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78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78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7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7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78">
        <w:rPr>
          <w:rFonts w:ascii="Times New Roman" w:hAnsi="Times New Roman" w:cs="Times New Roman"/>
          <w:sz w:val="28"/>
          <w:szCs w:val="28"/>
        </w:rPr>
        <w:t xml:space="preserve">от </w:t>
      </w:r>
      <w:r w:rsidR="001B6E53" w:rsidRPr="00792778">
        <w:rPr>
          <w:rFonts w:ascii="Times New Roman" w:hAnsi="Times New Roman" w:cs="Times New Roman"/>
          <w:sz w:val="28"/>
          <w:szCs w:val="28"/>
        </w:rPr>
        <w:t>30.06.</w:t>
      </w:r>
      <w:r w:rsidRPr="00792778">
        <w:rPr>
          <w:rFonts w:ascii="Times New Roman" w:hAnsi="Times New Roman" w:cs="Times New Roman"/>
          <w:sz w:val="28"/>
          <w:szCs w:val="28"/>
        </w:rPr>
        <w:t>2021</w:t>
      </w:r>
      <w:r w:rsidR="00704FEE"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 xml:space="preserve"> </w:t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Pr="00792778">
        <w:rPr>
          <w:rFonts w:ascii="Times New Roman" w:hAnsi="Times New Roman" w:cs="Times New Roman"/>
          <w:sz w:val="28"/>
          <w:szCs w:val="28"/>
        </w:rPr>
        <w:tab/>
      </w:r>
      <w:r w:rsidR="001B6E53" w:rsidRPr="00792778">
        <w:rPr>
          <w:rFonts w:ascii="Times New Roman" w:hAnsi="Times New Roman" w:cs="Times New Roman"/>
          <w:sz w:val="28"/>
          <w:szCs w:val="28"/>
        </w:rPr>
        <w:t>№ 117</w:t>
      </w: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77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793D65" w:rsidRPr="00792778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78" w:rsidRPr="00793D65" w:rsidRDefault="00792778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65">
        <w:rPr>
          <w:rFonts w:ascii="Times New Roman" w:hAnsi="Times New Roman" w:cs="Times New Roman"/>
          <w:b/>
          <w:sz w:val="28"/>
          <w:szCs w:val="28"/>
        </w:rPr>
        <w:t>О передаче муниципального имущества</w:t>
      </w:r>
    </w:p>
    <w:p w:rsidR="00793D65" w:rsidRPr="00793D65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793D65" w:rsidP="0079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пунктом 5 статьи 26 Устава Новопокровского сельского поселения Новопокровского района, Совет Новопокровского сельского поселения Новопокровского района р е ш и л :</w:t>
      </w: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1. Передать безвозмездно в собственность администрации муниципального образования Новопокровский район для индивидуального жилищного строительства или ведения личного подсобного хозяйства многодетным семьям земельные участки:</w:t>
      </w: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1) Краснодарский край, Новопокровский район, ст-ца Новопокровская, ул. Горького, 45 площадью 2204 кв.м с кадастровым номером 23:22:0503011:80, видом разрешенного использования – для ведения личного подсобного хозяйства;</w:t>
      </w: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2) Краснодарский край, Новопокровский район, ст-ца Новопокровская, ул. Аграрная, 22 площадью 2018 кв.м с кадастровым номером 23:22:0503194:39, видом разрешенного использования – для ведения личного подсобного хозяйства;</w:t>
      </w: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3) Краснодарский край, Новопокровский район, ст-ца Новопокровская, ул. Привольная,16, площадью 1012 кв.м с кадастровым номером 23:22:0503075:12, видом разрешенного использования – для ведения личного подсобного хозяйства;</w:t>
      </w:r>
    </w:p>
    <w:p w:rsidR="00793D65" w:rsidRPr="00793D65" w:rsidRDefault="00793D65" w:rsidP="0079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4) Краснодарский край, Новопокровский район, ст-ца Новопокровская, ул. Гражданская,8, площадью 1399 кв.м с кадастровым номером 23:22:0503015:15, видом разрешенного использования – для ведения личного подсобного хозяйства.</w:t>
      </w:r>
    </w:p>
    <w:p w:rsidR="00793D65" w:rsidRPr="00793D65" w:rsidRDefault="00793D65" w:rsidP="00793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2. Администрации Новопокровского сельского поселения Новопокров-ского района подготовить акт приема - передачи земельных участков, указанных в пункте 1 настоящего решения.</w:t>
      </w:r>
    </w:p>
    <w:p w:rsidR="00793D65" w:rsidRPr="00793D65" w:rsidRDefault="00793D65" w:rsidP="00793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Новопокровского сельского поселения </w:t>
      </w:r>
      <w:r w:rsidRPr="00793D65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хозяйству (Шевченко А.С.).</w:t>
      </w:r>
    </w:p>
    <w:p w:rsidR="00793D65" w:rsidRPr="00793D65" w:rsidRDefault="00793D65" w:rsidP="00793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793D65" w:rsidRPr="00793D65" w:rsidRDefault="00793D65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793D65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793D65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65" w:rsidRPr="00793D65" w:rsidRDefault="009E08A7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793D65" w:rsidRPr="00793D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93D65" w:rsidRPr="00793D65" w:rsidRDefault="00793D65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1039E" w:rsidRDefault="00793D65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65">
        <w:rPr>
          <w:rFonts w:ascii="Times New Roman" w:hAnsi="Times New Roman" w:cs="Times New Roman"/>
          <w:sz w:val="28"/>
          <w:szCs w:val="28"/>
        </w:rPr>
        <w:t>Новопокров</w:t>
      </w:r>
      <w:r w:rsidR="009E08A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E08A7">
        <w:rPr>
          <w:rFonts w:ascii="Times New Roman" w:hAnsi="Times New Roman" w:cs="Times New Roman"/>
          <w:sz w:val="28"/>
          <w:szCs w:val="28"/>
        </w:rPr>
        <w:tab/>
      </w:r>
      <w:r w:rsidR="009E08A7">
        <w:rPr>
          <w:rFonts w:ascii="Times New Roman" w:hAnsi="Times New Roman" w:cs="Times New Roman"/>
          <w:sz w:val="28"/>
          <w:szCs w:val="28"/>
        </w:rPr>
        <w:tab/>
      </w:r>
      <w:r w:rsidR="009E08A7">
        <w:rPr>
          <w:rFonts w:ascii="Times New Roman" w:hAnsi="Times New Roman" w:cs="Times New Roman"/>
          <w:sz w:val="28"/>
          <w:szCs w:val="28"/>
        </w:rPr>
        <w:tab/>
      </w:r>
      <w:r w:rsidR="009E08A7">
        <w:rPr>
          <w:rFonts w:ascii="Times New Roman" w:hAnsi="Times New Roman" w:cs="Times New Roman"/>
          <w:sz w:val="28"/>
          <w:szCs w:val="28"/>
        </w:rPr>
        <w:tab/>
      </w:r>
      <w:r w:rsidR="009E08A7">
        <w:rPr>
          <w:rFonts w:ascii="Times New Roman" w:hAnsi="Times New Roman" w:cs="Times New Roman"/>
          <w:sz w:val="28"/>
          <w:szCs w:val="28"/>
        </w:rPr>
        <w:tab/>
      </w:r>
      <w:r w:rsidR="009E08A7">
        <w:rPr>
          <w:rFonts w:ascii="Times New Roman" w:hAnsi="Times New Roman" w:cs="Times New Roman"/>
          <w:sz w:val="28"/>
          <w:szCs w:val="28"/>
        </w:rPr>
        <w:tab/>
      </w:r>
      <w:r w:rsidR="009E08A7">
        <w:rPr>
          <w:rFonts w:ascii="Times New Roman" w:hAnsi="Times New Roman" w:cs="Times New Roman"/>
          <w:sz w:val="28"/>
          <w:szCs w:val="28"/>
        </w:rPr>
        <w:tab/>
        <w:t>А.А. Трелюс</w:t>
      </w:r>
    </w:p>
    <w:p w:rsidR="001B6E53" w:rsidRDefault="001B6E53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E53" w:rsidRDefault="001B6E53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78" w:rsidRDefault="00792778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E53" w:rsidRPr="00A315AB" w:rsidRDefault="001B6E53" w:rsidP="001B6E53">
      <w:pPr>
        <w:contextualSpacing/>
        <w:rPr>
          <w:rFonts w:ascii="Times New Roman" w:hAnsi="Times New Roman" w:cs="Times New Roman"/>
          <w:sz w:val="28"/>
          <w:szCs w:val="28"/>
        </w:rPr>
      </w:pPr>
      <w:r w:rsidRPr="00A315A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B6E53" w:rsidRPr="00A315AB" w:rsidRDefault="001B6E53" w:rsidP="001B6E53">
      <w:pPr>
        <w:contextualSpacing/>
        <w:rPr>
          <w:rFonts w:ascii="Times New Roman" w:hAnsi="Times New Roman" w:cs="Times New Roman"/>
          <w:sz w:val="28"/>
          <w:szCs w:val="28"/>
        </w:rPr>
      </w:pPr>
      <w:r w:rsidRPr="00A315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B6E53" w:rsidRPr="00A315AB" w:rsidRDefault="001B6E53" w:rsidP="001B6E53">
      <w:pPr>
        <w:contextualSpacing/>
        <w:rPr>
          <w:rFonts w:ascii="Times New Roman" w:hAnsi="Times New Roman" w:cs="Times New Roman"/>
          <w:sz w:val="28"/>
          <w:szCs w:val="28"/>
        </w:rPr>
      </w:pPr>
      <w:r w:rsidRPr="00A315A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315AB">
        <w:rPr>
          <w:rFonts w:ascii="Times New Roman" w:hAnsi="Times New Roman" w:cs="Times New Roman"/>
          <w:sz w:val="28"/>
          <w:szCs w:val="28"/>
        </w:rPr>
        <w:tab/>
      </w:r>
      <w:r w:rsidRPr="00A315AB">
        <w:rPr>
          <w:rFonts w:ascii="Times New Roman" w:hAnsi="Times New Roman" w:cs="Times New Roman"/>
          <w:sz w:val="28"/>
          <w:szCs w:val="28"/>
        </w:rPr>
        <w:tab/>
      </w:r>
      <w:r w:rsidRPr="00A315AB">
        <w:rPr>
          <w:rFonts w:ascii="Times New Roman" w:hAnsi="Times New Roman" w:cs="Times New Roman"/>
          <w:sz w:val="28"/>
          <w:szCs w:val="28"/>
        </w:rPr>
        <w:tab/>
      </w:r>
      <w:r w:rsidRPr="00A315AB">
        <w:rPr>
          <w:rFonts w:ascii="Times New Roman" w:hAnsi="Times New Roman" w:cs="Times New Roman"/>
          <w:sz w:val="28"/>
          <w:szCs w:val="28"/>
        </w:rPr>
        <w:tab/>
      </w:r>
      <w:r w:rsidRPr="00A315AB">
        <w:rPr>
          <w:rFonts w:ascii="Times New Roman" w:hAnsi="Times New Roman" w:cs="Times New Roman"/>
          <w:sz w:val="28"/>
          <w:szCs w:val="28"/>
        </w:rPr>
        <w:tab/>
      </w:r>
      <w:r w:rsidRPr="00A315A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927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15AB">
        <w:rPr>
          <w:rFonts w:ascii="Times New Roman" w:hAnsi="Times New Roman" w:cs="Times New Roman"/>
          <w:sz w:val="28"/>
          <w:szCs w:val="28"/>
        </w:rPr>
        <w:t>О.Н. Совгирь</w:t>
      </w:r>
    </w:p>
    <w:p w:rsidR="001B6E53" w:rsidRPr="00A315AB" w:rsidRDefault="001B6E53" w:rsidP="001B6E53">
      <w:pPr>
        <w:ind w:left="5103"/>
        <w:contextualSpacing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1B6E53" w:rsidRPr="00793D65" w:rsidRDefault="001B6E53" w:rsidP="0079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E53" w:rsidRPr="00793D65" w:rsidSect="00793D65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7B" w:rsidRDefault="00B37D7B" w:rsidP="00793D65">
      <w:pPr>
        <w:spacing w:after="0" w:line="240" w:lineRule="auto"/>
      </w:pPr>
      <w:r>
        <w:separator/>
      </w:r>
    </w:p>
  </w:endnote>
  <w:endnote w:type="continuationSeparator" w:id="1">
    <w:p w:rsidR="00B37D7B" w:rsidRDefault="00B37D7B" w:rsidP="0079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7B" w:rsidRDefault="00B37D7B" w:rsidP="00793D65">
      <w:pPr>
        <w:spacing w:after="0" w:line="240" w:lineRule="auto"/>
      </w:pPr>
      <w:r>
        <w:separator/>
      </w:r>
    </w:p>
  </w:footnote>
  <w:footnote w:type="continuationSeparator" w:id="1">
    <w:p w:rsidR="00B37D7B" w:rsidRDefault="00B37D7B" w:rsidP="0079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5973"/>
    </w:sdtPr>
    <w:sdtEndPr>
      <w:rPr>
        <w:rFonts w:ascii="Times New Roman" w:hAnsi="Times New Roman" w:cs="Times New Roman"/>
        <w:sz w:val="28"/>
        <w:szCs w:val="28"/>
      </w:rPr>
    </w:sdtEndPr>
    <w:sdtContent>
      <w:p w:rsidR="00793D65" w:rsidRPr="00793D65" w:rsidRDefault="0084283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3D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3D65" w:rsidRPr="00793D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3D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27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3D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D65"/>
    <w:rsid w:val="001145CF"/>
    <w:rsid w:val="001B6E53"/>
    <w:rsid w:val="00704DD6"/>
    <w:rsid w:val="00704FEE"/>
    <w:rsid w:val="00792778"/>
    <w:rsid w:val="00793D65"/>
    <w:rsid w:val="00842839"/>
    <w:rsid w:val="0091039E"/>
    <w:rsid w:val="009E08A7"/>
    <w:rsid w:val="00B37D7B"/>
    <w:rsid w:val="00C14475"/>
    <w:rsid w:val="00C405C8"/>
    <w:rsid w:val="00F05977"/>
    <w:rsid w:val="00F244EA"/>
    <w:rsid w:val="00F8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D65"/>
  </w:style>
  <w:style w:type="paragraph" w:styleId="a5">
    <w:name w:val="footer"/>
    <w:basedOn w:val="a"/>
    <w:link w:val="a6"/>
    <w:uiPriority w:val="99"/>
    <w:semiHidden/>
    <w:unhideWhenUsed/>
    <w:rsid w:val="0079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D65"/>
  </w:style>
  <w:style w:type="paragraph" w:styleId="a7">
    <w:name w:val="Balloon Text"/>
    <w:basedOn w:val="a"/>
    <w:link w:val="a8"/>
    <w:uiPriority w:val="99"/>
    <w:semiHidden/>
    <w:unhideWhenUsed/>
    <w:rsid w:val="009E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8A7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1B6E5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2021-07-09T07:18:00Z</cp:lastPrinted>
  <dcterms:created xsi:type="dcterms:W3CDTF">2021-06-24T08:39:00Z</dcterms:created>
  <dcterms:modified xsi:type="dcterms:W3CDTF">2021-07-09T07:19:00Z</dcterms:modified>
</cp:coreProperties>
</file>