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1" w:rsidRPr="00264CE5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264CE5">
        <w:rPr>
          <w:rFonts w:ascii="Times New Roman" w:hAnsi="Times New Roman"/>
          <w:b/>
          <w:caps/>
          <w:sz w:val="28"/>
        </w:rPr>
        <w:t xml:space="preserve">АДМИНИСТРАЦИя </w:t>
      </w:r>
      <w:r w:rsidR="00E31A51" w:rsidRPr="00264CE5">
        <w:rPr>
          <w:rFonts w:ascii="Times New Roman" w:hAnsi="Times New Roman"/>
          <w:b/>
          <w:caps/>
          <w:sz w:val="28"/>
        </w:rPr>
        <w:t>НОВОПОКРОВСКОГО СЕЛЬСКОГО</w:t>
      </w:r>
    </w:p>
    <w:p w:rsidR="00A21CD9" w:rsidRPr="00264CE5" w:rsidRDefault="00E31A51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264CE5">
        <w:rPr>
          <w:rFonts w:ascii="Times New Roman" w:hAnsi="Times New Roman"/>
          <w:b/>
          <w:caps/>
          <w:sz w:val="28"/>
        </w:rPr>
        <w:t xml:space="preserve">ПОСЕЛЕНИЯ </w:t>
      </w:r>
      <w:r w:rsidR="00A21CD9" w:rsidRPr="00264CE5">
        <w:rPr>
          <w:rFonts w:ascii="Times New Roman" w:hAnsi="Times New Roman"/>
          <w:b/>
          <w:caps/>
          <w:sz w:val="28"/>
        </w:rPr>
        <w:t xml:space="preserve">Новопокровский район </w:t>
      </w:r>
    </w:p>
    <w:p w:rsidR="00A21CD9" w:rsidRPr="00264CE5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A21CD9" w:rsidRPr="00264CE5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</w:rPr>
      </w:pPr>
      <w:r w:rsidRPr="00264CE5">
        <w:rPr>
          <w:rFonts w:ascii="Times New Roman" w:hAnsi="Times New Roman"/>
          <w:b/>
          <w:caps/>
          <w:spacing w:val="40"/>
          <w:sz w:val="28"/>
        </w:rPr>
        <w:t>ПОСТАНОВЛЕНИЕ</w:t>
      </w:r>
    </w:p>
    <w:p w:rsidR="00A21CD9" w:rsidRPr="00264CE5" w:rsidRDefault="00A21CD9" w:rsidP="00A21CD9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</w:rPr>
      </w:pPr>
    </w:p>
    <w:p w:rsidR="00071DB5" w:rsidRPr="00264CE5" w:rsidRDefault="00A21CD9" w:rsidP="00071DB5">
      <w:pPr>
        <w:spacing w:after="0" w:line="240" w:lineRule="auto"/>
        <w:rPr>
          <w:rFonts w:ascii="Times New Roman" w:hAnsi="Times New Roman"/>
          <w:sz w:val="28"/>
        </w:rPr>
      </w:pPr>
      <w:r w:rsidRPr="00264CE5">
        <w:rPr>
          <w:rFonts w:ascii="Times New Roman" w:hAnsi="Times New Roman"/>
          <w:sz w:val="28"/>
        </w:rPr>
        <w:t xml:space="preserve">от </w:t>
      </w:r>
      <w:r w:rsidR="009556B7" w:rsidRPr="00264CE5">
        <w:rPr>
          <w:rFonts w:ascii="Times New Roman" w:hAnsi="Times New Roman"/>
          <w:sz w:val="28"/>
        </w:rPr>
        <w:t xml:space="preserve">    </w:t>
      </w:r>
      <w:r w:rsidR="00071DB5" w:rsidRPr="00264CE5">
        <w:rPr>
          <w:rFonts w:ascii="Times New Roman" w:hAnsi="Times New Roman"/>
          <w:sz w:val="28"/>
        </w:rPr>
        <w:t xml:space="preserve"> </w:t>
      </w:r>
      <w:r w:rsidRPr="00264CE5">
        <w:rPr>
          <w:rFonts w:ascii="Times New Roman" w:hAnsi="Times New Roman"/>
          <w:sz w:val="28"/>
        </w:rPr>
        <w:t>201</w:t>
      </w:r>
      <w:r w:rsidR="009556B7" w:rsidRPr="00264CE5">
        <w:rPr>
          <w:rFonts w:ascii="Times New Roman" w:hAnsi="Times New Roman"/>
          <w:sz w:val="28"/>
        </w:rPr>
        <w:t>6</w:t>
      </w:r>
      <w:r w:rsidRPr="00264CE5">
        <w:rPr>
          <w:rFonts w:ascii="Times New Roman" w:hAnsi="Times New Roman"/>
          <w:b/>
          <w:sz w:val="28"/>
        </w:rPr>
        <w:t xml:space="preserve"> </w:t>
      </w:r>
      <w:r w:rsidRPr="00264CE5">
        <w:rPr>
          <w:rFonts w:ascii="Times New Roman" w:hAnsi="Times New Roman"/>
          <w:sz w:val="28"/>
        </w:rPr>
        <w:tab/>
      </w:r>
      <w:r w:rsidR="00E05D63" w:rsidRPr="00264CE5">
        <w:rPr>
          <w:rFonts w:ascii="Times New Roman" w:hAnsi="Times New Roman"/>
          <w:sz w:val="28"/>
        </w:rPr>
        <w:t xml:space="preserve">      </w:t>
      </w:r>
      <w:r w:rsidRPr="00264CE5">
        <w:rPr>
          <w:rFonts w:ascii="Times New Roman" w:hAnsi="Times New Roman"/>
          <w:sz w:val="28"/>
        </w:rPr>
        <w:tab/>
      </w:r>
      <w:r w:rsidR="00E05D63" w:rsidRPr="00264CE5">
        <w:rPr>
          <w:rFonts w:ascii="Times New Roman" w:hAnsi="Times New Roman"/>
          <w:sz w:val="28"/>
        </w:rPr>
        <w:t xml:space="preserve">                    </w:t>
      </w:r>
      <w:r w:rsidRPr="00264CE5">
        <w:rPr>
          <w:rFonts w:ascii="Times New Roman" w:hAnsi="Times New Roman"/>
          <w:sz w:val="28"/>
        </w:rPr>
        <w:tab/>
      </w:r>
      <w:r w:rsidRPr="00264CE5">
        <w:rPr>
          <w:rFonts w:ascii="Times New Roman" w:hAnsi="Times New Roman"/>
          <w:sz w:val="28"/>
        </w:rPr>
        <w:tab/>
      </w:r>
      <w:r w:rsidR="00E05D63" w:rsidRPr="00264CE5">
        <w:rPr>
          <w:rFonts w:ascii="Times New Roman" w:hAnsi="Times New Roman"/>
          <w:sz w:val="28"/>
        </w:rPr>
        <w:t xml:space="preserve">  </w:t>
      </w:r>
      <w:r w:rsidRPr="00264CE5">
        <w:rPr>
          <w:rFonts w:ascii="Times New Roman" w:hAnsi="Times New Roman"/>
          <w:sz w:val="28"/>
        </w:rPr>
        <w:tab/>
      </w:r>
      <w:r w:rsidR="00071DB5" w:rsidRPr="00264CE5">
        <w:rPr>
          <w:rFonts w:ascii="Times New Roman" w:hAnsi="Times New Roman"/>
          <w:sz w:val="28"/>
        </w:rPr>
        <w:t xml:space="preserve">                          </w:t>
      </w:r>
      <w:r w:rsidR="009556B7" w:rsidRPr="00264CE5">
        <w:rPr>
          <w:rFonts w:ascii="Times New Roman" w:hAnsi="Times New Roman"/>
          <w:sz w:val="28"/>
        </w:rPr>
        <w:t xml:space="preserve">               </w:t>
      </w:r>
      <w:r w:rsidRPr="00264CE5">
        <w:rPr>
          <w:rFonts w:ascii="Times New Roman" w:hAnsi="Times New Roman"/>
          <w:sz w:val="28"/>
        </w:rPr>
        <w:t>№</w:t>
      </w:r>
      <w:r w:rsidR="00071DB5" w:rsidRPr="00264CE5">
        <w:rPr>
          <w:rFonts w:ascii="Times New Roman" w:hAnsi="Times New Roman"/>
          <w:sz w:val="28"/>
        </w:rPr>
        <w:t xml:space="preserve">  </w:t>
      </w:r>
    </w:p>
    <w:p w:rsidR="00A21CD9" w:rsidRPr="00264CE5" w:rsidRDefault="00A21CD9" w:rsidP="00071DB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4CE5">
        <w:rPr>
          <w:rFonts w:ascii="Times New Roman" w:hAnsi="Times New Roman"/>
          <w:sz w:val="28"/>
        </w:rPr>
        <w:t>ст-ца Новопокровская</w:t>
      </w:r>
    </w:p>
    <w:p w:rsidR="00A21CD9" w:rsidRPr="00264CE5" w:rsidRDefault="00A21CD9" w:rsidP="00A21CD9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264CE5" w:rsidRPr="00264CE5" w:rsidRDefault="00264CE5" w:rsidP="00A21CD9">
      <w:pPr>
        <w:spacing w:after="0" w:line="240" w:lineRule="auto"/>
        <w:ind w:left="840" w:right="1099"/>
        <w:jc w:val="center"/>
        <w:rPr>
          <w:rFonts w:ascii="Times New Roman" w:hAnsi="Times New Roman"/>
          <w:b/>
          <w:color w:val="FFFFFF" w:themeColor="background1"/>
          <w:sz w:val="28"/>
        </w:rPr>
      </w:pPr>
    </w:p>
    <w:p w:rsidR="00E31A51" w:rsidRDefault="00E31A51" w:rsidP="00E31A5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D63"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 экспертизы</w:t>
      </w:r>
    </w:p>
    <w:p w:rsidR="00E31A51" w:rsidRDefault="00E31A51" w:rsidP="00E31A5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D63">
        <w:rPr>
          <w:rFonts w:ascii="Times New Roman" w:hAnsi="Times New Roman"/>
          <w:b/>
          <w:bCs/>
          <w:sz w:val="28"/>
          <w:szCs w:val="28"/>
        </w:rPr>
        <w:t xml:space="preserve"> муниципальных нормативных правовых актов, </w:t>
      </w:r>
    </w:p>
    <w:p w:rsidR="00264CE5" w:rsidRDefault="00E31A51" w:rsidP="00E31A5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D63">
        <w:rPr>
          <w:rFonts w:ascii="Times New Roman" w:hAnsi="Times New Roman"/>
          <w:b/>
          <w:bCs/>
          <w:sz w:val="28"/>
          <w:szCs w:val="28"/>
        </w:rPr>
        <w:t xml:space="preserve">затрагивающих вопросы осуществления предпринимательской </w:t>
      </w:r>
    </w:p>
    <w:p w:rsidR="00E31A51" w:rsidRDefault="00E31A51" w:rsidP="00E31A5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D63">
        <w:rPr>
          <w:rFonts w:ascii="Times New Roman" w:hAnsi="Times New Roman"/>
          <w:b/>
          <w:bCs/>
          <w:sz w:val="28"/>
          <w:szCs w:val="28"/>
        </w:rPr>
        <w:t>и инвестиционной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</w:p>
    <w:p w:rsidR="00E31A51" w:rsidRPr="00E05D63" w:rsidRDefault="00E31A51" w:rsidP="00E31A5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Новопокровском сельском поселении</w:t>
      </w:r>
    </w:p>
    <w:p w:rsidR="00461D3D" w:rsidRDefault="00461D3D" w:rsidP="00E31A51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835DA2" w:rsidRPr="00C338EB" w:rsidRDefault="00835DA2" w:rsidP="00A21CD9">
      <w:pPr>
        <w:spacing w:after="0" w:line="240" w:lineRule="auto"/>
        <w:ind w:left="840" w:right="1099"/>
        <w:jc w:val="center"/>
        <w:rPr>
          <w:rFonts w:ascii="Times New Roman" w:hAnsi="Times New Roman"/>
          <w:b/>
          <w:sz w:val="28"/>
        </w:rPr>
      </w:pPr>
    </w:p>
    <w:p w:rsidR="00495C4F" w:rsidRPr="00AD65F2" w:rsidRDefault="00A21CD9" w:rsidP="00122D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215C">
        <w:rPr>
          <w:rFonts w:ascii="Times New Roman" w:hAnsi="Times New Roman" w:cs="Times New Roman"/>
          <w:sz w:val="28"/>
          <w:szCs w:val="28"/>
        </w:rPr>
        <w:t xml:space="preserve">с </w:t>
      </w:r>
      <w:r w:rsidR="00E05D63" w:rsidRPr="00AD65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E05D63" w:rsidRPr="00AD65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7BB4">
        <w:rPr>
          <w:rFonts w:ascii="Times New Roman" w:hAnsi="Times New Roman" w:cs="Times New Roman"/>
          <w:sz w:val="28"/>
          <w:szCs w:val="28"/>
        </w:rPr>
        <w:t xml:space="preserve"> от </w:t>
      </w:r>
      <w:r w:rsidR="00E05D63" w:rsidRPr="00AD65F2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177BB4">
        <w:rPr>
          <w:rFonts w:ascii="Times New Roman" w:hAnsi="Times New Roman" w:cs="Times New Roman"/>
          <w:sz w:val="28"/>
          <w:szCs w:val="28"/>
        </w:rPr>
        <w:t>1</w:t>
      </w:r>
      <w:r w:rsidR="00E05D63" w:rsidRPr="00AD65F2">
        <w:rPr>
          <w:rFonts w:ascii="Times New Roman" w:hAnsi="Times New Roman" w:cs="Times New Roman"/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hyperlink r:id="rId8" w:history="1">
        <w:r w:rsidR="00E05D63" w:rsidRPr="00AD65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5D63" w:rsidRPr="00AD65F2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№ 3014-КЗ «Об оценке регулирующего воздействия проектов муниципальных нормати</w:t>
      </w:r>
      <w:r w:rsidR="00E05D63" w:rsidRPr="00AD65F2">
        <w:rPr>
          <w:rFonts w:ascii="Times New Roman" w:hAnsi="Times New Roman" w:cs="Times New Roman"/>
          <w:sz w:val="28"/>
          <w:szCs w:val="28"/>
        </w:rPr>
        <w:t>в</w:t>
      </w:r>
      <w:r w:rsidR="00E05D63" w:rsidRPr="00AD65F2">
        <w:rPr>
          <w:rFonts w:ascii="Times New Roman" w:hAnsi="Times New Roman" w:cs="Times New Roman"/>
          <w:sz w:val="28"/>
          <w:szCs w:val="28"/>
        </w:rPr>
        <w:t>ных правовых актов и экспертизе муниципальных нормативных правовых а</w:t>
      </w:r>
      <w:r w:rsidR="00E05D63" w:rsidRPr="00AD65F2">
        <w:rPr>
          <w:rFonts w:ascii="Times New Roman" w:hAnsi="Times New Roman" w:cs="Times New Roman"/>
          <w:sz w:val="28"/>
          <w:szCs w:val="28"/>
        </w:rPr>
        <w:t>к</w:t>
      </w:r>
      <w:r w:rsidR="00E05D63" w:rsidRPr="00AD65F2">
        <w:rPr>
          <w:rFonts w:ascii="Times New Roman" w:hAnsi="Times New Roman" w:cs="Times New Roman"/>
          <w:sz w:val="28"/>
          <w:szCs w:val="28"/>
        </w:rPr>
        <w:t xml:space="preserve">тов», </w:t>
      </w:r>
      <w:r w:rsidR="00122DA3" w:rsidRPr="00AD65F2">
        <w:rPr>
          <w:rFonts w:ascii="Times New Roman" w:hAnsi="Times New Roman" w:cs="Times New Roman"/>
          <w:sz w:val="28"/>
          <w:szCs w:val="28"/>
        </w:rPr>
        <w:t>администрация Новопокровск</w:t>
      </w:r>
      <w:r w:rsidR="0065215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122DA3" w:rsidRPr="00AD65F2">
        <w:rPr>
          <w:rFonts w:ascii="Times New Roman" w:hAnsi="Times New Roman" w:cs="Times New Roman"/>
          <w:sz w:val="28"/>
          <w:szCs w:val="28"/>
        </w:rPr>
        <w:t xml:space="preserve"> </w:t>
      </w:r>
      <w:r w:rsidR="00264C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2DA3" w:rsidRPr="00AD65F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95C4F" w:rsidRPr="00AD65F2" w:rsidRDefault="00264CE5" w:rsidP="00264C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95C4F" w:rsidRPr="00AD65F2">
        <w:rPr>
          <w:rFonts w:ascii="Times New Roman" w:hAnsi="Times New Roman"/>
          <w:sz w:val="28"/>
        </w:rPr>
        <w:t xml:space="preserve"> </w:t>
      </w:r>
      <w:r w:rsidR="001E4638">
        <w:rPr>
          <w:rFonts w:ascii="Times New Roman" w:hAnsi="Times New Roman"/>
          <w:sz w:val="28"/>
        </w:rPr>
        <w:t xml:space="preserve">Утвердить </w:t>
      </w:r>
      <w:r w:rsidR="00F3498A" w:rsidRPr="00AD65F2">
        <w:rPr>
          <w:rFonts w:ascii="Times New Roman" w:hAnsi="Times New Roman"/>
          <w:sz w:val="28"/>
        </w:rPr>
        <w:t xml:space="preserve">Порядок </w:t>
      </w:r>
      <w:r w:rsidR="00E05D63" w:rsidRPr="00AD65F2">
        <w:rPr>
          <w:rFonts w:ascii="Times New Roman" w:hAnsi="Times New Roman"/>
          <w:bCs/>
          <w:sz w:val="28"/>
          <w:szCs w:val="28"/>
        </w:rPr>
        <w:t>проведения экспертизы муниципальных нормативных правовых актов</w:t>
      </w:r>
      <w:r w:rsidR="00B874D7" w:rsidRPr="00AD65F2">
        <w:rPr>
          <w:rFonts w:ascii="Times New Roman" w:hAnsi="Times New Roman"/>
          <w:bCs/>
          <w:sz w:val="28"/>
          <w:szCs w:val="28"/>
        </w:rPr>
        <w:t xml:space="preserve"> Новопокровск</w:t>
      </w:r>
      <w:r w:rsidR="00280F58">
        <w:rPr>
          <w:rFonts w:ascii="Times New Roman" w:hAnsi="Times New Roman"/>
          <w:bCs/>
          <w:sz w:val="28"/>
          <w:szCs w:val="28"/>
        </w:rPr>
        <w:t>ого сельского поселения</w:t>
      </w:r>
      <w:r w:rsidR="00E05D63" w:rsidRPr="00AD65F2">
        <w:rPr>
          <w:rFonts w:ascii="Times New Roman" w:hAnsi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0C3706" w:rsidRPr="00AD65F2">
        <w:rPr>
          <w:rFonts w:ascii="Times New Roman" w:hAnsi="Times New Roman"/>
          <w:sz w:val="28"/>
        </w:rPr>
        <w:t xml:space="preserve"> </w:t>
      </w:r>
      <w:r w:rsidR="00495C4F" w:rsidRPr="00AD65F2">
        <w:rPr>
          <w:rFonts w:ascii="Times New Roman" w:hAnsi="Times New Roman"/>
          <w:sz w:val="28"/>
        </w:rPr>
        <w:t>(прил</w:t>
      </w:r>
      <w:r w:rsidR="00FB499D">
        <w:rPr>
          <w:rFonts w:ascii="Times New Roman" w:hAnsi="Times New Roman"/>
          <w:sz w:val="28"/>
        </w:rPr>
        <w:t>агается</w:t>
      </w:r>
      <w:r w:rsidR="00495C4F" w:rsidRPr="00AD65F2">
        <w:rPr>
          <w:rFonts w:ascii="Times New Roman" w:hAnsi="Times New Roman"/>
          <w:sz w:val="28"/>
        </w:rPr>
        <w:t>).</w:t>
      </w:r>
    </w:p>
    <w:p w:rsidR="00F3498A" w:rsidRPr="00AD65F2" w:rsidRDefault="001258BD" w:rsidP="00264CE5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AD65F2">
        <w:rPr>
          <w:rFonts w:ascii="Times New Roman" w:hAnsi="Times New Roman"/>
          <w:b w:val="0"/>
          <w:sz w:val="28"/>
          <w:szCs w:val="28"/>
        </w:rPr>
        <w:t>2</w:t>
      </w:r>
      <w:r w:rsidR="000C3706" w:rsidRPr="00AD65F2">
        <w:rPr>
          <w:rFonts w:ascii="Times New Roman" w:hAnsi="Times New Roman"/>
          <w:b w:val="0"/>
          <w:sz w:val="28"/>
          <w:szCs w:val="28"/>
        </w:rPr>
        <w:t xml:space="preserve">. 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 xml:space="preserve">Определить отдел экономики, прогнозирования и </w:t>
      </w:r>
      <w:r w:rsidR="00280F58">
        <w:rPr>
          <w:rFonts w:ascii="Times New Roman" w:hAnsi="Times New Roman" w:cs="Times New Roman"/>
          <w:b w:val="0"/>
          <w:sz w:val="28"/>
          <w:szCs w:val="28"/>
        </w:rPr>
        <w:t xml:space="preserve">доходов 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а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ции Новопокровск</w:t>
      </w:r>
      <w:r w:rsidR="00280F58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 по пр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о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 xml:space="preserve">ведению </w:t>
      </w:r>
      <w:r w:rsidR="00AA588D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 xml:space="preserve"> проектов муниципальных нормативных правовых</w:t>
      </w:r>
      <w:r w:rsidR="0028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актов,</w:t>
      </w:r>
      <w:r w:rsidR="0028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затрагивающих</w:t>
      </w:r>
      <w:r w:rsidR="0028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вопросы</w:t>
      </w:r>
      <w:r w:rsidR="00280F5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п</w:t>
      </w:r>
      <w:r w:rsidR="00280F58">
        <w:rPr>
          <w:rFonts w:ascii="Times New Roman" w:hAnsi="Times New Roman" w:cs="Times New Roman"/>
          <w:b w:val="0"/>
          <w:sz w:val="28"/>
          <w:szCs w:val="28"/>
        </w:rPr>
        <w:t xml:space="preserve">редпринимательской 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и инвестицио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н</w:t>
      </w:r>
      <w:r w:rsidR="00882DAE" w:rsidRPr="00AD65F2">
        <w:rPr>
          <w:rFonts w:ascii="Times New Roman" w:hAnsi="Times New Roman" w:cs="Times New Roman"/>
          <w:b w:val="0"/>
          <w:sz w:val="28"/>
          <w:szCs w:val="28"/>
        </w:rPr>
        <w:t>ной деятельности.</w:t>
      </w:r>
    </w:p>
    <w:p w:rsidR="00BF443C" w:rsidRPr="00AD65F2" w:rsidRDefault="005C296B" w:rsidP="00264CE5">
      <w:pPr>
        <w:spacing w:after="0" w:line="240" w:lineRule="auto"/>
        <w:ind w:left="142" w:right="-1"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F443C" w:rsidRPr="00AD65F2">
        <w:rPr>
          <w:rFonts w:ascii="Times New Roman" w:hAnsi="Times New Roman"/>
          <w:sz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</w:rPr>
        <w:t>оставляю за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бой.</w:t>
      </w:r>
    </w:p>
    <w:p w:rsidR="00177BB4" w:rsidRPr="001D0509" w:rsidRDefault="005C296B" w:rsidP="0026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BF443C" w:rsidRPr="00AD65F2">
        <w:rPr>
          <w:rFonts w:ascii="Times New Roman" w:hAnsi="Times New Roman"/>
          <w:sz w:val="28"/>
        </w:rPr>
        <w:t xml:space="preserve">. </w:t>
      </w:r>
      <w:r w:rsidR="00BF443C" w:rsidRPr="00AD65F2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177BB4" w:rsidRPr="00177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BF443C" w:rsidRPr="00AD65F2" w:rsidRDefault="00BF443C" w:rsidP="0026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43C" w:rsidRDefault="00BF443C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4CE5" w:rsidRPr="00AD65F2" w:rsidRDefault="00264CE5" w:rsidP="00BF44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296B" w:rsidRDefault="00344F7B" w:rsidP="005C296B">
      <w:pPr>
        <w:pStyle w:val="a4"/>
        <w:suppressAutoHyphens/>
        <w:spacing w:before="0" w:beforeAutospacing="0" w:after="0" w:afterAutospacing="0"/>
        <w:rPr>
          <w:sz w:val="28"/>
          <w:szCs w:val="28"/>
        </w:rPr>
      </w:pPr>
      <w:r w:rsidRPr="00AD65F2">
        <w:rPr>
          <w:sz w:val="28"/>
          <w:szCs w:val="28"/>
        </w:rPr>
        <w:t>Г</w:t>
      </w:r>
      <w:r w:rsidR="00A12292" w:rsidRPr="00AD65F2">
        <w:rPr>
          <w:sz w:val="28"/>
          <w:szCs w:val="28"/>
        </w:rPr>
        <w:t>лав</w:t>
      </w:r>
      <w:r w:rsidRPr="00AD65F2">
        <w:rPr>
          <w:sz w:val="28"/>
          <w:szCs w:val="28"/>
        </w:rPr>
        <w:t>а</w:t>
      </w:r>
      <w:r w:rsidR="00A12292" w:rsidRPr="00AD65F2">
        <w:rPr>
          <w:sz w:val="28"/>
          <w:szCs w:val="28"/>
        </w:rPr>
        <w:t xml:space="preserve"> </w:t>
      </w:r>
      <w:r w:rsidR="005C296B">
        <w:rPr>
          <w:sz w:val="28"/>
          <w:szCs w:val="28"/>
        </w:rPr>
        <w:t xml:space="preserve">Новопокровского </w:t>
      </w:r>
    </w:p>
    <w:p w:rsidR="00BF443C" w:rsidRDefault="005C296B" w:rsidP="005C296B">
      <w:pPr>
        <w:pStyle w:val="a4"/>
        <w:suppressAutoHyphens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       М.И. Гречушкин</w:t>
      </w:r>
    </w:p>
    <w:sectPr w:rsidR="00BF443C" w:rsidSect="00280F5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0C" w:rsidRDefault="0059090C" w:rsidP="00A72D95">
      <w:pPr>
        <w:spacing w:after="0" w:line="240" w:lineRule="auto"/>
      </w:pPr>
      <w:r>
        <w:separator/>
      </w:r>
    </w:p>
  </w:endnote>
  <w:endnote w:type="continuationSeparator" w:id="1">
    <w:p w:rsidR="0059090C" w:rsidRDefault="0059090C" w:rsidP="00A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0C" w:rsidRDefault="0059090C" w:rsidP="00A72D95">
      <w:pPr>
        <w:spacing w:after="0" w:line="240" w:lineRule="auto"/>
      </w:pPr>
      <w:r>
        <w:separator/>
      </w:r>
    </w:p>
  </w:footnote>
  <w:footnote w:type="continuationSeparator" w:id="1">
    <w:p w:rsidR="0059090C" w:rsidRDefault="0059090C" w:rsidP="00A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516"/>
    </w:sdtPr>
    <w:sdtContent>
      <w:p w:rsidR="00E31A51" w:rsidRDefault="007B60B7">
        <w:pPr>
          <w:pStyle w:val="a5"/>
          <w:jc w:val="center"/>
        </w:pPr>
        <w:fldSimple w:instr=" PAGE   \* MERGEFORMAT ">
          <w:r w:rsidR="00264CE5">
            <w:rPr>
              <w:noProof/>
            </w:rPr>
            <w:t>2</w:t>
          </w:r>
        </w:fldSimple>
      </w:p>
    </w:sdtContent>
  </w:sdt>
  <w:p w:rsidR="00E31A51" w:rsidRDefault="00E31A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DBB"/>
    <w:multiLevelType w:val="hybridMultilevel"/>
    <w:tmpl w:val="0478DC66"/>
    <w:lvl w:ilvl="0" w:tplc="128E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F75F0"/>
    <w:multiLevelType w:val="hybridMultilevel"/>
    <w:tmpl w:val="B158F6DE"/>
    <w:lvl w:ilvl="0" w:tplc="A184A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46DAB"/>
    <w:multiLevelType w:val="hybridMultilevel"/>
    <w:tmpl w:val="785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CD9"/>
    <w:rsid w:val="00071DB5"/>
    <w:rsid w:val="00075566"/>
    <w:rsid w:val="000A7414"/>
    <w:rsid w:val="000B05A0"/>
    <w:rsid w:val="000C3706"/>
    <w:rsid w:val="000C495A"/>
    <w:rsid w:val="000E4CCA"/>
    <w:rsid w:val="000F0EBE"/>
    <w:rsid w:val="00101D4A"/>
    <w:rsid w:val="00122DA3"/>
    <w:rsid w:val="001258BD"/>
    <w:rsid w:val="0013412A"/>
    <w:rsid w:val="00177BB4"/>
    <w:rsid w:val="001C3FCB"/>
    <w:rsid w:val="001E4638"/>
    <w:rsid w:val="001F3D64"/>
    <w:rsid w:val="0021257C"/>
    <w:rsid w:val="002441ED"/>
    <w:rsid w:val="00260F5C"/>
    <w:rsid w:val="00264CE5"/>
    <w:rsid w:val="0028005E"/>
    <w:rsid w:val="00280F58"/>
    <w:rsid w:val="00294EE5"/>
    <w:rsid w:val="002F6056"/>
    <w:rsid w:val="00312220"/>
    <w:rsid w:val="00344F7B"/>
    <w:rsid w:val="00393F01"/>
    <w:rsid w:val="003C07D2"/>
    <w:rsid w:val="003D3622"/>
    <w:rsid w:val="003D69AD"/>
    <w:rsid w:val="00422AEF"/>
    <w:rsid w:val="00461D3D"/>
    <w:rsid w:val="00462343"/>
    <w:rsid w:val="004660DF"/>
    <w:rsid w:val="00471D49"/>
    <w:rsid w:val="00495C4F"/>
    <w:rsid w:val="004B0CDB"/>
    <w:rsid w:val="004D5420"/>
    <w:rsid w:val="00532FE6"/>
    <w:rsid w:val="00543DB9"/>
    <w:rsid w:val="00575B42"/>
    <w:rsid w:val="0059090C"/>
    <w:rsid w:val="005976F6"/>
    <w:rsid w:val="005C296B"/>
    <w:rsid w:val="005F751D"/>
    <w:rsid w:val="00617CBF"/>
    <w:rsid w:val="00652069"/>
    <w:rsid w:val="0065215C"/>
    <w:rsid w:val="006C5FAE"/>
    <w:rsid w:val="006D1A60"/>
    <w:rsid w:val="006D44A3"/>
    <w:rsid w:val="00707682"/>
    <w:rsid w:val="00762D97"/>
    <w:rsid w:val="007721F8"/>
    <w:rsid w:val="0077758F"/>
    <w:rsid w:val="007B60B7"/>
    <w:rsid w:val="007F5C05"/>
    <w:rsid w:val="00802936"/>
    <w:rsid w:val="00822E29"/>
    <w:rsid w:val="00823064"/>
    <w:rsid w:val="00832AD0"/>
    <w:rsid w:val="00835DA2"/>
    <w:rsid w:val="00882DAE"/>
    <w:rsid w:val="00884766"/>
    <w:rsid w:val="008E4BD6"/>
    <w:rsid w:val="00904974"/>
    <w:rsid w:val="009200E9"/>
    <w:rsid w:val="0094612E"/>
    <w:rsid w:val="009556B7"/>
    <w:rsid w:val="00990056"/>
    <w:rsid w:val="00A12292"/>
    <w:rsid w:val="00A13627"/>
    <w:rsid w:val="00A21CD9"/>
    <w:rsid w:val="00A274DE"/>
    <w:rsid w:val="00A54E74"/>
    <w:rsid w:val="00A72D95"/>
    <w:rsid w:val="00A95B4C"/>
    <w:rsid w:val="00AA2F12"/>
    <w:rsid w:val="00AA588D"/>
    <w:rsid w:val="00AD65F2"/>
    <w:rsid w:val="00AE1EAA"/>
    <w:rsid w:val="00AE7487"/>
    <w:rsid w:val="00B31AB6"/>
    <w:rsid w:val="00B50BB7"/>
    <w:rsid w:val="00B57F5B"/>
    <w:rsid w:val="00B6344A"/>
    <w:rsid w:val="00B874D7"/>
    <w:rsid w:val="00BE4B83"/>
    <w:rsid w:val="00BF443C"/>
    <w:rsid w:val="00C45E90"/>
    <w:rsid w:val="00C53E0C"/>
    <w:rsid w:val="00C54D55"/>
    <w:rsid w:val="00C815BD"/>
    <w:rsid w:val="00C81994"/>
    <w:rsid w:val="00CD5F1C"/>
    <w:rsid w:val="00CF1F0B"/>
    <w:rsid w:val="00CF7BB2"/>
    <w:rsid w:val="00D0212D"/>
    <w:rsid w:val="00D148F1"/>
    <w:rsid w:val="00D31466"/>
    <w:rsid w:val="00D40B5D"/>
    <w:rsid w:val="00D54650"/>
    <w:rsid w:val="00D93F98"/>
    <w:rsid w:val="00D96CC6"/>
    <w:rsid w:val="00DA25EB"/>
    <w:rsid w:val="00DC3DBD"/>
    <w:rsid w:val="00DD692E"/>
    <w:rsid w:val="00E05D63"/>
    <w:rsid w:val="00E31A51"/>
    <w:rsid w:val="00E405AC"/>
    <w:rsid w:val="00E563B8"/>
    <w:rsid w:val="00E76502"/>
    <w:rsid w:val="00EA6C78"/>
    <w:rsid w:val="00EC76F9"/>
    <w:rsid w:val="00EE3159"/>
    <w:rsid w:val="00F23FA9"/>
    <w:rsid w:val="00F3498A"/>
    <w:rsid w:val="00F551BE"/>
    <w:rsid w:val="00F63B44"/>
    <w:rsid w:val="00FB499D"/>
    <w:rsid w:val="00FB6243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F"/>
    <w:pPr>
      <w:ind w:left="720"/>
      <w:contextualSpacing/>
    </w:pPr>
  </w:style>
  <w:style w:type="paragraph" w:styleId="a4">
    <w:name w:val="Normal (Web)"/>
    <w:basedOn w:val="a"/>
    <w:rsid w:val="00BF44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D95"/>
  </w:style>
  <w:style w:type="paragraph" w:styleId="a7">
    <w:name w:val="footer"/>
    <w:basedOn w:val="a"/>
    <w:link w:val="a8"/>
    <w:uiPriority w:val="99"/>
    <w:semiHidden/>
    <w:unhideWhenUsed/>
    <w:rsid w:val="00A7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D95"/>
  </w:style>
  <w:style w:type="paragraph" w:styleId="a9">
    <w:name w:val="Balloon Text"/>
    <w:basedOn w:val="a"/>
    <w:link w:val="aa"/>
    <w:uiPriority w:val="99"/>
    <w:semiHidden/>
    <w:unhideWhenUsed/>
    <w:rsid w:val="005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1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4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Title"/>
    <w:basedOn w:val="a"/>
    <w:link w:val="ad"/>
    <w:qFormat/>
    <w:rsid w:val="00F34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F3498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D3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287FA3087CF558BF78C06A7090CB0BB9A02FE9A13888B9E5BF68B1332FDE51035G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287FA3087CF558BF7920BB16553BABD975AF1981387D4CB0BF0DC4C36G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WORK</cp:lastModifiedBy>
  <cp:revision>24</cp:revision>
  <cp:lastPrinted>2016-04-05T12:42:00Z</cp:lastPrinted>
  <dcterms:created xsi:type="dcterms:W3CDTF">2015-06-17T08:37:00Z</dcterms:created>
  <dcterms:modified xsi:type="dcterms:W3CDTF">2016-04-05T12:42:00Z</dcterms:modified>
</cp:coreProperties>
</file>