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89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4A" w:rsidRPr="00311A89" w:rsidRDefault="0057374A" w:rsidP="0052528A">
      <w:pPr>
        <w:pStyle w:val="a4"/>
        <w:ind w:firstLine="0"/>
        <w:rPr>
          <w:rFonts w:ascii="Times New Roman" w:hAnsi="Times New Roman" w:cs="Times New Roman"/>
          <w:b/>
          <w:szCs w:val="28"/>
        </w:rPr>
      </w:pPr>
      <w:proofErr w:type="gramStart"/>
      <w:r w:rsidRPr="00311A89">
        <w:rPr>
          <w:rFonts w:ascii="Times New Roman" w:hAnsi="Times New Roman" w:cs="Times New Roman"/>
          <w:b/>
          <w:szCs w:val="28"/>
        </w:rPr>
        <w:t>П</w:t>
      </w:r>
      <w:proofErr w:type="gramEnd"/>
      <w:r w:rsidRPr="00311A89">
        <w:rPr>
          <w:rFonts w:ascii="Times New Roman" w:hAnsi="Times New Roman" w:cs="Times New Roman"/>
          <w:b/>
          <w:szCs w:val="28"/>
        </w:rPr>
        <w:t xml:space="preserve"> О С Т А Н О В Л Е Н И Е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311A89" w:rsidRDefault="0057374A" w:rsidP="009457A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1A89">
        <w:rPr>
          <w:rFonts w:ascii="Times New Roman" w:hAnsi="Times New Roman" w:cs="Times New Roman"/>
          <w:sz w:val="28"/>
          <w:szCs w:val="28"/>
        </w:rPr>
        <w:t xml:space="preserve">от </w:t>
      </w:r>
      <w:r w:rsidR="0061504A">
        <w:rPr>
          <w:rFonts w:ascii="Times New Roman" w:hAnsi="Times New Roman" w:cs="Times New Roman"/>
          <w:sz w:val="28"/>
          <w:szCs w:val="28"/>
        </w:rPr>
        <w:t>30.12.</w:t>
      </w:r>
      <w:r w:rsidR="00CF12C1" w:rsidRPr="00311A89">
        <w:rPr>
          <w:rFonts w:ascii="Times New Roman" w:hAnsi="Times New Roman" w:cs="Times New Roman"/>
          <w:sz w:val="28"/>
          <w:szCs w:val="28"/>
        </w:rPr>
        <w:t>20</w:t>
      </w:r>
      <w:r w:rsidR="004F044A" w:rsidRPr="00311A89">
        <w:rPr>
          <w:rFonts w:ascii="Times New Roman" w:hAnsi="Times New Roman" w:cs="Times New Roman"/>
          <w:sz w:val="28"/>
          <w:szCs w:val="28"/>
        </w:rPr>
        <w:t>2</w:t>
      </w:r>
      <w:r w:rsidR="00782EF8">
        <w:rPr>
          <w:rFonts w:ascii="Times New Roman" w:hAnsi="Times New Roman" w:cs="Times New Roman"/>
          <w:sz w:val="28"/>
          <w:szCs w:val="28"/>
        </w:rPr>
        <w:t>1</w:t>
      </w:r>
      <w:r w:rsidR="00CC4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457AC" w:rsidRPr="00311A89">
        <w:rPr>
          <w:rFonts w:ascii="Times New Roman" w:hAnsi="Times New Roman" w:cs="Times New Roman"/>
          <w:sz w:val="28"/>
          <w:szCs w:val="28"/>
        </w:rPr>
        <w:t>№</w:t>
      </w:r>
      <w:r w:rsidR="0061504A"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74A" w:rsidRPr="00311A89" w:rsidRDefault="0057374A" w:rsidP="005252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1A8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311A89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57374A" w:rsidRPr="00311A89" w:rsidRDefault="0057374A" w:rsidP="0057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BFE" w:rsidRPr="00692BFE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15AA9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692BFE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FE">
        <w:rPr>
          <w:rFonts w:ascii="Times New Roman" w:hAnsi="Times New Roman" w:cs="Times New Roman"/>
          <w:b/>
          <w:sz w:val="28"/>
          <w:szCs w:val="28"/>
        </w:rPr>
        <w:t>Новопокровского района от 14 октября 2019 г</w:t>
      </w:r>
      <w:r w:rsidR="004313A5">
        <w:rPr>
          <w:rFonts w:ascii="Times New Roman" w:hAnsi="Times New Roman" w:cs="Times New Roman"/>
          <w:b/>
          <w:sz w:val="28"/>
          <w:szCs w:val="28"/>
        </w:rPr>
        <w:t>.</w:t>
      </w:r>
      <w:r w:rsidRPr="00692BF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3A5">
        <w:rPr>
          <w:rFonts w:ascii="Times New Roman" w:hAnsi="Times New Roman" w:cs="Times New Roman"/>
          <w:b/>
          <w:sz w:val="28"/>
          <w:szCs w:val="28"/>
        </w:rPr>
        <w:t> </w:t>
      </w:r>
      <w:r w:rsidRPr="00692B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C071C" w:rsidRDefault="00692BFE" w:rsidP="00692BF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397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C071C" w:rsidRDefault="0037397E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937520"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</w:p>
    <w:p w:rsidR="006C071C" w:rsidRDefault="00937520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7397E">
        <w:rPr>
          <w:rFonts w:ascii="Times New Roman" w:hAnsi="Times New Roman" w:cs="Times New Roman"/>
          <w:b/>
          <w:sz w:val="28"/>
          <w:szCs w:val="28"/>
        </w:rPr>
        <w:t>«</w:t>
      </w:r>
      <w:r w:rsidR="00067019">
        <w:rPr>
          <w:rFonts w:ascii="Times New Roman" w:hAnsi="Times New Roman" w:cs="Times New Roman"/>
          <w:b/>
          <w:sz w:val="28"/>
          <w:szCs w:val="28"/>
        </w:rPr>
        <w:t>Развитие сети автомобильных дорог</w:t>
      </w:r>
    </w:p>
    <w:p w:rsidR="0037397E" w:rsidRDefault="0037397E" w:rsidP="006C071C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поселения»</w:t>
      </w:r>
    </w:p>
    <w:p w:rsidR="0037397E" w:rsidRDefault="0037397E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6F4C" w:rsidRDefault="001A6F4C" w:rsidP="0037397E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7397E" w:rsidRPr="00356C3F" w:rsidRDefault="001861B7" w:rsidP="008232CF">
      <w:pPr>
        <w:rPr>
          <w:rFonts w:ascii="Times New Roman" w:hAnsi="Times New Roman" w:cs="Times New Roman"/>
          <w:sz w:val="28"/>
          <w:szCs w:val="28"/>
        </w:rPr>
      </w:pPr>
      <w:r w:rsidRPr="00356C3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82EF8">
        <w:rPr>
          <w:rFonts w:ascii="Times New Roman" w:hAnsi="Times New Roman" w:cs="Times New Roman"/>
          <w:sz w:val="28"/>
          <w:szCs w:val="28"/>
        </w:rPr>
        <w:t>уточнением</w:t>
      </w:r>
      <w:r w:rsidRPr="00356C3F">
        <w:rPr>
          <w:rFonts w:ascii="Times New Roman" w:hAnsi="Times New Roman" w:cs="Times New Roman"/>
          <w:sz w:val="28"/>
          <w:szCs w:val="28"/>
        </w:rPr>
        <w:t xml:space="preserve"> объемов финансирования, администрация Новопокровского сельского поселения Новопокровского района </w:t>
      </w:r>
      <w:proofErr w:type="gramStart"/>
      <w:r w:rsidR="0037397E" w:rsidRPr="00356C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с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т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а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н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о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в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л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я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>е</w:t>
      </w:r>
      <w:r w:rsidR="00356C3F" w:rsidRPr="00356C3F">
        <w:rPr>
          <w:rFonts w:ascii="Times New Roman" w:hAnsi="Times New Roman" w:cs="Times New Roman"/>
          <w:sz w:val="28"/>
          <w:szCs w:val="28"/>
        </w:rPr>
        <w:t> </w:t>
      </w:r>
      <w:r w:rsidR="0037397E" w:rsidRPr="00356C3F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A71096" w:rsidRPr="00356C3F" w:rsidRDefault="00A71096" w:rsidP="008232CF">
      <w:pPr>
        <w:rPr>
          <w:rFonts w:ascii="Times New Roman" w:hAnsi="Times New Roman" w:cs="Times New Roman"/>
          <w:sz w:val="28"/>
          <w:szCs w:val="28"/>
        </w:rPr>
      </w:pPr>
    </w:p>
    <w:p w:rsidR="0037397E" w:rsidRPr="00BE76E5" w:rsidRDefault="00937520" w:rsidP="00BE76E5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>1.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E76E5" w:rsidRPr="00BE76E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861B7" w:rsidRPr="00BE76E5">
        <w:rPr>
          <w:rFonts w:ascii="Times New Roman" w:hAnsi="Times New Roman" w:cs="Times New Roman"/>
          <w:sz w:val="28"/>
          <w:szCs w:val="28"/>
        </w:rPr>
        <w:t>постановлени</w:t>
      </w:r>
      <w:r w:rsidR="00BE76E5" w:rsidRPr="00BE76E5">
        <w:rPr>
          <w:rFonts w:ascii="Times New Roman" w:hAnsi="Times New Roman" w:cs="Times New Roman"/>
          <w:sz w:val="28"/>
          <w:szCs w:val="28"/>
        </w:rPr>
        <w:t>ю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14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октября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2019</w:t>
      </w:r>
      <w:r w:rsidR="00BE76E5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>г</w:t>
      </w:r>
      <w:r w:rsidR="00356C3F" w:rsidRPr="00BE76E5">
        <w:rPr>
          <w:rFonts w:ascii="Times New Roman" w:hAnsi="Times New Roman" w:cs="Times New Roman"/>
          <w:sz w:val="28"/>
          <w:szCs w:val="28"/>
        </w:rPr>
        <w:t>.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№</w:t>
      </w:r>
      <w:r w:rsidR="00356C3F" w:rsidRPr="00BE76E5">
        <w:rPr>
          <w:rFonts w:ascii="Times New Roman" w:hAnsi="Times New Roman" w:cs="Times New Roman"/>
          <w:sz w:val="28"/>
          <w:szCs w:val="28"/>
        </w:rPr>
        <w:t> 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 на 2020-2024 годы, изложив </w:t>
      </w:r>
      <w:r w:rsidR="00BE76E5" w:rsidRPr="00BE76E5">
        <w:rPr>
          <w:rFonts w:ascii="Times New Roman" w:hAnsi="Times New Roman" w:cs="Times New Roman"/>
          <w:sz w:val="28"/>
          <w:szCs w:val="28"/>
        </w:rPr>
        <w:t>его</w:t>
      </w:r>
      <w:r w:rsidR="001861B7" w:rsidRPr="00BE76E5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15376C" w:rsidRPr="00BE76E5">
        <w:rPr>
          <w:rFonts w:ascii="Times New Roman" w:hAnsi="Times New Roman" w:cs="Times New Roman"/>
          <w:sz w:val="28"/>
          <w:szCs w:val="28"/>
        </w:rPr>
        <w:t>.</w:t>
      </w:r>
    </w:p>
    <w:p w:rsidR="00A71096" w:rsidRPr="00BE76E5" w:rsidRDefault="00BE76E5" w:rsidP="00BE76E5">
      <w:pPr>
        <w:tabs>
          <w:tab w:val="left" w:pos="0"/>
          <w:tab w:val="left" w:pos="36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E76E5">
        <w:rPr>
          <w:rFonts w:ascii="Times New Roman" w:hAnsi="Times New Roman" w:cs="Times New Roman"/>
          <w:sz w:val="28"/>
          <w:szCs w:val="28"/>
        </w:rPr>
        <w:t xml:space="preserve">2. Считать утратившим силу </w:t>
      </w:r>
      <w:r w:rsidR="00DF489C">
        <w:rPr>
          <w:rFonts w:ascii="Times New Roman" w:hAnsi="Times New Roman" w:cs="Times New Roman"/>
          <w:sz w:val="28"/>
          <w:szCs w:val="28"/>
        </w:rPr>
        <w:t>п</w:t>
      </w:r>
      <w:r w:rsidR="00782EF8" w:rsidRPr="00782EF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F489C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Новопокровского района </w:t>
      </w:r>
      <w:r w:rsidR="00782EF8" w:rsidRPr="00782EF8">
        <w:rPr>
          <w:rFonts w:ascii="Times New Roman" w:hAnsi="Times New Roman" w:cs="Times New Roman"/>
          <w:sz w:val="28"/>
          <w:szCs w:val="28"/>
        </w:rPr>
        <w:t>от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30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DE6FAF">
        <w:rPr>
          <w:rFonts w:ascii="Times New Roman" w:hAnsi="Times New Roman" w:cs="Times New Roman"/>
          <w:sz w:val="28"/>
          <w:szCs w:val="28"/>
        </w:rPr>
        <w:t>декабря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2020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224 «О</w:t>
      </w:r>
      <w:r w:rsidR="00782EF8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Новопокровского сельского поселения Новопокровского района от 14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октября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2019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г. №</w:t>
      </w:r>
      <w:r w:rsidR="00DF489C">
        <w:rPr>
          <w:rFonts w:ascii="Times New Roman" w:hAnsi="Times New Roman" w:cs="Times New Roman"/>
          <w:sz w:val="28"/>
          <w:szCs w:val="28"/>
        </w:rPr>
        <w:t> </w:t>
      </w:r>
      <w:r w:rsidR="00782EF8" w:rsidRPr="00782EF8">
        <w:rPr>
          <w:rFonts w:ascii="Times New Roman" w:hAnsi="Times New Roman" w:cs="Times New Roman"/>
          <w:sz w:val="28"/>
          <w:szCs w:val="28"/>
        </w:rPr>
        <w:t>203 «Об утверждении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  <w:r w:rsidRPr="00BE76E5"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BE76E5" w:rsidP="00A71096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97E">
        <w:rPr>
          <w:rFonts w:ascii="Times New Roman" w:hAnsi="Times New Roman" w:cs="Times New Roman"/>
          <w:sz w:val="28"/>
          <w:szCs w:val="28"/>
        </w:rPr>
        <w:t>.</w:t>
      </w:r>
      <w:r w:rsidR="00356C3F">
        <w:rPr>
          <w:rFonts w:ascii="Times New Roman" w:hAnsi="Times New Roman" w:cs="Times New Roman"/>
          <w:sz w:val="28"/>
          <w:szCs w:val="28"/>
        </w:rPr>
        <w:t> </w:t>
      </w:r>
      <w:r w:rsidR="00A7109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37397E">
        <w:rPr>
          <w:rFonts w:ascii="Times New Roman" w:hAnsi="Times New Roman" w:cs="Times New Roman"/>
          <w:sz w:val="28"/>
          <w:szCs w:val="28"/>
        </w:rPr>
        <w:t>.</w:t>
      </w:r>
    </w:p>
    <w:p w:rsidR="0037397E" w:rsidRDefault="0037397E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232CF" w:rsidRDefault="008232CF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71096" w:rsidRDefault="00A71096" w:rsidP="003739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55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57374A" w:rsidRDefault="0057374A" w:rsidP="0057374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6C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Новопокровского </w:t>
      </w:r>
      <w:r w:rsidRPr="00586C5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0D5BB2" w:rsidRDefault="0057374A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  <w:r w:rsidR="00356C3F">
        <w:rPr>
          <w:rFonts w:ascii="Times New Roman" w:hAnsi="Times New Roman" w:cs="Times New Roman"/>
          <w:b w:val="0"/>
          <w:sz w:val="28"/>
          <w:szCs w:val="28"/>
        </w:rPr>
        <w:tab/>
        <w:t>А.А. Богданов</w:t>
      </w:r>
    </w:p>
    <w:p w:rsidR="00093290" w:rsidRPr="00C94208" w:rsidRDefault="00B246A6" w:rsidP="00093290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93290" w:rsidRPr="00C942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290" w:rsidRPr="00C94208" w:rsidRDefault="00093290" w:rsidP="00093290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Новопокровского сельского </w:t>
      </w:r>
    </w:p>
    <w:p w:rsidR="00093290" w:rsidRPr="00C94208" w:rsidRDefault="00093290" w:rsidP="00093290">
      <w:pPr>
        <w:tabs>
          <w:tab w:val="left" w:pos="9781"/>
        </w:tabs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C94208">
        <w:rPr>
          <w:rFonts w:ascii="Times New Roman" w:hAnsi="Times New Roman" w:cs="Times New Roman"/>
          <w:sz w:val="28"/>
          <w:szCs w:val="28"/>
        </w:rPr>
        <w:t>2021 №</w:t>
      </w:r>
      <w:r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«Приложение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Утверждена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от 14.10.2019 № 203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093290" w:rsidRPr="00C94208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 </w:t>
      </w:r>
    </w:p>
    <w:p w:rsidR="00093290" w:rsidRPr="00C94208" w:rsidRDefault="00093290" w:rsidP="00093290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30.12.2021</w:t>
      </w:r>
      <w:r w:rsidRPr="00C942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188</w:t>
      </w:r>
    </w:p>
    <w:p w:rsidR="00093290" w:rsidRPr="00C94208" w:rsidRDefault="00093290" w:rsidP="00093290">
      <w:pPr>
        <w:tabs>
          <w:tab w:val="left" w:pos="9781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1"/>
        <w:keepNext w:val="0"/>
        <w:ind w:right="40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93290" w:rsidRPr="00C94208" w:rsidRDefault="00093290" w:rsidP="00093290">
      <w:pPr>
        <w:pStyle w:val="1"/>
        <w:keepNext w:val="0"/>
        <w:ind w:right="40" w:firstLine="0"/>
        <w:jc w:val="center"/>
      </w:pPr>
      <w:r w:rsidRPr="00C94208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Новопокровского района«Развитие сети автомобильных дорог Новопокровского сельского поселения»</w:t>
      </w:r>
    </w:p>
    <w:p w:rsidR="00093290" w:rsidRPr="00C94208" w:rsidRDefault="00093290" w:rsidP="00093290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1"/>
    </w:p>
    <w:p w:rsidR="00093290" w:rsidRPr="00C94208" w:rsidRDefault="00093290" w:rsidP="00093290">
      <w:pPr>
        <w:pStyle w:val="1"/>
        <w:keepNext w:val="0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Паспорт</w:t>
      </w:r>
    </w:p>
    <w:p w:rsidR="00093290" w:rsidRPr="00C94208" w:rsidRDefault="00093290" w:rsidP="00093290">
      <w:pPr>
        <w:pStyle w:val="1"/>
        <w:keepNext w:val="0"/>
        <w:ind w:right="40" w:firstLine="0"/>
        <w:jc w:val="center"/>
      </w:pPr>
      <w:r w:rsidRPr="00C94208">
        <w:rPr>
          <w:rFonts w:ascii="Times New Roman" w:hAnsi="Times New Roman" w:cs="Times New Roman"/>
          <w:sz w:val="28"/>
          <w:szCs w:val="28"/>
        </w:rPr>
        <w:t xml:space="preserve">муниципальной программы Новопокровского сельского поселения Новопокровского района </w:t>
      </w:r>
      <w:bookmarkEnd w:id="0"/>
      <w:r w:rsidRPr="00C94208">
        <w:rPr>
          <w:rFonts w:ascii="Times New Roman" w:hAnsi="Times New Roman" w:cs="Times New Roman"/>
          <w:sz w:val="28"/>
          <w:szCs w:val="28"/>
        </w:rPr>
        <w:t>«Развитие сети автомобильных дорог Новопокровского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5"/>
        <w:gridCol w:w="5742"/>
      </w:tblGrid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093290" w:rsidRPr="00C94208" w:rsidRDefault="00093290" w:rsidP="00093290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093290" w:rsidRPr="00C94208" w:rsidRDefault="00093290" w:rsidP="00093290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D06278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8" w:anchor="sub_1500" w:history="1">
              <w:r w:rsidR="00093290" w:rsidRPr="00C94208">
                <w:rPr>
                  <w:rStyle w:val="a7"/>
                  <w:rFonts w:ascii="Times New Roman" w:eastAsiaTheme="minorEastAsia" w:hAnsi="Times New Roman"/>
                  <w:b w:val="0"/>
                  <w:color w:val="auto"/>
                  <w:sz w:val="28"/>
                  <w:szCs w:val="28"/>
                </w:rPr>
                <w:t>подпрограмма</w:t>
              </w:r>
            </w:hyperlink>
            <w:r w:rsidR="00093290"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r w:rsidR="00093290" w:rsidRPr="00C94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 на территории Новопокровского сельского поселения</w:t>
            </w:r>
            <w:r w:rsidR="00093290"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»;</w:t>
            </w:r>
          </w:p>
          <w:p w:rsidR="00093290" w:rsidRPr="00C94208" w:rsidRDefault="00D06278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9" w:anchor="sub_1200" w:history="1">
              <w:r w:rsidR="00093290" w:rsidRPr="00C94208">
                <w:rPr>
                  <w:rStyle w:val="a7"/>
                  <w:rFonts w:ascii="Times New Roman" w:eastAsiaTheme="minorEastAsia" w:hAnsi="Times New Roman"/>
                  <w:b w:val="0"/>
                  <w:sz w:val="28"/>
                  <w:szCs w:val="28"/>
                </w:rPr>
                <w:t>подпрограмма</w:t>
              </w:r>
            </w:hyperlink>
            <w:r w:rsidR="00093290"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«Повышение безопасности дорожного движения в Новопокровском сельском поселении»</w:t>
            </w: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      </w:r>
          </w:p>
          <w:p w:rsidR="00093290" w:rsidRPr="00C94208" w:rsidRDefault="00093290" w:rsidP="00093290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средств;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поселении;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</w:p>
          <w:p w:rsidR="00093290" w:rsidRPr="00C94208" w:rsidRDefault="00093290" w:rsidP="00093290">
            <w:pPr>
              <w:rPr>
                <w:rFonts w:eastAsiaTheme="minorEastAsia"/>
              </w:rPr>
            </w:pP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 отремонтированных дорог;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строительству;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093290" w:rsidRPr="00C94208" w:rsidRDefault="00093290" w:rsidP="000932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2020 - 2024 годы, реализация в один этап</w:t>
            </w: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 – 70987,9 тыс. рублей, в том числе по годам реализации: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2020 год – 20593,6 тыс. рублей;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2021 год – 22145,4 тыс. рублей;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2022 год – 7618,9 тыс. рублей;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2023 год – 9823,8 тыс. рублей;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2024 год – 10806,2 тыс. рублей.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на 2020-2024 годы составляет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58685,5 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 реализации:</w:t>
            </w:r>
          </w:p>
          <w:p w:rsidR="00093290" w:rsidRPr="00C94208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093290" w:rsidRPr="00C94208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19857,0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093290" w:rsidRPr="00C94208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5714,2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093290" w:rsidRPr="00C94208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2023 год – 6813,4 тыс. рублей;</w:t>
            </w:r>
          </w:p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</w:t>
            </w:r>
          </w:p>
        </w:tc>
      </w:tr>
      <w:tr w:rsidR="00093290" w:rsidRPr="00C94208" w:rsidTr="00093290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финансирования подпрограммы «Повышение безопасности дорожного движения в Новопокровском сельском поселении» составляет –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12302,4 тыс. рублей, в том числе по годам реализации: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093290" w:rsidRPr="00C94208" w:rsidRDefault="00093290" w:rsidP="00093290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1904,7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093290" w:rsidRPr="00C94208" w:rsidRDefault="00093290" w:rsidP="000932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C94208" w:rsidRDefault="00093290" w:rsidP="00093290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093290" w:rsidRPr="00C94208" w:rsidRDefault="00093290" w:rsidP="0009329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1"/>
        <w:keepNext w:val="0"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C94208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и прогноз развития</w:t>
      </w:r>
    </w:p>
    <w:bookmarkEnd w:id="1"/>
    <w:p w:rsidR="00093290" w:rsidRPr="00C94208" w:rsidRDefault="00093290" w:rsidP="00093290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улично-дорожной сети и повышения безопасности </w:t>
      </w:r>
    </w:p>
    <w:p w:rsidR="00093290" w:rsidRPr="00C94208" w:rsidRDefault="00093290" w:rsidP="00093290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сферы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 и </w:t>
      </w:r>
      <w:proofErr w:type="gramStart"/>
      <w:r w:rsidRPr="00C94208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C94208">
        <w:rPr>
          <w:rFonts w:ascii="Times New Roman" w:hAnsi="Times New Roman" w:cs="Times New Roman"/>
          <w:sz w:val="28"/>
          <w:szCs w:val="28"/>
        </w:rPr>
        <w:t xml:space="preserve">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населения.</w:t>
      </w:r>
    </w:p>
    <w:p w:rsidR="00093290" w:rsidRPr="00C94208" w:rsidRDefault="00093290" w:rsidP="00093290">
      <w:pPr>
        <w:widowControl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</w:t>
      </w:r>
      <w:proofErr w:type="gramStart"/>
      <w:r w:rsidRPr="00C94208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C94208">
        <w:rPr>
          <w:rFonts w:ascii="Times New Roman" w:hAnsi="Times New Roman" w:cs="Times New Roman"/>
          <w:sz w:val="28"/>
          <w:szCs w:val="28"/>
        </w:rPr>
        <w:t xml:space="preserve"> автомобильных дорог Новопокровского сельского поселения, что является гарантией социально-</w:t>
      </w:r>
      <w:r w:rsidRPr="00C94208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093290" w:rsidRPr="00C94208" w:rsidRDefault="00093290" w:rsidP="00093290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94208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автомобильных дорог общего пользования местного значения Новопокровского сельского поселения позволит снизить долю протяженности автомобильных дорог общего пользования местного значения, не отвечающих нормативным требованиям по состоянию покрытия, а также долю дорожно-транспортных происшествий, совершению которых сопутствовало наличие неудовлетворительных дорожных условий на автомобильных дорогах общего пользования местного значения на территории Новопокровского сельского поселения Новопокровского района.</w:t>
      </w:r>
      <w:proofErr w:type="gramEnd"/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affff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</w:t>
      </w:r>
    </w:p>
    <w:p w:rsidR="00093290" w:rsidRPr="00C94208" w:rsidRDefault="00093290" w:rsidP="00093290">
      <w:pPr>
        <w:pStyle w:val="affff8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093290" w:rsidRPr="00C94208" w:rsidRDefault="00093290" w:rsidP="0009329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093290" w:rsidRPr="00C94208" w:rsidRDefault="00093290" w:rsidP="0009329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проживания граждан;</w:t>
      </w:r>
    </w:p>
    <w:p w:rsidR="00093290" w:rsidRPr="00C94208" w:rsidRDefault="00093290" w:rsidP="0009329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происшествий.</w:t>
      </w:r>
    </w:p>
    <w:p w:rsidR="00093290" w:rsidRPr="00C94208" w:rsidRDefault="00093290" w:rsidP="0009329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093290" w:rsidRPr="00C94208" w:rsidRDefault="00093290" w:rsidP="00093290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093290" w:rsidRPr="00C94208" w:rsidRDefault="00093290" w:rsidP="00093290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средств;</w:t>
      </w:r>
    </w:p>
    <w:p w:rsidR="00093290" w:rsidRPr="00C94208" w:rsidRDefault="00093290" w:rsidP="00093290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области обеспечения безопасности дорожного движения в поселении; </w:t>
      </w:r>
    </w:p>
    <w:p w:rsidR="00093290" w:rsidRPr="00C94208" w:rsidRDefault="00093290" w:rsidP="00093290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93290" w:rsidRPr="00C94208" w:rsidRDefault="00093290" w:rsidP="00093290">
      <w:pPr>
        <w:suppressAutoHyphens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муниципальной программой, будет осуществляться с 2020 по 2024 годы. Выделение этапов реализации не предусматривается.</w:t>
      </w:r>
    </w:p>
    <w:p w:rsidR="00093290" w:rsidRPr="00C94208" w:rsidRDefault="00093290" w:rsidP="00093290">
      <w:pPr>
        <w:pStyle w:val="1"/>
        <w:rPr>
          <w:rFonts w:ascii="Times New Roman" w:hAnsi="Times New Roman" w:cs="Times New Roman"/>
          <w:sz w:val="28"/>
          <w:szCs w:val="28"/>
        </w:rPr>
        <w:sectPr w:rsidR="00093290" w:rsidRPr="00C94208" w:rsidSect="00093290">
          <w:headerReference w:type="default" r:id="rId10"/>
          <w:headerReference w:type="first" r:id="rId11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093290" w:rsidRPr="00C94208" w:rsidRDefault="00093290" w:rsidP="000932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ЦЕЛЕВЫЕ ПОКАЗАТЕЛИ</w:t>
      </w:r>
    </w:p>
    <w:p w:rsidR="00093290" w:rsidRPr="00C94208" w:rsidRDefault="00093290" w:rsidP="000932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</w:p>
    <w:tbl>
      <w:tblPr>
        <w:tblW w:w="15168" w:type="dxa"/>
        <w:tblInd w:w="108" w:type="dxa"/>
        <w:tblLayout w:type="fixed"/>
        <w:tblLook w:val="0000"/>
      </w:tblPr>
      <w:tblGrid>
        <w:gridCol w:w="15168"/>
      </w:tblGrid>
      <w:tr w:rsidR="00093290" w:rsidRPr="00C94208" w:rsidTr="00093290">
        <w:tc>
          <w:tcPr>
            <w:tcW w:w="15168" w:type="dxa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Новопокровского района </w:t>
            </w: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сети автомобильных дорог </w:t>
            </w:r>
          </w:p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94208"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поселения»</w:t>
            </w:r>
          </w:p>
        </w:tc>
      </w:tr>
    </w:tbl>
    <w:p w:rsidR="00093290" w:rsidRPr="00C94208" w:rsidRDefault="00093290" w:rsidP="00093290">
      <w:pPr>
        <w:ind w:firstLine="698"/>
        <w:jc w:val="right"/>
        <w:rPr>
          <w:rFonts w:ascii="Times New Roman" w:hAnsi="Times New Roman" w:cs="Times New Roman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093290" w:rsidRPr="00C94208" w:rsidTr="00093290">
        <w:tc>
          <w:tcPr>
            <w:tcW w:w="840" w:type="dxa"/>
            <w:vMerge w:val="restart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№</w:t>
            </w:r>
          </w:p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C9420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5256" w:type="dxa"/>
            <w:vMerge w:val="restart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6607" w:type="dxa"/>
            <w:gridSpan w:val="5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093290" w:rsidRPr="00C94208" w:rsidTr="00093290">
        <w:tc>
          <w:tcPr>
            <w:tcW w:w="840" w:type="dxa"/>
            <w:vMerge/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56" w:type="dxa"/>
            <w:vMerge/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03" w:type="dxa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093290" w:rsidRPr="00C94208" w:rsidRDefault="00093290" w:rsidP="00093290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256"/>
        <w:gridCol w:w="1701"/>
        <w:gridCol w:w="1276"/>
        <w:gridCol w:w="1276"/>
        <w:gridCol w:w="1276"/>
        <w:gridCol w:w="1276"/>
        <w:gridCol w:w="1503"/>
      </w:tblGrid>
      <w:tr w:rsidR="00093290" w:rsidRPr="00C94208" w:rsidTr="0009329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tabs>
                <w:tab w:val="left" w:pos="3675"/>
              </w:tabs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Муниципальная программа Новопокровского сельского поселения </w:t>
            </w:r>
            <w:r w:rsidRPr="00C94208">
              <w:rPr>
                <w:rFonts w:ascii="Times New Roman" w:hAnsi="Times New Roman" w:cs="Times New Roman"/>
              </w:rPr>
              <w:t xml:space="preserve">«Развитие сети автомобильных дорог Новопокровского сельского поселения» 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Площадь отремонтированного </w:t>
            </w:r>
            <w:proofErr w:type="spellStart"/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асфальто-бетонного</w:t>
            </w:r>
            <w:proofErr w:type="spellEnd"/>
            <w:proofErr w:type="gramEnd"/>
            <w:r w:rsidRPr="00C94208">
              <w:rPr>
                <w:rFonts w:ascii="Times New Roman" w:eastAsiaTheme="minorEastAsia" w:hAnsi="Times New Roman" w:cs="Times New Roman"/>
              </w:rPr>
              <w:t xml:space="preserve">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м</w:t>
            </w:r>
            <w:proofErr w:type="gramStart"/>
            <w:r w:rsidRPr="00C94208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C94208">
              <w:rPr>
                <w:rFonts w:ascii="Times New Roman" w:hAnsi="Times New Roman" w:cs="Times New Roman"/>
              </w:rPr>
      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 w:rsidRPr="00C94208">
              <w:rPr>
                <w:rFonts w:ascii="Times New Roman" w:eastAsiaTheme="minorEastAsia" w:hAnsi="Times New Roman" w:cs="Times New Roman"/>
              </w:rPr>
              <w:t xml:space="preserve">» 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Протяженность отремонтированных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Площадь отремонтированного </w:t>
            </w:r>
            <w:proofErr w:type="spellStart"/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асфальто-бетонного</w:t>
            </w:r>
            <w:proofErr w:type="spellEnd"/>
            <w:proofErr w:type="gramEnd"/>
            <w:r w:rsidRPr="00C94208">
              <w:rPr>
                <w:rFonts w:ascii="Times New Roman" w:eastAsiaTheme="minorEastAsia" w:hAnsi="Times New Roman" w:cs="Times New Roman"/>
              </w:rPr>
              <w:t xml:space="preserve"> покрытия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м</w:t>
            </w:r>
            <w:proofErr w:type="gramStart"/>
            <w:r w:rsidRPr="00C94208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Подпрограмма «Повышение безопасности дорожного движения в Новопокровском сельском поселении»</w:t>
            </w:r>
          </w:p>
        </w:tc>
      </w:tr>
      <w:tr w:rsidR="00093290" w:rsidRPr="00C94208" w:rsidTr="0009329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093290" w:rsidRPr="00C94208" w:rsidRDefault="00093290" w:rsidP="00093290">
      <w:pPr>
        <w:rPr>
          <w:rFonts w:ascii="Times New Roman" w:hAnsi="Times New Roman" w:cs="Times New Roman"/>
        </w:rPr>
        <w:sectPr w:rsidR="00093290" w:rsidRPr="00C94208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093290" w:rsidRPr="00C94208" w:rsidRDefault="00093290" w:rsidP="000932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r w:rsidRPr="00C94208">
        <w:rPr>
          <w:rFonts w:ascii="Times New Roman" w:hAnsi="Times New Roman" w:cs="Times New Roman"/>
          <w:sz w:val="28"/>
          <w:szCs w:val="28"/>
        </w:rPr>
        <w:lastRenderedPageBreak/>
        <w:t>3. Перечень и краткое описание подпрограмм</w:t>
      </w:r>
    </w:p>
    <w:bookmarkEnd w:id="2"/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Муниципальная программа Новопокровского сельского поселения Новопокровского района «Развитие сети автомобильных дорог Новопокровского сельского поселения» состоит из следующих подпрограмм:</w:t>
      </w:r>
    </w:p>
    <w:p w:rsidR="00093290" w:rsidRPr="00C94208" w:rsidRDefault="00093290" w:rsidP="00093290">
      <w:pPr>
        <w:pStyle w:val="afff1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1. Подпрограмма«Строительство,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планомерное сокращение доли протяженности автомобильных дорог общего пользования, не отвечающих нормативным требованиям и работающих в режиме перегрузки, снижению количества дорожно-транспортных происшествий.</w:t>
      </w:r>
    </w:p>
    <w:p w:rsidR="00093290" w:rsidRPr="00C94208" w:rsidRDefault="00093290" w:rsidP="00093290">
      <w:pPr>
        <w:pStyle w:val="1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функционирования, автомобильных дорог Новопокровского сельского поселения.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2. Подпрограмма «Повышение безопасности дорожного движения Новопокровского сельского поселения».</w:t>
      </w:r>
    </w:p>
    <w:p w:rsidR="00093290" w:rsidRPr="00C94208" w:rsidRDefault="00093290" w:rsidP="00093290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0"/>
      <w:r w:rsidRPr="00C94208">
        <w:rPr>
          <w:rFonts w:ascii="Times New Roman" w:eastAsia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 на обеспечение эффективного использования технических, организационных и иных мероприятий, необходимых для снижения аварийности, уменьшения числа лиц, погибших и пострадавших в ДТП, а также на обеспечение предупреждения детского дорожно-транспортного травматизма на автомобильных дорогах местного значения.</w:t>
      </w:r>
    </w:p>
    <w:p w:rsidR="00093290" w:rsidRPr="00C94208" w:rsidRDefault="00093290" w:rsidP="000932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1"/>
        <w:rPr>
          <w:rFonts w:ascii="Times New Roman" w:hAnsi="Times New Roman" w:cs="Times New Roman"/>
        </w:rPr>
      </w:pPr>
    </w:p>
    <w:p w:rsidR="00093290" w:rsidRPr="00C94208" w:rsidRDefault="00093290" w:rsidP="00093290">
      <w:pPr>
        <w:pStyle w:val="aff8"/>
        <w:jc w:val="center"/>
        <w:rPr>
          <w:rFonts w:ascii="Times New Roman" w:hAnsi="Times New Roman" w:cs="Times New Roman"/>
          <w:sz w:val="28"/>
          <w:szCs w:val="28"/>
        </w:rPr>
        <w:sectPr w:rsidR="00093290" w:rsidRPr="00C94208" w:rsidSect="00FE31CA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93290" w:rsidRPr="00C94208" w:rsidRDefault="00093290" w:rsidP="00093290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93290" w:rsidRPr="00C94208" w:rsidRDefault="00093290" w:rsidP="000932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Новопокровского сельского поселения Новопокровского района«Развитие сети автомобильных дорог Новопокровского сельского поселения»</w:t>
      </w:r>
    </w:p>
    <w:p w:rsidR="00093290" w:rsidRPr="00C94208" w:rsidRDefault="00093290" w:rsidP="000932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1"/>
        <w:gridCol w:w="2126"/>
        <w:gridCol w:w="1701"/>
        <w:gridCol w:w="142"/>
        <w:gridCol w:w="992"/>
        <w:gridCol w:w="992"/>
        <w:gridCol w:w="993"/>
        <w:gridCol w:w="992"/>
        <w:gridCol w:w="992"/>
        <w:gridCol w:w="992"/>
        <w:gridCol w:w="1560"/>
        <w:gridCol w:w="2126"/>
        <w:gridCol w:w="12"/>
      </w:tblGrid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№</w:t>
            </w:r>
          </w:p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C94208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  <w:trHeight w:val="80"/>
          <w:tblHeader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093290" w:rsidRPr="00C94208" w:rsidTr="00093290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093290" w:rsidRPr="00C94208" w:rsidTr="00093290"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093290" w:rsidRPr="00C94208" w:rsidTr="00093290">
        <w:trPr>
          <w:gridAfter w:val="1"/>
          <w:wAfter w:w="12" w:type="dxa"/>
          <w:trHeight w:val="428"/>
        </w:trPr>
        <w:tc>
          <w:tcPr>
            <w:tcW w:w="6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53264,9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30990,0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jc w:val="left"/>
              <w:rPr>
                <w:rFonts w:ascii="Times New Roman CYR" w:hAnsi="Times New Roman CYR"/>
              </w:rPr>
            </w:pPr>
            <w:r w:rsidRPr="00C94208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</w:t>
            </w:r>
            <w:r w:rsidRPr="00C94208">
              <w:rPr>
                <w:rFonts w:ascii="Times New Roman CYR" w:hAnsi="Times New Roman CYR"/>
              </w:rPr>
              <w:lastRenderedPageBreak/>
              <w:t xml:space="preserve">пересечения автомобильных дорог общего пользования местного значения и </w:t>
            </w:r>
            <w:proofErr w:type="gramStart"/>
            <w:r w:rsidRPr="00C94208">
              <w:rPr>
                <w:rFonts w:ascii="Times New Roman CYR" w:hAnsi="Times New Roman CYR"/>
              </w:rPr>
              <w:t>железно-дорожных</w:t>
            </w:r>
            <w:proofErr w:type="gramEnd"/>
            <w:r w:rsidRPr="00C94208">
              <w:rPr>
                <w:rFonts w:ascii="Times New Roman CYR" w:hAnsi="Times New Roman CYR"/>
              </w:rPr>
              <w:t xml:space="preserve"> путей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повышение транспортно-эксплуатационного состояния сети </w:t>
            </w: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 xml:space="preserve">автомобильных дорог Новопокровского сельского поселения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сельского поселения 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бюджет сельского </w:t>
            </w: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trHeight w:val="61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093290" w:rsidRPr="00C94208" w:rsidTr="00093290"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093290" w:rsidRPr="00C94208" w:rsidTr="00093290">
        <w:trPr>
          <w:gridAfter w:val="1"/>
          <w:wAfter w:w="12" w:type="dxa"/>
          <w:trHeight w:val="42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газете «Сельская газета» по вопросам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снижение транспортного риска (количества лиц, погибших в результате </w:t>
            </w:r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дорожно- транспортных</w:t>
            </w:r>
            <w:proofErr w:type="gramEnd"/>
            <w:r w:rsidRPr="00C94208">
              <w:rPr>
                <w:rFonts w:ascii="Times New Roman" w:eastAsiaTheme="minorEastAsia" w:hAnsi="Times New Roman" w:cs="Times New Roman"/>
              </w:rPr>
              <w:t xml:space="preserve"> происшествий)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  <w:trHeight w:val="259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2.1.2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Проведение массовых мероприятий с детьми по профилактике детского дорожно-транспортного травматизма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результате дорожно-транспортных происшествий по </w:t>
            </w: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собственной неосторожности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администрация Новопокровского сельского поселения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trHeight w:val="421"/>
        </w:trPr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2.2.2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Ремонт тротуаров, покраска ограждений тротуаров, обработка тротуаров </w:t>
            </w:r>
            <w:proofErr w:type="spellStart"/>
            <w:r w:rsidRPr="00C94208">
              <w:rPr>
                <w:rFonts w:ascii="Times New Roman" w:eastAsiaTheme="minorEastAsia" w:hAnsi="Times New Roman" w:cs="Times New Roman"/>
              </w:rPr>
              <w:t>песко-соляной</w:t>
            </w:r>
            <w:proofErr w:type="spellEnd"/>
            <w:r w:rsidRPr="00C94208">
              <w:rPr>
                <w:rFonts w:ascii="Times New Roman" w:eastAsiaTheme="minorEastAsia" w:hAnsi="Times New Roman" w:cs="Times New Roman"/>
              </w:rPr>
              <w:t xml:space="preserve"> смесью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 xml:space="preserve">снижение количества пешеходов, пострадавших в результате </w:t>
            </w:r>
            <w:proofErr w:type="gramStart"/>
            <w:r w:rsidRPr="00C94208">
              <w:rPr>
                <w:rFonts w:ascii="Times New Roman" w:eastAsiaTheme="minorEastAsia" w:hAnsi="Times New Roman" w:cs="Times New Roman"/>
              </w:rPr>
              <w:t>дорожно- транспортных</w:t>
            </w:r>
            <w:proofErr w:type="gramEnd"/>
            <w:r w:rsidRPr="00C94208">
              <w:rPr>
                <w:rFonts w:ascii="Times New Roman" w:eastAsiaTheme="minorEastAsia" w:hAnsi="Times New Roman" w:cs="Times New Roman"/>
              </w:rPr>
              <w:t xml:space="preserve"> происшествий)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 w:val="restart"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70987,9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20593,6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22145,4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43563,5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6436,5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8878,1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7618,9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9823,8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10806,2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C94208" w:rsidTr="00093290">
        <w:trPr>
          <w:gridAfter w:val="1"/>
          <w:wAfter w:w="12" w:type="dxa"/>
        </w:trPr>
        <w:tc>
          <w:tcPr>
            <w:tcW w:w="6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94208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C94208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  <w:sectPr w:rsidR="00093290" w:rsidRPr="00C94208" w:rsidSect="00FE31CA">
          <w:pgSz w:w="16837" w:h="11905" w:orient="landscape"/>
          <w:pgMar w:top="799" w:right="1440" w:bottom="1100" w:left="1440" w:header="720" w:footer="720" w:gutter="0"/>
          <w:cols w:space="720"/>
          <w:noEndnote/>
          <w:docGrid w:linePitch="326"/>
        </w:sectPr>
      </w:pPr>
    </w:p>
    <w:p w:rsidR="00093290" w:rsidRPr="00C94208" w:rsidRDefault="00093290" w:rsidP="00093290">
      <w:pPr>
        <w:pStyle w:val="1"/>
        <w:keepNext w:val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bookmarkEnd w:id="3"/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Общийобъем финансирования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 Новопокровского района на 2020-2024 годы составляет–70987,9тыс. рублей, в том числе по годам реализации: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2020 год – 20593,6 тыс. рублей;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2021 год – 22145,4 тыс. рублей;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2022 год – 7618,9 тыс. рублей;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2023 год – 9823,8 тыс. рублей;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2024 год – 10806,2 тыс. рублей.</w:t>
      </w:r>
    </w:p>
    <w:p w:rsidR="00093290" w:rsidRPr="00C94208" w:rsidRDefault="00093290" w:rsidP="00093290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Объем финансирования подпрограммы«Строительство,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94208">
        <w:rPr>
          <w:rFonts w:ascii="Times New Roman" w:hAnsi="Times New Roman" w:cs="Times New Roman"/>
          <w:sz w:val="28"/>
          <w:szCs w:val="28"/>
        </w:rPr>
        <w:t>на 2020-2024 годы составляет –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58685,5</w:t>
      </w:r>
      <w:r w:rsidRPr="00C94208">
        <w:rPr>
          <w:rFonts w:ascii="Times New Roman" w:hAnsi="Times New Roman" w:cs="Times New Roman"/>
          <w:sz w:val="28"/>
          <w:szCs w:val="28"/>
        </w:rPr>
        <w:t>тыс. рублей,в том числе по годам реализации:</w:t>
      </w:r>
    </w:p>
    <w:p w:rsidR="00093290" w:rsidRPr="00C94208" w:rsidRDefault="00093290" w:rsidP="00093290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C94208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093290" w:rsidRPr="00C94208" w:rsidRDefault="00093290" w:rsidP="00093290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19857,0</w:t>
      </w:r>
      <w:r w:rsidRPr="00C9420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93290" w:rsidRPr="00C94208" w:rsidRDefault="00093290" w:rsidP="00093290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5714,2</w:t>
      </w:r>
      <w:r w:rsidRPr="00C9420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93290" w:rsidRPr="00C94208" w:rsidRDefault="00093290" w:rsidP="00093290">
      <w:pPr>
        <w:ind w:firstLine="39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2023 год – 6813,4 тыс. рублей;</w:t>
      </w:r>
    </w:p>
    <w:p w:rsidR="00093290" w:rsidRPr="00C94208" w:rsidRDefault="00093290" w:rsidP="00093290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:rsidR="00093290" w:rsidRPr="00C94208" w:rsidRDefault="00093290" w:rsidP="00093290">
      <w:pPr>
        <w:pStyle w:val="a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Объем финансированияподпрограммы «Повышение безопасности дорожного движения Новопокровского сельского поселения»на 2020-2024 годы составляет–12302,4тыс. рублей,в том числе по годам реализации:</w:t>
      </w:r>
    </w:p>
    <w:p w:rsidR="00093290" w:rsidRPr="00C94208" w:rsidRDefault="00093290" w:rsidP="00093290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2020 год –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C94208">
        <w:rPr>
          <w:rFonts w:ascii="Times New Roman" w:hAnsi="Times New Roman" w:cs="Times New Roman"/>
          <w:sz w:val="28"/>
          <w:szCs w:val="28"/>
        </w:rPr>
        <w:t>тыс. рублей;</w:t>
      </w:r>
    </w:p>
    <w:p w:rsidR="00093290" w:rsidRPr="00C94208" w:rsidRDefault="00093290" w:rsidP="00093290">
      <w:pPr>
        <w:pStyle w:val="afff1"/>
        <w:jc w:val="both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1904,7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93290" w:rsidRPr="00C94208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C94208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C94208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093290" w:rsidRPr="00C94208" w:rsidRDefault="00093290" w:rsidP="0009329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4208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093290" w:rsidRPr="00C94208" w:rsidRDefault="00093290" w:rsidP="0009329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4208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093290" w:rsidRPr="00C94208" w:rsidRDefault="00093290" w:rsidP="0009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700"/>
      <w:r w:rsidRPr="00C94208">
        <w:rPr>
          <w:rFonts w:ascii="Times New Roman" w:hAnsi="Times New Roman" w:cs="Times New Roman"/>
          <w:sz w:val="28"/>
          <w:szCs w:val="28"/>
        </w:rPr>
        <w:t>5. Механизм реализации муниципальной программы</w:t>
      </w:r>
    </w:p>
    <w:p w:rsidR="00093290" w:rsidRPr="00C94208" w:rsidRDefault="00093290" w:rsidP="000932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942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208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"/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</w:t>
      </w:r>
      <w:r w:rsidRPr="00C94208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C94208">
        <w:rPr>
          <w:rFonts w:ascii="Times New Roman" w:hAnsi="Times New Roman" w:cs="Times New Roman"/>
          <w:sz w:val="28"/>
          <w:szCs w:val="28"/>
        </w:rPr>
        <w:t>: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C9420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 августа 2020 г. № 128 «Об утверждении Порядка принятия решения о разработке, формирования, реализации и оценки </w:t>
      </w:r>
      <w:proofErr w:type="gramStart"/>
      <w:r w:rsidRPr="00C94208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 w:rsidRPr="00C94208">
        <w:rPr>
          <w:rFonts w:ascii="Times New Roman" w:hAnsi="Times New Roman" w:cs="Times New Roman"/>
          <w:sz w:val="28"/>
          <w:szCs w:val="28"/>
        </w:rPr>
        <w:t>».</w:t>
      </w: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C94208" w:rsidRDefault="00093290" w:rsidP="00093290">
      <w:pPr>
        <w:pStyle w:val="afff1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Заместитель главы </w:t>
      </w:r>
    </w:p>
    <w:p w:rsidR="00E33D50" w:rsidRDefault="00093290" w:rsidP="00093290">
      <w:pPr>
        <w:tabs>
          <w:tab w:val="left" w:pos="7655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C94208">
        <w:rPr>
          <w:rFonts w:ascii="Times New Roman" w:eastAsiaTheme="minorEastAsia" w:hAnsi="Times New Roman" w:cs="Times New Roman"/>
          <w:sz w:val="28"/>
          <w:szCs w:val="28"/>
        </w:rPr>
        <w:t>Новопокровского сельского поселения</w:t>
      </w:r>
    </w:p>
    <w:p w:rsidR="00093290" w:rsidRDefault="00E33D50" w:rsidP="00093290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Новопокровского района</w:t>
      </w:r>
      <w:r w:rsidR="00093290" w:rsidRPr="00C94208">
        <w:rPr>
          <w:rFonts w:ascii="Times New Roman" w:eastAsiaTheme="minorEastAsia" w:hAnsi="Times New Roman" w:cs="Times New Roman"/>
          <w:sz w:val="28"/>
          <w:szCs w:val="28"/>
        </w:rPr>
        <w:tab/>
        <w:t>А.А. Соловьева</w:t>
      </w:r>
    </w:p>
    <w:p w:rsidR="00B246A6" w:rsidRDefault="00B246A6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  <w:bookmarkStart w:id="5" w:name="_GoBack"/>
      <w:bookmarkEnd w:id="5"/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93290" w:rsidRDefault="00093290" w:rsidP="00093290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093290" w:rsidRDefault="00093290" w:rsidP="00093290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</w:p>
    <w:p w:rsidR="00093290" w:rsidRPr="00820151" w:rsidRDefault="00093290" w:rsidP="00093290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820151">
        <w:rPr>
          <w:rStyle w:val="a7"/>
          <w:rFonts w:ascii="Times New Roman" w:eastAsiaTheme="minorEastAsia" w:hAnsi="Times New Roman"/>
          <w:b w:val="0"/>
          <w:bCs/>
          <w:color w:val="auto"/>
          <w:sz w:val="28"/>
          <w:szCs w:val="28"/>
        </w:rPr>
        <w:t>муниципальной</w:t>
      </w: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 xml:space="preserve"> программе </w:t>
      </w:r>
    </w:p>
    <w:p w:rsidR="00093290" w:rsidRPr="00820151" w:rsidRDefault="00093290" w:rsidP="00093290">
      <w:pPr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</w:pPr>
      <w:r w:rsidRPr="00820151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093290" w:rsidRPr="00820151" w:rsidRDefault="00093290" w:rsidP="00093290">
      <w:pPr>
        <w:tabs>
          <w:tab w:val="left" w:pos="7935"/>
        </w:tabs>
        <w:ind w:left="5103" w:firstLine="0"/>
        <w:jc w:val="left"/>
        <w:rPr>
          <w:rStyle w:val="a6"/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093290" w:rsidRPr="00820151" w:rsidRDefault="00093290" w:rsidP="00093290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93290" w:rsidRPr="00820151" w:rsidRDefault="00093290" w:rsidP="00093290">
      <w:pPr>
        <w:pStyle w:val="afff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</w:p>
    <w:p w:rsidR="00093290" w:rsidRPr="00820151" w:rsidRDefault="00093290" w:rsidP="00093290">
      <w:pPr>
        <w:pStyle w:val="afff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муниципальной программыНовопокровского сельского поселения</w:t>
      </w:r>
    </w:p>
    <w:p w:rsidR="00093290" w:rsidRPr="00820151" w:rsidRDefault="00093290" w:rsidP="00093290">
      <w:pPr>
        <w:ind w:firstLine="0"/>
        <w:jc w:val="center"/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района «Развитие сети автомобильных дорог Новопокровского сельскогопоселения»</w:t>
      </w:r>
    </w:p>
    <w:p w:rsidR="00093290" w:rsidRPr="00820151" w:rsidRDefault="00093290" w:rsidP="0009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pStyle w:val="1"/>
        <w:keepNex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5101"/>
      <w:r w:rsidRPr="00820151">
        <w:rPr>
          <w:rFonts w:ascii="Times New Roman" w:hAnsi="Times New Roman" w:cs="Times New Roman"/>
          <w:sz w:val="28"/>
          <w:szCs w:val="28"/>
        </w:rPr>
        <w:t>Паспорт</w:t>
      </w:r>
    </w:p>
    <w:p w:rsidR="00093290" w:rsidRPr="00820151" w:rsidRDefault="00093290" w:rsidP="00093290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подпрограммы «Строительство, реконструкция,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</w:p>
    <w:p w:rsidR="00093290" w:rsidRPr="00820151" w:rsidRDefault="00093290" w:rsidP="00093290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ремонт, ремонт и содержание автомобильных дорог общего </w:t>
      </w:r>
    </w:p>
    <w:p w:rsidR="00093290" w:rsidRPr="00820151" w:rsidRDefault="00093290" w:rsidP="00093290">
      <w:pPr>
        <w:pStyle w:val="1"/>
        <w:keepNext w:val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пользования местного значения и сооружений на них на территории Новопокровского сельского поселения»</w:t>
      </w:r>
    </w:p>
    <w:p w:rsidR="00093290" w:rsidRPr="00BB7D0B" w:rsidRDefault="00093290" w:rsidP="00093290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811"/>
      </w:tblGrid>
      <w:tr w:rsidR="00093290" w:rsidRPr="00820151" w:rsidTr="000932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bookmarkEnd w:id="6"/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093290" w:rsidRPr="00820151" w:rsidRDefault="00093290" w:rsidP="000932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suppressAutoHyphens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93290" w:rsidRPr="00820151" w:rsidTr="000932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3290" w:rsidRPr="00820151" w:rsidTr="000932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транспортно-эксплуатационного состояния сети автомобильных дорог Новопокровского сельского поселения и создание комфортных условий для проживания граждан</w:t>
            </w:r>
          </w:p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      </w:r>
          </w:p>
          <w:p w:rsidR="00093290" w:rsidRPr="00820151" w:rsidRDefault="00093290" w:rsidP="00093290">
            <w:pPr>
              <w:pStyle w:val="afff1"/>
              <w:jc w:val="both"/>
              <w:rPr>
                <w:rFonts w:eastAsiaTheme="minorEastAsia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093290" w:rsidRPr="00820151" w:rsidTr="000932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Протяженность отремонтированных дорог;</w:t>
            </w:r>
          </w:p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отремонтированного асфальтобетонного покрытия улично-дорожной сети;</w:t>
            </w:r>
          </w:p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искусственных сооружений, на которых ведется мероприятие по строительству</w:t>
            </w: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3290" w:rsidRPr="00820151" w:rsidTr="000932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Общий объем бюджетных ассигнований подпрограммы на 2020-2024 годы составляет – 58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685</w:t>
            </w: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,5тыс. рублей,</w:t>
            </w: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093290" w:rsidRPr="00820151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18806,1</w:t>
            </w: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093290" w:rsidRPr="00820151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19857,0</w:t>
            </w: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093290" w:rsidRPr="00820151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5714,2</w:t>
            </w: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093290" w:rsidRPr="00820151" w:rsidRDefault="00093290" w:rsidP="00093290">
            <w:pPr>
              <w:ind w:firstLine="39"/>
              <w:rPr>
                <w:rFonts w:ascii="Times New Roman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2023 год – 6813,4 тыс. рублей;</w:t>
            </w:r>
          </w:p>
          <w:p w:rsidR="00093290" w:rsidRPr="00820151" w:rsidRDefault="00093290" w:rsidP="00093290">
            <w:pPr>
              <w:ind w:firstLine="3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sz w:val="28"/>
                <w:szCs w:val="28"/>
              </w:rPr>
              <w:t>2024 год – 7494,8 тыс. рублей.</w:t>
            </w:r>
          </w:p>
        </w:tc>
      </w:tr>
      <w:tr w:rsidR="00093290" w:rsidRPr="00820151" w:rsidTr="0009329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01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3290" w:rsidRPr="00820151" w:rsidRDefault="00093290" w:rsidP="00093290">
            <w:pPr>
              <w:suppressAutoHyphens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201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экономики, прогнозирования и доходов администрации Новопокровского сельского поселения </w:t>
            </w:r>
          </w:p>
        </w:tc>
      </w:tr>
    </w:tbl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pStyle w:val="1"/>
        <w:keepNext w:val="0"/>
        <w:numPr>
          <w:ilvl w:val="0"/>
          <w:numId w:val="2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110"/>
      <w:r w:rsidRPr="00820151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bookmarkEnd w:id="7"/>
    <w:p w:rsidR="00093290" w:rsidRPr="00820151" w:rsidRDefault="00093290" w:rsidP="000932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улично-дорожной сети</w:t>
      </w:r>
    </w:p>
    <w:p w:rsidR="00093290" w:rsidRPr="000227FF" w:rsidRDefault="00093290" w:rsidP="00093290">
      <w:pPr>
        <w:rPr>
          <w:rFonts w:ascii="Times New Roman" w:hAnsi="Times New Roman" w:cs="Times New Roman"/>
        </w:rPr>
      </w:pP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Сегодня в Российской Федерации на автомобильный транспорт приходится 67,7 процентов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093290" w:rsidRPr="00820151" w:rsidRDefault="00093290" w:rsidP="00093290">
      <w:pPr>
        <w:widowControl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093290" w:rsidRPr="00820151" w:rsidRDefault="00093290" w:rsidP="00093290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20151">
        <w:rPr>
          <w:rFonts w:ascii="Times New Roman" w:hAnsi="Times New Roman" w:cs="Times New Roman"/>
          <w:sz w:val="28"/>
          <w:szCs w:val="28"/>
        </w:rPr>
        <w:t xml:space="preserve">Из-за хронического недофинансирования автомобильные дороги сегодня не обладают резервами «долговременной устойчивости», имеется существенное отставание объемов выполнения капитального ремонта, и ремонта </w:t>
      </w:r>
      <w:r w:rsidRPr="00820151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</w:t>
      </w:r>
      <w:proofErr w:type="gramEnd"/>
    </w:p>
    <w:p w:rsidR="00093290" w:rsidRPr="00820151" w:rsidRDefault="00093290" w:rsidP="00093290">
      <w:pPr>
        <w:widowControl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Неразвитость улично-дорожной сети поселения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При сокращении транспортного обслуживания населенных пунктов по автомобильным дорогам из-за ухудшения погодных условий или отсутствии автомобильных дорог жители многих населенных пунктов не имеют возможности выезда в соседние населенные пункты и районные центры. 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Недостаточный уровень развития улично-дорожной сети Новопокровского сельского поселения по сравнению с темпами роста парка автотранспортных средств, приводит к сдерживанию социально-экономического развития поселения.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функционирования</w:t>
      </w:r>
      <w:proofErr w:type="gramEnd"/>
      <w:r w:rsidRPr="00820151">
        <w:rPr>
          <w:rFonts w:ascii="Times New Roman" w:hAnsi="Times New Roman" w:cs="Times New Roman"/>
          <w:sz w:val="28"/>
          <w:szCs w:val="28"/>
        </w:rPr>
        <w:t xml:space="preserve"> автомобильных дорог Новопокровского сельского поселения,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являются комплексный подход к их решению, обозначение критериев оценки и социально-экономических последствий решения проблемы.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Цели, задачи и основные направления реализации подпрограммы позволяют учесть значительное количество факторов, влияющих на эффективность программы, и в рамках финансирования определить приоритетность тех или иных видов мероприятий.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5120"/>
      <w:r w:rsidRPr="0082015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достижения целей </w:t>
      </w:r>
    </w:p>
    <w:p w:rsidR="00093290" w:rsidRPr="00820151" w:rsidRDefault="00093290" w:rsidP="00093290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и решения задач, сроки и этапы реализации подпрограммы</w:t>
      </w:r>
    </w:p>
    <w:bookmarkEnd w:id="8"/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транспортно-эксплуатационного состояния сети автомобильных дорог Новопокровского сельского поселения и создание условий для комфортного проживания граждан. Для достижения поставленной цели необходимо решение следующих задач:</w:t>
      </w:r>
    </w:p>
    <w:p w:rsidR="00093290" w:rsidRPr="00820151" w:rsidRDefault="00093290" w:rsidP="0009329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eastAsiaTheme="minorEastAsia" w:hAnsi="Times New Roman" w:cs="Times New Roman"/>
          <w:sz w:val="28"/>
          <w:szCs w:val="28"/>
        </w:rPr>
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требований;</w:t>
      </w:r>
    </w:p>
    <w:p w:rsidR="00093290" w:rsidRPr="00820151" w:rsidRDefault="00093290" w:rsidP="00093290">
      <w:pPr>
        <w:rPr>
          <w:rFonts w:ascii="Times New Roman" w:eastAsiaTheme="minorEastAsia" w:hAnsi="Times New Roman" w:cs="Times New Roman"/>
          <w:sz w:val="28"/>
          <w:szCs w:val="28"/>
        </w:rPr>
      </w:pPr>
      <w:r w:rsidRPr="00820151">
        <w:rPr>
          <w:rFonts w:ascii="Times New Roman" w:eastAsiaTheme="minorEastAsia" w:hAnsi="Times New Roman" w:cs="Times New Roman"/>
          <w:sz w:val="28"/>
          <w:szCs w:val="28"/>
        </w:rPr>
        <w:t>повышение пропускной способности улично-дорожной сети, сокращение перепробегов и времени задержек транспортных средств.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Период реализации подпрограммы 2020-2024 годы. Выделение этапов </w:t>
      </w:r>
      <w:r w:rsidRPr="00820151">
        <w:rPr>
          <w:rFonts w:ascii="Times New Roman" w:hAnsi="Times New Roman" w:cs="Times New Roman"/>
          <w:sz w:val="28"/>
          <w:szCs w:val="28"/>
        </w:rPr>
        <w:lastRenderedPageBreak/>
        <w:t>реализации не предусматривается.</w:t>
      </w:r>
      <w:bookmarkStart w:id="9" w:name="sub_5130"/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093290" w:rsidRPr="00820151" w:rsidRDefault="00093290" w:rsidP="0009329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820151">
          <w:rPr>
            <w:rFonts w:ascii="Times New Roman" w:hAnsi="Times New Roman" w:cs="Times New Roman"/>
            <w:sz w:val="28"/>
            <w:szCs w:val="28"/>
          </w:rPr>
          <w:t xml:space="preserve"> «Строительство,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поселения»</w:t>
        </w:r>
      </w:hyperlink>
    </w:p>
    <w:p w:rsidR="00093290" w:rsidRPr="00820151" w:rsidRDefault="00093290" w:rsidP="00093290">
      <w:pPr>
        <w:pStyle w:val="1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093290" w:rsidRPr="00820151" w:rsidTr="00093290">
        <w:tc>
          <w:tcPr>
            <w:tcW w:w="567" w:type="dxa"/>
            <w:vMerge w:val="restart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№</w:t>
            </w:r>
          </w:p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82015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093290" w:rsidRPr="00820151" w:rsidTr="00093290">
        <w:tc>
          <w:tcPr>
            <w:tcW w:w="567" w:type="dxa"/>
            <w:vMerge/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093290" w:rsidRPr="00820151" w:rsidRDefault="00093290" w:rsidP="00093290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44"/>
        <w:gridCol w:w="1418"/>
        <w:gridCol w:w="850"/>
        <w:gridCol w:w="851"/>
        <w:gridCol w:w="708"/>
        <w:gridCol w:w="851"/>
        <w:gridCol w:w="850"/>
      </w:tblGrid>
      <w:tr w:rsidR="00093290" w:rsidRPr="00820151" w:rsidTr="00093290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093290" w:rsidRPr="00820151" w:rsidTr="000932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 xml:space="preserve">Протяженность </w:t>
            </w:r>
            <w:proofErr w:type="spellStart"/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отремонтиро-ванных</w:t>
            </w:r>
            <w:proofErr w:type="spellEnd"/>
            <w:proofErr w:type="gramEnd"/>
            <w:r w:rsidRPr="00820151">
              <w:rPr>
                <w:rFonts w:ascii="Times New Roman" w:eastAsiaTheme="minorEastAsia" w:hAnsi="Times New Roman" w:cs="Times New Roman"/>
              </w:rPr>
              <w:t xml:space="preserve">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3,3</w:t>
            </w:r>
          </w:p>
        </w:tc>
      </w:tr>
      <w:tr w:rsidR="00093290" w:rsidRPr="00820151" w:rsidTr="000932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Площадь отремонтированного асфальтобетонного покрытия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м</w:t>
            </w:r>
            <w:proofErr w:type="gramStart"/>
            <w:r w:rsidRPr="00820151">
              <w:rPr>
                <w:rFonts w:ascii="Times New Roman" w:eastAsiaTheme="minorEastAsia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426</w:t>
            </w:r>
          </w:p>
        </w:tc>
      </w:tr>
      <w:tr w:rsidR="00093290" w:rsidRPr="00820151" w:rsidTr="0009329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Количество искусственных сооружений, на которых ведется мероприятие по строительству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</w:tbl>
    <w:p w:rsidR="00093290" w:rsidRPr="00820151" w:rsidRDefault="00093290" w:rsidP="00093290">
      <w:pPr>
        <w:sectPr w:rsidR="00093290" w:rsidRPr="00820151" w:rsidSect="00093290">
          <w:headerReference w:type="default" r:id="rId12"/>
          <w:headerReference w:type="first" r:id="rId13"/>
          <w:pgSz w:w="11905" w:h="16837"/>
          <w:pgMar w:top="1134" w:right="567" w:bottom="1134" w:left="1701" w:header="567" w:footer="567" w:gutter="0"/>
          <w:cols w:space="720"/>
          <w:noEndnote/>
          <w:titlePg/>
          <w:docGrid w:linePitch="326"/>
        </w:sectPr>
      </w:pPr>
    </w:p>
    <w:p w:rsidR="00093290" w:rsidRPr="00820151" w:rsidRDefault="00093290" w:rsidP="00093290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5140"/>
      <w:bookmarkEnd w:id="9"/>
      <w:r w:rsidRPr="00820151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093290" w:rsidRPr="00820151" w:rsidRDefault="00093290" w:rsidP="00093290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093290" w:rsidRPr="00820151" w:rsidRDefault="00093290" w:rsidP="00093290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ремонт, ремонт и содержание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093290" w:rsidRPr="00820151" w:rsidRDefault="00093290" w:rsidP="00093290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и сооружений на них на территории </w:t>
      </w:r>
    </w:p>
    <w:p w:rsidR="00093290" w:rsidRPr="00820151" w:rsidRDefault="00093290" w:rsidP="00093290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p w:rsidR="00093290" w:rsidRPr="00820151" w:rsidRDefault="00093290" w:rsidP="00093290"/>
    <w:tbl>
      <w:tblPr>
        <w:tblW w:w="14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"/>
        <w:gridCol w:w="2072"/>
        <w:gridCol w:w="1701"/>
        <w:gridCol w:w="1134"/>
        <w:gridCol w:w="851"/>
        <w:gridCol w:w="850"/>
        <w:gridCol w:w="851"/>
        <w:gridCol w:w="850"/>
        <w:gridCol w:w="851"/>
        <w:gridCol w:w="1984"/>
        <w:gridCol w:w="2410"/>
      </w:tblGrid>
      <w:tr w:rsidR="00093290" w:rsidRPr="00820151" w:rsidTr="00093290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№</w:t>
            </w:r>
          </w:p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820151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820151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93290" w:rsidRPr="00820151" w:rsidTr="00093290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80"/>
          <w:tblHeader/>
        </w:trPr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093290" w:rsidRPr="00820151" w:rsidTr="00093290">
        <w:tc>
          <w:tcPr>
            <w:tcW w:w="143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093290" w:rsidRPr="00820151" w:rsidTr="0009329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hAnsi="Times New Roman" w:cs="Times New Roman"/>
              </w:rPr>
              <w:t>Повышение транспортно-эксплуатационного состояния сети автомобильных дорог общего пользования в Новопокровском сельском поселении и создание комфортных условий для  проживания граждан</w:t>
            </w:r>
          </w:p>
        </w:tc>
      </w:tr>
      <w:tr w:rsidR="00093290" w:rsidRPr="00820151" w:rsidTr="0009329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Проведение ремонта объектов улично-дорожной сети Новопокровского сельского поселения и доведение транспортно-эксплуатационных показателей до нормативных требований</w:t>
            </w:r>
          </w:p>
        </w:tc>
      </w:tr>
      <w:tr w:rsidR="00093290" w:rsidRPr="00820151" w:rsidTr="00093290">
        <w:trPr>
          <w:trHeight w:val="147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53264,9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204667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204667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BB280F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B280F"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уровня транспортной инфраструктуры на территории Новопокровского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BB280F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BB280F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BB280F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B280F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BB280F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B280F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4377,9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BB280F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B280F"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BB280F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BB280F"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159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29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1.1.1.1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 CYR" w:hAnsi="Times New Roman CYR"/>
              </w:rPr>
              <w:t xml:space="preserve">капитальный ремонт и ремонт автомобильных дорог общего пользования </w:t>
            </w:r>
            <w:r w:rsidRPr="00820151">
              <w:rPr>
                <w:rFonts w:ascii="Times New Roman CYR" w:hAnsi="Times New Roman CYR"/>
              </w:rPr>
              <w:lastRenderedPageBreak/>
              <w:t>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204667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204667">
              <w:rPr>
                <w:rFonts w:ascii="Times New Roman" w:eastAsiaTheme="minorEastAsia" w:hAnsi="Times New Roman" w:cs="Times New Roman"/>
              </w:rPr>
              <w:t>30451,8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204667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204667">
              <w:rPr>
                <w:rFonts w:ascii="Times New Roman" w:eastAsiaTheme="minorEastAsia" w:hAnsi="Times New Roman" w:cs="Times New Roman"/>
              </w:rPr>
              <w:t>9582,6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204667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204667">
              <w:rPr>
                <w:rFonts w:ascii="Times New Roman" w:eastAsiaTheme="minorEastAsia" w:hAnsi="Times New Roman" w:cs="Times New Roman"/>
              </w:rPr>
              <w:t>14114,1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204667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204667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204667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204667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204667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204667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422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9007,6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8176,9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846,8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2251,7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пропускной способности улично-дорожной сети, сокращение перепробегов и времени задержек транспортных средств</w:t>
            </w:r>
          </w:p>
        </w:tc>
      </w:tr>
      <w:tr w:rsidR="00093290" w:rsidRPr="00820151" w:rsidTr="00093290"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 CYR" w:hAnsi="Times New Roman CYR"/>
              </w:rPr>
            </w:pPr>
            <w:r w:rsidRPr="00820151">
              <w:rPr>
                <w:rFonts w:ascii="Times New Roman CYR" w:hAnsi="Times New Roman CYR"/>
              </w:rPr>
              <w:t xml:space="preserve">Строительство автодорожных путепроводов и транспортно-пешеходных тоннелей в местах пересечения автомобильных дорог общего пользования местного значения и </w:t>
            </w:r>
            <w:proofErr w:type="gramStart"/>
            <w:r w:rsidRPr="00820151">
              <w:rPr>
                <w:rFonts w:ascii="Times New Roman CYR" w:hAnsi="Times New Roman CYR"/>
              </w:rPr>
              <w:t>железно-дорожных</w:t>
            </w:r>
            <w:proofErr w:type="gramEnd"/>
            <w:r w:rsidRPr="00820151">
              <w:rPr>
                <w:rFonts w:ascii="Times New Roman CYR" w:hAnsi="Times New Roman CYR"/>
              </w:rPr>
              <w:t xml:space="preserve">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5420,6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повышение транспортно-эксплуатационного состояния сети автомобильных дорог Новопокровского сельского поселения Новопокровского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5149,5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70"/>
        </w:trPr>
        <w:tc>
          <w:tcPr>
            <w:tcW w:w="8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58685,5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18806,1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F23374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F23374">
              <w:rPr>
                <w:rFonts w:ascii="Times New Roman" w:eastAsiaTheme="minorEastAsia" w:hAnsi="Times New Roman" w:cs="Times New Roman"/>
              </w:rPr>
              <w:t>19857,0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27424,4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14157,1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13267,3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70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4649,0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6813,4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7494,8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093290" w:rsidRPr="00820151" w:rsidTr="00093290">
        <w:trPr>
          <w:trHeight w:val="70"/>
        </w:trPr>
        <w:tc>
          <w:tcPr>
            <w:tcW w:w="8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820151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3290" w:rsidRPr="00820151" w:rsidRDefault="00093290" w:rsidP="00093290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93290" w:rsidRPr="00820151" w:rsidRDefault="00093290" w:rsidP="00093290">
      <w:pPr>
        <w:pStyle w:val="1"/>
        <w:ind w:firstLine="0"/>
        <w:sectPr w:rsidR="00093290" w:rsidRPr="00820151" w:rsidSect="0037397E">
          <w:pgSz w:w="16837" w:h="11905" w:orient="landscape"/>
          <w:pgMar w:top="799" w:right="394" w:bottom="1100" w:left="1440" w:header="720" w:footer="720" w:gutter="0"/>
          <w:cols w:space="720"/>
          <w:noEndnote/>
          <w:docGrid w:linePitch="326"/>
        </w:sectPr>
      </w:pPr>
    </w:p>
    <w:p w:rsidR="00093290" w:rsidRPr="00820151" w:rsidRDefault="00093290" w:rsidP="000932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bookmarkEnd w:id="10"/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Общийобъем финансирования подпрограммы на 2020-2024 годы составляет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58685,5 </w:t>
      </w:r>
      <w:r w:rsidRPr="00820151">
        <w:rPr>
          <w:rFonts w:ascii="Times New Roman" w:hAnsi="Times New Roman" w:cs="Times New Roman"/>
          <w:sz w:val="28"/>
          <w:szCs w:val="28"/>
        </w:rPr>
        <w:t>тыс. рублей, в том числе по годам реализации:</w:t>
      </w:r>
    </w:p>
    <w:p w:rsidR="00093290" w:rsidRPr="00820151" w:rsidRDefault="00093290" w:rsidP="00093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820151">
        <w:rPr>
          <w:rFonts w:ascii="Times New Roman" w:eastAsiaTheme="minorEastAsia" w:hAnsi="Times New Roman" w:cs="Times New Roman"/>
          <w:sz w:val="28"/>
          <w:szCs w:val="28"/>
        </w:rPr>
        <w:t>18806,1</w:t>
      </w:r>
      <w:r w:rsidRPr="00820151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093290" w:rsidRPr="00820151" w:rsidRDefault="00093290" w:rsidP="00093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2021 год – </w:t>
      </w:r>
      <w:r>
        <w:rPr>
          <w:rFonts w:ascii="Times New Roman" w:hAnsi="Times New Roman" w:cs="Times New Roman"/>
          <w:sz w:val="28"/>
          <w:szCs w:val="28"/>
        </w:rPr>
        <w:t>19857,0</w:t>
      </w:r>
      <w:r w:rsidRPr="00820151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093290" w:rsidRPr="00820151" w:rsidRDefault="00093290" w:rsidP="00093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2022 год – </w:t>
      </w:r>
      <w:r>
        <w:rPr>
          <w:rFonts w:ascii="Times New Roman" w:hAnsi="Times New Roman" w:cs="Times New Roman"/>
          <w:sz w:val="28"/>
          <w:szCs w:val="28"/>
        </w:rPr>
        <w:t>5714,2</w:t>
      </w:r>
      <w:r w:rsidRPr="00820151">
        <w:rPr>
          <w:rFonts w:ascii="Times New Roman" w:hAnsi="Times New Roman" w:cs="Times New Roman"/>
          <w:sz w:val="28"/>
          <w:szCs w:val="28"/>
        </w:rPr>
        <w:t> тыс. рублей;</w:t>
      </w:r>
    </w:p>
    <w:p w:rsidR="00093290" w:rsidRPr="00820151" w:rsidRDefault="00093290" w:rsidP="000932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2023 год – 6813,4 тыс. рублей;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2024 год – 7494,8 тыс. рублей.</w:t>
      </w:r>
    </w:p>
    <w:p w:rsidR="00093290" w:rsidRPr="00820151" w:rsidRDefault="00093290" w:rsidP="0009329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093290" w:rsidRPr="00820151" w:rsidRDefault="00093290" w:rsidP="0009329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0151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5170"/>
      <w:r w:rsidRPr="00820151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11"/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</w:t>
      </w:r>
      <w:r w:rsidRPr="00820151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</w:t>
      </w:r>
      <w:r w:rsidRPr="00820151">
        <w:rPr>
          <w:rFonts w:ascii="Times New Roman" w:hAnsi="Times New Roman" w:cs="Times New Roman"/>
          <w:sz w:val="28"/>
          <w:szCs w:val="28"/>
        </w:rPr>
        <w:t>: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ежегодно формирует доклад о ходе реализации подпрограммы; </w:t>
      </w:r>
    </w:p>
    <w:p w:rsidR="00093290" w:rsidRPr="00820151" w:rsidRDefault="00093290" w:rsidP="00093290">
      <w:pPr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093290" w:rsidRPr="00820151" w:rsidRDefault="00093290" w:rsidP="00093290">
      <w:pPr>
        <w:pStyle w:val="aff8"/>
        <w:ind w:firstLine="708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177 «Об утверждении Порядка принятия решения о разработке, формирования, реализации и оценки </w:t>
      </w:r>
      <w:proofErr w:type="gramStart"/>
      <w:r w:rsidRPr="00820151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 w:rsidRPr="00820151">
        <w:rPr>
          <w:rFonts w:ascii="Times New Roman" w:hAnsi="Times New Roman" w:cs="Times New Roman"/>
          <w:sz w:val="28"/>
          <w:szCs w:val="28"/>
        </w:rPr>
        <w:t>».</w:t>
      </w:r>
    </w:p>
    <w:p w:rsidR="00093290" w:rsidRPr="00820151" w:rsidRDefault="00093290" w:rsidP="00093290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093290" w:rsidRPr="00820151" w:rsidRDefault="00093290" w:rsidP="0009329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33D50" w:rsidRDefault="00093290" w:rsidP="00093290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2015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093290" w:rsidRPr="009E038B" w:rsidRDefault="00E33D50" w:rsidP="00093290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093290" w:rsidRPr="00820151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:rsidR="00093290" w:rsidRDefault="0009329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E33D50" w:rsidRDefault="00E33D5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E33D50" w:rsidRDefault="00E33D5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E33D50" w:rsidRDefault="00E33D5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E33D50" w:rsidRDefault="00E33D5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E33D50" w:rsidRDefault="00E33D50" w:rsidP="00E33D50">
      <w:pPr>
        <w:ind w:left="5103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</w:t>
      </w:r>
    </w:p>
    <w:p w:rsidR="00E33D50" w:rsidRPr="00C13567" w:rsidRDefault="00E33D50" w:rsidP="00E33D50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3D50" w:rsidRPr="00C13567" w:rsidRDefault="00E33D50" w:rsidP="00E33D50">
      <w:pPr>
        <w:ind w:left="5103" w:firstLine="0"/>
        <w:jc w:val="lef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C13567">
          <w:rPr>
            <w:rStyle w:val="a7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муниципальной</w:t>
        </w:r>
      </w:hyperlink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программе </w:t>
      </w:r>
    </w:p>
    <w:p w:rsidR="00E33D50" w:rsidRPr="00C13567" w:rsidRDefault="00E33D50" w:rsidP="00E33D50">
      <w:pPr>
        <w:ind w:left="5103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3567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Новопокровского сельского поселения Новопокровского района </w:t>
      </w:r>
      <w:r w:rsidRPr="00C13567">
        <w:rPr>
          <w:rStyle w:val="a6"/>
          <w:rFonts w:ascii="Times New Roman" w:eastAsiaTheme="minorEastAsia" w:hAnsi="Times New Roman" w:cs="Times New Roman"/>
          <w:b w:val="0"/>
          <w:bCs/>
          <w:color w:val="auto"/>
          <w:sz w:val="28"/>
          <w:szCs w:val="28"/>
        </w:rPr>
        <w:t>«Развитие сети автомобильных дорог Новопокровского сельского поселения»</w:t>
      </w:r>
    </w:p>
    <w:p w:rsidR="00E33D50" w:rsidRPr="00C13567" w:rsidRDefault="00E33D50" w:rsidP="00E33D5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Новопокровского</w:t>
      </w: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</w:rPr>
      </w:pPr>
      <w:r w:rsidRPr="00C13567">
        <w:rPr>
          <w:rFonts w:ascii="Times New Roman" w:hAnsi="Times New Roman" w:cs="Times New Roman"/>
          <w:sz w:val="28"/>
          <w:szCs w:val="28"/>
        </w:rPr>
        <w:t>сельского поселения»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поселения»</w:t>
      </w: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ПАСПОРТ</w:t>
      </w: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 Новопокровского сельского поселения»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953"/>
      </w:tblGrid>
      <w:tr w:rsidR="00E33D50" w:rsidRPr="00C13567" w:rsidTr="00060D7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  <w:tr w:rsidR="00E33D50" w:rsidRPr="00C13567" w:rsidTr="00060D7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предусмотрены</w:t>
            </w:r>
          </w:p>
          <w:p w:rsidR="00E33D50" w:rsidRPr="00C13567" w:rsidRDefault="00E33D50" w:rsidP="00060D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3D50" w:rsidRPr="00C13567" w:rsidTr="00060D7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Цели подпрограммы</w:t>
            </w:r>
          </w:p>
          <w:p w:rsidR="00E33D50" w:rsidRPr="00C13567" w:rsidRDefault="00E33D50" w:rsidP="00060D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      </w:r>
          </w:p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движения транспорта и пешеходов в населенных пунктах</w:t>
            </w:r>
          </w:p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3D50" w:rsidRPr="00C13567" w:rsidTr="00060D7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Установка и замена дорожных знаков, нанесение дорожной разметки</w:t>
            </w:r>
          </w:p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2020 – 2024 годы, реализация в один этап</w:t>
            </w:r>
          </w:p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3D50" w:rsidRPr="00C13567" w:rsidTr="00060D7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33D50" w:rsidRPr="00C13567" w:rsidRDefault="00E33D50" w:rsidP="00060D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финансирования подпрограммы на 2020 -2024 годы составляет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12302,4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1787,5 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E33D50" w:rsidRPr="00C13567" w:rsidRDefault="00E33D50" w:rsidP="00060D72">
            <w:pPr>
              <w:pStyle w:val="aff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2288,4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33D50" w:rsidRPr="00C13567" w:rsidRDefault="00E33D50" w:rsidP="00060D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1904,7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33D50" w:rsidRPr="00C13567" w:rsidRDefault="00E33D50" w:rsidP="00060D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3010,4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:rsidR="00E33D50" w:rsidRPr="00C13567" w:rsidRDefault="00E33D50" w:rsidP="00060D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>3311,4</w:t>
            </w:r>
            <w:r w:rsidRPr="00C1356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рублей.</w:t>
            </w:r>
          </w:p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33D50" w:rsidRPr="00C13567" w:rsidTr="00060D7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C1356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13567">
              <w:rPr>
                <w:rFonts w:ascii="Times New Roman" w:hAnsi="Times New Roman" w:cs="Times New Roman"/>
                <w:bCs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pStyle w:val="1"/>
        <w:keepNext w:val="0"/>
        <w:numPr>
          <w:ilvl w:val="0"/>
          <w:numId w:val="3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прогноз развития </w:t>
      </w:r>
    </w:p>
    <w:p w:rsidR="00E33D50" w:rsidRPr="00C13567" w:rsidRDefault="00E33D50" w:rsidP="00E33D50">
      <w:pPr>
        <w:pStyle w:val="1"/>
        <w:keepNext w:val="0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в сфере повышения безопасности дорожного движения</w:t>
      </w:r>
    </w:p>
    <w:p w:rsidR="00E33D50" w:rsidRPr="00C13567" w:rsidRDefault="00E33D50" w:rsidP="00E33D50">
      <w:pPr>
        <w:rPr>
          <w:rFonts w:ascii="Times New Roman" w:hAnsi="Times New Roman" w:cs="Times New Roman"/>
        </w:rPr>
      </w:pP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Основными видами дорожно-транспортных происшествий в Новопокровском сельском поселении являются наезд на пешехода и на стоящее транспортное средство, а также столкновение и опрокидывание.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Постоянную опасность безопасного движения создают места концентрации аварийности, расположенные на перекрестках, в зонах пешеходных переходов, на крутых поворотах и других местах, имеющих недостатки в техническом содержании и дорожном обустройстве.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Аварийность на дорогах объясняется следующими основными причинами: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осуществить: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E33D50" w:rsidRPr="00C13567" w:rsidRDefault="00E33D50" w:rsidP="00E33D50">
      <w:pPr>
        <w:pStyle w:val="affff8"/>
        <w:ind w:firstLine="0"/>
        <w:rPr>
          <w:rFonts w:ascii="Times New Roman" w:hAnsi="Times New Roman" w:cs="Times New Roman"/>
        </w:rPr>
      </w:pPr>
    </w:p>
    <w:p w:rsidR="00E33D50" w:rsidRPr="00C13567" w:rsidRDefault="00E33D50" w:rsidP="00E33D50">
      <w:pPr>
        <w:suppressAutoHyphens/>
        <w:ind w:firstLine="709"/>
        <w:rPr>
          <w:rFonts w:ascii="Times New Roman" w:eastAsiaTheme="minorEastAsia" w:hAnsi="Times New Roman" w:cs="Times New Roman"/>
        </w:rPr>
      </w:pPr>
      <w:r w:rsidRPr="00C13567">
        <w:rPr>
          <w:rFonts w:ascii="Times New Roman" w:hAnsi="Times New Roman" w:cs="Times New Roman"/>
          <w:sz w:val="28"/>
          <w:szCs w:val="28"/>
        </w:rPr>
        <w:t>Основной целью подпрограммы является сокращение количества дорожно-транспортных происшествий с пострадавшими, сокращение количества лиц, погибших врезультате дорожно-транспортных происшествий.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C13567">
        <w:rPr>
          <w:rFonts w:ascii="Times New Roman" w:hAnsi="Times New Roman" w:cs="Times New Roman"/>
          <w:sz w:val="28"/>
          <w:szCs w:val="28"/>
        </w:rPr>
        <w:lastRenderedPageBreak/>
        <w:t xml:space="preserve">задач: 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в области обеспечения безопасности дорожного движения в поселении; 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совершенствование организации движения транспорта и пешеходов в населенных пунктах.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Период реализации подпрограммы: 2020 – 2024 годы. Выделение этапов реализации не предусматривается.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E33D50" w:rsidRPr="00C13567" w:rsidRDefault="00E33D50" w:rsidP="00E33D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подпрограммы</w:t>
      </w:r>
      <w:hyperlink w:anchor="sub_1301" w:history="1">
        <w:r w:rsidRPr="00C13567">
          <w:rPr>
            <w:rFonts w:ascii="Times New Roman" w:hAnsi="Times New Roman" w:cs="Times New Roman"/>
            <w:sz w:val="28"/>
            <w:szCs w:val="28"/>
          </w:rPr>
          <w:t xml:space="preserve"> «Повышение безопасности дорожного движения Новопокровского сельского поселения»</w:t>
        </w:r>
      </w:hyperlink>
    </w:p>
    <w:p w:rsidR="00E33D50" w:rsidRPr="00C13567" w:rsidRDefault="00E33D50" w:rsidP="00E33D50">
      <w:pPr>
        <w:pStyle w:val="1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E33D50" w:rsidRPr="00C13567" w:rsidTr="00060D72">
        <w:tc>
          <w:tcPr>
            <w:tcW w:w="840" w:type="dxa"/>
            <w:vMerge w:val="restart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№</w:t>
            </w:r>
          </w:p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C13567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C13567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3413" w:type="dxa"/>
            <w:vMerge w:val="restart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4110" w:type="dxa"/>
            <w:gridSpan w:val="5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Значение показателей</w:t>
            </w:r>
          </w:p>
        </w:tc>
      </w:tr>
      <w:tr w:rsidR="00E33D50" w:rsidRPr="00C13567" w:rsidTr="00060D72">
        <w:tc>
          <w:tcPr>
            <w:tcW w:w="840" w:type="dxa"/>
            <w:vMerge/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13" w:type="dxa"/>
            <w:vMerge/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851" w:type="dxa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851" w:type="dxa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850" w:type="dxa"/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2024 год</w:t>
            </w:r>
          </w:p>
        </w:tc>
      </w:tr>
    </w:tbl>
    <w:p w:rsidR="00E33D50" w:rsidRPr="00C13567" w:rsidRDefault="00E33D50" w:rsidP="00E33D50">
      <w:pPr>
        <w:ind w:firstLine="698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413"/>
        <w:gridCol w:w="1276"/>
        <w:gridCol w:w="850"/>
        <w:gridCol w:w="851"/>
        <w:gridCol w:w="708"/>
        <w:gridCol w:w="851"/>
        <w:gridCol w:w="850"/>
      </w:tblGrid>
      <w:tr w:rsidR="00E33D50" w:rsidRPr="00C13567" w:rsidTr="00060D7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E33D50" w:rsidRPr="00C13567" w:rsidTr="00060D72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  <w:sectPr w:rsidR="00E33D50" w:rsidRPr="00C13567" w:rsidSect="002230F5">
          <w:headerReference w:type="default" r:id="rId14"/>
          <w:headerReference w:type="first" r:id="rId15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33D50" w:rsidRPr="00C13567" w:rsidRDefault="00E33D50" w:rsidP="00E33D50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lastRenderedPageBreak/>
        <w:t xml:space="preserve">3. ПЕРЕЧЕНЬ </w:t>
      </w:r>
    </w:p>
    <w:p w:rsidR="00E33D50" w:rsidRPr="00C13567" w:rsidRDefault="00E33D50" w:rsidP="00E33D50">
      <w:pPr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«Повышение безопасности дорожного движения Новопокровского сельского поселения»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355"/>
        <w:gridCol w:w="1985"/>
        <w:gridCol w:w="1134"/>
        <w:gridCol w:w="992"/>
        <w:gridCol w:w="937"/>
        <w:gridCol w:w="56"/>
        <w:gridCol w:w="936"/>
        <w:gridCol w:w="56"/>
        <w:gridCol w:w="992"/>
        <w:gridCol w:w="992"/>
        <w:gridCol w:w="1559"/>
        <w:gridCol w:w="284"/>
        <w:gridCol w:w="1275"/>
      </w:tblGrid>
      <w:tr w:rsidR="00E33D50" w:rsidRPr="00C13567" w:rsidTr="00060D72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№</w:t>
            </w:r>
          </w:p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C13567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C13567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rHeight w:val="80"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Цель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suppressAutoHyphens/>
              <w:ind w:firstLine="0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hAnsi="Times New Roman" w:cs="Times New Roman"/>
              </w:rPr>
              <w:t>Сокращение количества дорожно-транспортных происшествий с пострадавшими, сокращение количества лиц, погибших в результате дорожно-транспортных происшествий</w:t>
            </w: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Повышение эффективности функционирования системы управления в области обеспечения безопасности дорожного движения в поселении</w:t>
            </w:r>
          </w:p>
        </w:tc>
      </w:tr>
      <w:tr w:rsidR="00E33D50" w:rsidRPr="00C13567" w:rsidTr="00060D72">
        <w:trPr>
          <w:cantSplit/>
          <w:trHeight w:val="427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1.1.1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Создание информационно-пропагандистской продукции, организация социальной рекламы, а также размещение материалов в районной газете «Сельская газета» по вопросам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 xml:space="preserve">снижение транспортного риска (количества лиц, погибших в результате </w:t>
            </w:r>
            <w:proofErr w:type="gramStart"/>
            <w:r w:rsidRPr="00C13567">
              <w:rPr>
                <w:rFonts w:ascii="Times New Roman" w:eastAsiaTheme="minorEastAsia" w:hAnsi="Times New Roman" w:cs="Times New Roman"/>
              </w:rPr>
              <w:t>дорожно- транспортных</w:t>
            </w:r>
            <w:proofErr w:type="gramEnd"/>
            <w:r w:rsidRPr="00C13567">
              <w:rPr>
                <w:rFonts w:ascii="Times New Roman" w:eastAsiaTheme="minorEastAsia" w:hAnsi="Times New Roman" w:cs="Times New Roman"/>
              </w:rPr>
              <w:t xml:space="preserve">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E33D50" w:rsidRPr="00C13567" w:rsidTr="00060D72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rHeight w:val="285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13,9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15,3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rHeight w:val="524"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jc w:val="both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rHeight w:val="400"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1.1.2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Проведение массовых мероприятий с детьми по профилактике детского дорожно-</w:t>
            </w: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 xml:space="preserve">транспортного травматизма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 xml:space="preserve">сокращение количества детей, пострадавших в </w:t>
            </w: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>результате дорожно-транспортных происшествий по собственной неосторожности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Новопокровского </w:t>
            </w:r>
            <w:r w:rsidRPr="00C13567">
              <w:rPr>
                <w:rFonts w:ascii="Times New Roman" w:eastAsiaTheme="minorEastAsia" w:hAnsi="Times New Roman" w:cs="Times New Roman"/>
              </w:rPr>
              <w:lastRenderedPageBreak/>
              <w:t>сельского поселения</w:t>
            </w: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7,6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Задача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Совершенствование организации движения транспорта и пешеходов в населенных пунктах</w:t>
            </w: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1.2.1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Установка и замена дорожных знаков, нанесение разметки, устройство искусственных неровностей, обустройство светофоров, укладка наземных тактильных указателей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повышение пропускной способности улично - дорожной сети, сокращение перепробегов и времени задержек транспортных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8903,5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1141,4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1872,9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1197,9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2458,4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1.2.2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 xml:space="preserve">Ремонт тротуаров, покраска ограждений тротуаров, обработка тротуаров </w:t>
            </w:r>
            <w:proofErr w:type="spellStart"/>
            <w:r w:rsidRPr="00C13567">
              <w:rPr>
                <w:rFonts w:ascii="Times New Roman" w:eastAsiaTheme="minorEastAsia" w:hAnsi="Times New Roman" w:cs="Times New Roman"/>
              </w:rPr>
              <w:t>песко-соляной</w:t>
            </w:r>
            <w:proofErr w:type="spellEnd"/>
            <w:r w:rsidRPr="00C13567">
              <w:rPr>
                <w:rFonts w:ascii="Times New Roman" w:eastAsiaTheme="minorEastAsia" w:hAnsi="Times New Roman" w:cs="Times New Roman"/>
              </w:rPr>
              <w:t xml:space="preserve"> смесью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left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 xml:space="preserve">снижение количества пешеходов, пострадавших в результате </w:t>
            </w:r>
            <w:proofErr w:type="gramStart"/>
            <w:r w:rsidRPr="00C13567">
              <w:rPr>
                <w:rFonts w:ascii="Times New Roman" w:eastAsiaTheme="minorEastAsia" w:hAnsi="Times New Roman" w:cs="Times New Roman"/>
              </w:rPr>
              <w:t>дорожно- транспортных</w:t>
            </w:r>
            <w:proofErr w:type="gramEnd"/>
            <w:r w:rsidRPr="00C13567">
              <w:rPr>
                <w:rFonts w:ascii="Times New Roman" w:eastAsiaTheme="minorEastAsia" w:hAnsi="Times New Roman" w:cs="Times New Roman"/>
              </w:rPr>
              <w:t xml:space="preserve"> происшествий)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646,1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686,0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754,6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830,1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12302,4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1904,7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12302,4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1787,5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2288,4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1904,7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3311,4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  <w:tr w:rsidR="00E33D50" w:rsidRPr="00C13567" w:rsidTr="00060D72">
        <w:trPr>
          <w:cantSplit/>
          <w:tblHeader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f1"/>
              <w:rPr>
                <w:rFonts w:ascii="Times New Roman" w:eastAsiaTheme="minorEastAsia" w:hAnsi="Times New Roman" w:cs="Times New Roman"/>
              </w:rPr>
            </w:pPr>
            <w:r w:rsidRPr="00C13567">
              <w:rPr>
                <w:rFonts w:ascii="Times New Roman" w:eastAsiaTheme="minorEastAsia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50" w:rsidRPr="00C13567" w:rsidRDefault="00E33D50" w:rsidP="00060D72">
            <w:pPr>
              <w:pStyle w:val="aff8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D50" w:rsidRPr="00C13567" w:rsidRDefault="00E33D50" w:rsidP="00060D72">
            <w:pPr>
              <w:pStyle w:val="aff8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E33D50" w:rsidRPr="00C13567" w:rsidRDefault="00E33D50" w:rsidP="00E33D50">
      <w:pPr>
        <w:pStyle w:val="1"/>
        <w:ind w:firstLine="0"/>
        <w:rPr>
          <w:rFonts w:ascii="Times New Roman" w:hAnsi="Times New Roman" w:cs="Times New Roman"/>
          <w:sz w:val="28"/>
          <w:szCs w:val="28"/>
        </w:rPr>
        <w:sectPr w:rsidR="00E33D50" w:rsidRPr="00C13567" w:rsidSect="002230F5">
          <w:pgSz w:w="16837" w:h="11905" w:orient="landscape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E33D50" w:rsidRPr="00C13567" w:rsidRDefault="00E33D50" w:rsidP="00E33D50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E33D50" w:rsidRPr="00C13567" w:rsidRDefault="00E33D50" w:rsidP="00E33D50">
      <w:pPr>
        <w:rPr>
          <w:rFonts w:ascii="Times New Roman" w:hAnsi="Times New Roman" w:cs="Times New Roman"/>
        </w:rPr>
      </w:pP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2020 - 2024 годы составляет –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12302,4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рублей, в том числе по годам реализации:</w:t>
      </w:r>
    </w:p>
    <w:p w:rsidR="00E33D50" w:rsidRPr="00C13567" w:rsidRDefault="00E33D50" w:rsidP="00E33D50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 xml:space="preserve">1787,5 </w:t>
      </w:r>
      <w:r w:rsidRPr="00C13567">
        <w:rPr>
          <w:rFonts w:ascii="Times New Roman" w:hAnsi="Times New Roman" w:cs="Times New Roman"/>
          <w:sz w:val="28"/>
          <w:szCs w:val="28"/>
        </w:rPr>
        <w:t>тыс. рублей;</w:t>
      </w:r>
    </w:p>
    <w:p w:rsidR="00E33D50" w:rsidRPr="00C13567" w:rsidRDefault="00E33D50" w:rsidP="00E33D50">
      <w:pPr>
        <w:pStyle w:val="afff1"/>
        <w:ind w:left="851" w:hanging="143"/>
        <w:jc w:val="both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2288,4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33D50" w:rsidRPr="00C13567" w:rsidRDefault="00E33D50" w:rsidP="00E33D50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1904,7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33D50" w:rsidRPr="00C13567" w:rsidRDefault="00E33D50" w:rsidP="00E33D50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2023 год –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3010,4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E33D50" w:rsidRPr="00C13567" w:rsidRDefault="00E33D50" w:rsidP="00E33D50">
      <w:pPr>
        <w:ind w:left="851" w:hanging="143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2024 год – </w:t>
      </w:r>
      <w:r w:rsidRPr="00C13567">
        <w:rPr>
          <w:rFonts w:ascii="Times New Roman" w:eastAsiaTheme="minorEastAsia" w:hAnsi="Times New Roman" w:cs="Times New Roman"/>
          <w:sz w:val="28"/>
          <w:szCs w:val="28"/>
        </w:rPr>
        <w:t>3311,4</w:t>
      </w:r>
      <w:r w:rsidRPr="00C13567"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E33D50" w:rsidRPr="00C13567" w:rsidRDefault="00E33D50" w:rsidP="00E33D5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3567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предыдущие годы в рамках действующих программ, с учетом индексов-дефляторов и прогнозной оценки расходов.</w:t>
      </w:r>
    </w:p>
    <w:p w:rsidR="00E33D50" w:rsidRPr="00C13567" w:rsidRDefault="00E33D50" w:rsidP="00E33D50">
      <w:pPr>
        <w:tabs>
          <w:tab w:val="left" w:pos="709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3567">
        <w:rPr>
          <w:rFonts w:ascii="Times New Roman" w:hAnsi="Times New Roman" w:cs="Times New Roman"/>
          <w:bCs/>
          <w:color w:val="000000"/>
          <w:sz w:val="28"/>
          <w:szCs w:val="28"/>
        </w:rPr>
        <w:t>Объем финансирования мероприятий подпрограммы из бюджета Новопокровского сельского поселения Новопокровского района подлежит уточнению при формировании местного бюджета на соответствующий финансовый год.</w:t>
      </w:r>
    </w:p>
    <w:p w:rsidR="00E33D50" w:rsidRPr="00C13567" w:rsidRDefault="00E33D50" w:rsidP="00E33D50">
      <w:pPr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pStyle w:val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E33D50" w:rsidRPr="00C13567" w:rsidRDefault="00E33D50" w:rsidP="00E33D50">
      <w:pPr>
        <w:rPr>
          <w:rFonts w:ascii="Times New Roman" w:hAnsi="Times New Roman" w:cs="Times New Roman"/>
        </w:rPr>
      </w:pPr>
    </w:p>
    <w:p w:rsidR="00E33D50" w:rsidRPr="00C13567" w:rsidRDefault="00E33D50" w:rsidP="00E33D5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</w:t>
      </w:r>
      <w:r w:rsidRPr="00C13567">
        <w:rPr>
          <w:rFonts w:ascii="Times New Roman" w:hAnsi="Times New Roman" w:cs="Times New Roman"/>
          <w:bCs/>
          <w:sz w:val="28"/>
          <w:szCs w:val="28"/>
        </w:rPr>
        <w:t>отдел экономики, прогнозирования и доходов администрации Новопокровского сельского поселения, который:</w:t>
      </w:r>
    </w:p>
    <w:p w:rsidR="00E33D50" w:rsidRPr="00C13567" w:rsidRDefault="00E33D50" w:rsidP="00E33D50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E33D50" w:rsidRPr="00C13567" w:rsidRDefault="00E33D50" w:rsidP="00E33D50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E33D50" w:rsidRPr="00C13567" w:rsidRDefault="00E33D50" w:rsidP="00E33D50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ежегодно формирует доклад о ходе реализации подпрограммы;</w:t>
      </w:r>
    </w:p>
    <w:p w:rsidR="00E33D50" w:rsidRPr="00C13567" w:rsidRDefault="00E33D50" w:rsidP="00E33D50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E33D50" w:rsidRPr="00C13567" w:rsidRDefault="00E33D50" w:rsidP="00E33D50">
      <w:pPr>
        <w:pStyle w:val="aff8"/>
        <w:ind w:firstLine="720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Новопокровского района от 13 августа 2020 г. № 128 «Об утверждении Порядка принятия решения о разработке, формирования, реализации и оценки </w:t>
      </w:r>
      <w:proofErr w:type="gramStart"/>
      <w:r w:rsidRPr="00C13567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Новопокровского сельского поселения Новопокровского района</w:t>
      </w:r>
      <w:proofErr w:type="gramEnd"/>
      <w:r w:rsidRPr="00C13567">
        <w:rPr>
          <w:rFonts w:ascii="Times New Roman" w:hAnsi="Times New Roman" w:cs="Times New Roman"/>
          <w:sz w:val="28"/>
          <w:szCs w:val="28"/>
        </w:rPr>
        <w:t>».</w:t>
      </w:r>
    </w:p>
    <w:p w:rsidR="00E33D50" w:rsidRPr="00C13567" w:rsidRDefault="00E33D50" w:rsidP="00E33D50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3D50" w:rsidRPr="00C13567" w:rsidRDefault="00E33D50" w:rsidP="00E33D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33D50" w:rsidRDefault="00E33D50" w:rsidP="00E33D50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13567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33D50" w:rsidRPr="002230F5" w:rsidRDefault="00E33D50" w:rsidP="00E33D50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C13567">
        <w:rPr>
          <w:rFonts w:ascii="Times New Roman" w:hAnsi="Times New Roman" w:cs="Times New Roman"/>
          <w:sz w:val="28"/>
          <w:szCs w:val="28"/>
        </w:rPr>
        <w:tab/>
        <w:t>А.А. Соловьева</w:t>
      </w:r>
    </w:p>
    <w:p w:rsidR="00E33D50" w:rsidRDefault="00E33D50" w:rsidP="000D5BB2">
      <w:pPr>
        <w:pStyle w:val="ConsTitle"/>
        <w:widowControl/>
        <w:tabs>
          <w:tab w:val="left" w:pos="7797"/>
        </w:tabs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sectPr w:rsidR="00E33D50" w:rsidSect="00B246A6">
      <w:headerReference w:type="default" r:id="rId16"/>
      <w:headerReference w:type="first" r:id="rId17"/>
      <w:pgSz w:w="11905" w:h="16837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D6D" w:rsidRDefault="00F53D6D" w:rsidP="0028598E">
      <w:r>
        <w:separator/>
      </w:r>
    </w:p>
  </w:endnote>
  <w:endnote w:type="continuationSeparator" w:id="1">
    <w:p w:rsidR="00F53D6D" w:rsidRDefault="00F53D6D" w:rsidP="002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6D" w:rsidRDefault="00F53D6D" w:rsidP="0028598E">
      <w:r>
        <w:separator/>
      </w:r>
    </w:p>
  </w:footnote>
  <w:footnote w:type="continuationSeparator" w:id="1">
    <w:p w:rsidR="00F53D6D" w:rsidRDefault="00F53D6D" w:rsidP="002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90" w:rsidRPr="004B3D96" w:rsidRDefault="00D06278">
    <w:pPr>
      <w:pStyle w:val="affff1"/>
      <w:jc w:val="center"/>
      <w:rPr>
        <w:rFonts w:ascii="Times New Roman" w:hAnsi="Times New Roman"/>
        <w:sz w:val="28"/>
        <w:szCs w:val="28"/>
      </w:rPr>
    </w:pPr>
    <w:r w:rsidRPr="004B3D96">
      <w:rPr>
        <w:rFonts w:ascii="Times New Roman" w:hAnsi="Times New Roman"/>
        <w:sz w:val="28"/>
        <w:szCs w:val="28"/>
      </w:rPr>
      <w:fldChar w:fldCharType="begin"/>
    </w:r>
    <w:r w:rsidR="00093290" w:rsidRPr="004B3D96">
      <w:rPr>
        <w:rFonts w:ascii="Times New Roman" w:hAnsi="Times New Roman"/>
        <w:sz w:val="28"/>
        <w:szCs w:val="28"/>
      </w:rPr>
      <w:instrText xml:space="preserve"> PAGE   \* MERGEFORMAT </w:instrText>
    </w:r>
    <w:r w:rsidRPr="004B3D96">
      <w:rPr>
        <w:rFonts w:ascii="Times New Roman" w:hAnsi="Times New Roman"/>
        <w:sz w:val="28"/>
        <w:szCs w:val="28"/>
      </w:rPr>
      <w:fldChar w:fldCharType="separate"/>
    </w:r>
    <w:r w:rsidR="00CC4821">
      <w:rPr>
        <w:rFonts w:ascii="Times New Roman" w:hAnsi="Times New Roman"/>
        <w:noProof/>
        <w:sz w:val="28"/>
        <w:szCs w:val="28"/>
      </w:rPr>
      <w:t>12</w:t>
    </w:r>
    <w:r w:rsidRPr="004B3D96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90" w:rsidRPr="0032718B" w:rsidRDefault="00093290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90" w:rsidRDefault="00093290" w:rsidP="00093290">
    <w:pPr>
      <w:pStyle w:val="affff1"/>
      <w:tabs>
        <w:tab w:val="center" w:pos="5178"/>
        <w:tab w:val="left" w:pos="6705"/>
      </w:tabs>
      <w:jc w:val="left"/>
    </w:pPr>
    <w:r>
      <w:tab/>
    </w:r>
    <w:r>
      <w:tab/>
    </w:r>
    <w:sdt>
      <w:sdtPr>
        <w:id w:val="-1874063148"/>
      </w:sdtPr>
      <w:sdtContent>
        <w:r w:rsidR="00D06278" w:rsidRPr="000347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473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D06278" w:rsidRPr="000347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821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="00D06278" w:rsidRPr="0003473B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90" w:rsidRPr="002423F3" w:rsidRDefault="00093290" w:rsidP="00093290">
    <w:pPr>
      <w:pStyle w:val="affff1"/>
      <w:jc w:val="center"/>
      <w:rPr>
        <w:rFonts w:ascii="Times New Roman" w:hAnsi="Times New Roman" w:cs="Times New Roman"/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7"/>
    </w:sdtPr>
    <w:sdtContent>
      <w:p w:rsidR="00E33D50" w:rsidRDefault="00D06278" w:rsidP="0037397E">
        <w:pPr>
          <w:pStyle w:val="affff1"/>
          <w:jc w:val="center"/>
        </w:pPr>
        <w:r w:rsidRPr="007423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3D50" w:rsidRPr="007423A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821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423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8824"/>
    </w:sdtPr>
    <w:sdtContent>
      <w:p w:rsidR="00E33D50" w:rsidRDefault="00D06278">
        <w:pPr>
          <w:pStyle w:val="affff1"/>
          <w:jc w:val="center"/>
        </w:pPr>
        <w:r w:rsidRPr="007423A3">
          <w:rPr>
            <w:color w:val="FFFFFF" w:themeColor="background1"/>
          </w:rPr>
          <w:fldChar w:fldCharType="begin"/>
        </w:r>
        <w:r w:rsidR="00E33D50" w:rsidRPr="007423A3">
          <w:rPr>
            <w:color w:val="FFFFFF" w:themeColor="background1"/>
          </w:rPr>
          <w:instrText xml:space="preserve"> PAGE   \* MERGEFORMAT </w:instrText>
        </w:r>
        <w:r w:rsidRPr="007423A3">
          <w:rPr>
            <w:color w:val="FFFFFF" w:themeColor="background1"/>
          </w:rPr>
          <w:fldChar w:fldCharType="separate"/>
        </w:r>
        <w:r w:rsidR="00CC4821">
          <w:rPr>
            <w:noProof/>
            <w:color w:val="FFFFFF" w:themeColor="background1"/>
          </w:rPr>
          <w:t>21</w:t>
        </w:r>
        <w:r w:rsidRPr="007423A3">
          <w:rPr>
            <w:color w:val="FFFFFF" w:themeColor="background1"/>
          </w:rPr>
          <w:fldChar w:fldCharType="end"/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1010308"/>
    </w:sdtPr>
    <w:sdtContent>
      <w:p w:rsidR="00093290" w:rsidRDefault="00D06278" w:rsidP="00B246A6">
        <w:pPr>
          <w:pStyle w:val="affff1"/>
          <w:ind w:firstLine="0"/>
          <w:jc w:val="center"/>
        </w:pPr>
        <w:r w:rsidRPr="00B246A6">
          <w:rPr>
            <w:rFonts w:ascii="Times New Roman" w:hAnsi="Times New Roman" w:cs="Times New Roman"/>
          </w:rPr>
          <w:fldChar w:fldCharType="begin"/>
        </w:r>
        <w:r w:rsidR="00093290" w:rsidRPr="00B246A6">
          <w:rPr>
            <w:rFonts w:ascii="Times New Roman" w:hAnsi="Times New Roman" w:cs="Times New Roman"/>
          </w:rPr>
          <w:instrText>PAGE   \* MERGEFORMAT</w:instrText>
        </w:r>
        <w:r w:rsidRPr="00B246A6">
          <w:rPr>
            <w:rFonts w:ascii="Times New Roman" w:hAnsi="Times New Roman" w:cs="Times New Roman"/>
          </w:rPr>
          <w:fldChar w:fldCharType="separate"/>
        </w:r>
        <w:r w:rsidR="00E33D50">
          <w:rPr>
            <w:rFonts w:ascii="Times New Roman" w:hAnsi="Times New Roman" w:cs="Times New Roman"/>
            <w:noProof/>
          </w:rPr>
          <w:t>22</w:t>
        </w:r>
        <w:r w:rsidRPr="00B246A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290" w:rsidRDefault="00093290">
    <w:pPr>
      <w:pStyle w:val="afff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B3A"/>
    <w:rsid w:val="00001117"/>
    <w:rsid w:val="000079CA"/>
    <w:rsid w:val="000127DC"/>
    <w:rsid w:val="00015745"/>
    <w:rsid w:val="000426B3"/>
    <w:rsid w:val="00055172"/>
    <w:rsid w:val="00062185"/>
    <w:rsid w:val="00067019"/>
    <w:rsid w:val="00070EED"/>
    <w:rsid w:val="00076D77"/>
    <w:rsid w:val="0008008F"/>
    <w:rsid w:val="0008042C"/>
    <w:rsid w:val="00083AA8"/>
    <w:rsid w:val="00085F32"/>
    <w:rsid w:val="00093290"/>
    <w:rsid w:val="00094CDD"/>
    <w:rsid w:val="000A04B8"/>
    <w:rsid w:val="000A1E5C"/>
    <w:rsid w:val="000A4AAE"/>
    <w:rsid w:val="000C2F69"/>
    <w:rsid w:val="000C3EA1"/>
    <w:rsid w:val="000C6B37"/>
    <w:rsid w:val="000D5BB2"/>
    <w:rsid w:val="000D5E9A"/>
    <w:rsid w:val="000F4FAD"/>
    <w:rsid w:val="000F53E1"/>
    <w:rsid w:val="001060FB"/>
    <w:rsid w:val="001146F8"/>
    <w:rsid w:val="001167BA"/>
    <w:rsid w:val="00132342"/>
    <w:rsid w:val="00136DE5"/>
    <w:rsid w:val="00141175"/>
    <w:rsid w:val="0015376C"/>
    <w:rsid w:val="00154C51"/>
    <w:rsid w:val="00160198"/>
    <w:rsid w:val="00163108"/>
    <w:rsid w:val="00163BA4"/>
    <w:rsid w:val="001661D5"/>
    <w:rsid w:val="0017195E"/>
    <w:rsid w:val="00180313"/>
    <w:rsid w:val="001861B7"/>
    <w:rsid w:val="001A6F4C"/>
    <w:rsid w:val="001A7B6A"/>
    <w:rsid w:val="001B5317"/>
    <w:rsid w:val="001B5FE2"/>
    <w:rsid w:val="001B64B4"/>
    <w:rsid w:val="001C1518"/>
    <w:rsid w:val="001C672D"/>
    <w:rsid w:val="001D6055"/>
    <w:rsid w:val="001E400E"/>
    <w:rsid w:val="001F1900"/>
    <w:rsid w:val="001F2B1B"/>
    <w:rsid w:val="001F2E2C"/>
    <w:rsid w:val="0020231D"/>
    <w:rsid w:val="00202E53"/>
    <w:rsid w:val="00204E04"/>
    <w:rsid w:val="00214ED3"/>
    <w:rsid w:val="002156A4"/>
    <w:rsid w:val="00222B2E"/>
    <w:rsid w:val="0022663B"/>
    <w:rsid w:val="00230174"/>
    <w:rsid w:val="00233AFC"/>
    <w:rsid w:val="0024043B"/>
    <w:rsid w:val="00250362"/>
    <w:rsid w:val="00253B37"/>
    <w:rsid w:val="00253FEA"/>
    <w:rsid w:val="002555DD"/>
    <w:rsid w:val="00255DC7"/>
    <w:rsid w:val="002736A4"/>
    <w:rsid w:val="00276984"/>
    <w:rsid w:val="0028079D"/>
    <w:rsid w:val="002809B5"/>
    <w:rsid w:val="00281978"/>
    <w:rsid w:val="002849A0"/>
    <w:rsid w:val="0028598E"/>
    <w:rsid w:val="00294CCA"/>
    <w:rsid w:val="002956BC"/>
    <w:rsid w:val="002A2BED"/>
    <w:rsid w:val="002A2E7C"/>
    <w:rsid w:val="002B2D8D"/>
    <w:rsid w:val="002B5BE1"/>
    <w:rsid w:val="002C51C2"/>
    <w:rsid w:val="002C58CB"/>
    <w:rsid w:val="002D095F"/>
    <w:rsid w:val="002D1A5D"/>
    <w:rsid w:val="002D3DA5"/>
    <w:rsid w:val="003009CB"/>
    <w:rsid w:val="003013A1"/>
    <w:rsid w:val="0030142C"/>
    <w:rsid w:val="00304CA4"/>
    <w:rsid w:val="0031175A"/>
    <w:rsid w:val="00311A89"/>
    <w:rsid w:val="00315466"/>
    <w:rsid w:val="003269D3"/>
    <w:rsid w:val="00335CFB"/>
    <w:rsid w:val="00344FAD"/>
    <w:rsid w:val="00347EA3"/>
    <w:rsid w:val="003523BC"/>
    <w:rsid w:val="00356C3F"/>
    <w:rsid w:val="003610E7"/>
    <w:rsid w:val="00363813"/>
    <w:rsid w:val="00363D89"/>
    <w:rsid w:val="00363EFC"/>
    <w:rsid w:val="003720D2"/>
    <w:rsid w:val="0037397E"/>
    <w:rsid w:val="00375E83"/>
    <w:rsid w:val="00381980"/>
    <w:rsid w:val="00393F37"/>
    <w:rsid w:val="0039465D"/>
    <w:rsid w:val="003A2AA0"/>
    <w:rsid w:val="003B42CD"/>
    <w:rsid w:val="003B443B"/>
    <w:rsid w:val="003B5F8C"/>
    <w:rsid w:val="003D4E6B"/>
    <w:rsid w:val="003D632E"/>
    <w:rsid w:val="003D7B61"/>
    <w:rsid w:val="003F6933"/>
    <w:rsid w:val="0040215B"/>
    <w:rsid w:val="00403A53"/>
    <w:rsid w:val="00404465"/>
    <w:rsid w:val="004137F3"/>
    <w:rsid w:val="00413E15"/>
    <w:rsid w:val="00417CA7"/>
    <w:rsid w:val="00420525"/>
    <w:rsid w:val="0042080C"/>
    <w:rsid w:val="00422229"/>
    <w:rsid w:val="004313A5"/>
    <w:rsid w:val="004334F1"/>
    <w:rsid w:val="00437625"/>
    <w:rsid w:val="00441673"/>
    <w:rsid w:val="00451921"/>
    <w:rsid w:val="004769F6"/>
    <w:rsid w:val="00477C25"/>
    <w:rsid w:val="00482763"/>
    <w:rsid w:val="00485C5C"/>
    <w:rsid w:val="00490F01"/>
    <w:rsid w:val="004936C9"/>
    <w:rsid w:val="004A019A"/>
    <w:rsid w:val="004A5386"/>
    <w:rsid w:val="004A53FF"/>
    <w:rsid w:val="004A68EC"/>
    <w:rsid w:val="004B3D96"/>
    <w:rsid w:val="004C026F"/>
    <w:rsid w:val="004C2987"/>
    <w:rsid w:val="004D3C73"/>
    <w:rsid w:val="004E5FC8"/>
    <w:rsid w:val="004F044A"/>
    <w:rsid w:val="004F628F"/>
    <w:rsid w:val="005004BD"/>
    <w:rsid w:val="005028EC"/>
    <w:rsid w:val="005042AE"/>
    <w:rsid w:val="00511007"/>
    <w:rsid w:val="00516254"/>
    <w:rsid w:val="0052528A"/>
    <w:rsid w:val="005320B2"/>
    <w:rsid w:val="005328D4"/>
    <w:rsid w:val="005342F3"/>
    <w:rsid w:val="0053531C"/>
    <w:rsid w:val="0054628C"/>
    <w:rsid w:val="005471B2"/>
    <w:rsid w:val="00554486"/>
    <w:rsid w:val="00554D7E"/>
    <w:rsid w:val="0055765B"/>
    <w:rsid w:val="0057374A"/>
    <w:rsid w:val="005810FB"/>
    <w:rsid w:val="00595DDD"/>
    <w:rsid w:val="005A25B1"/>
    <w:rsid w:val="005A285A"/>
    <w:rsid w:val="005A2A9F"/>
    <w:rsid w:val="005C2DC0"/>
    <w:rsid w:val="005C443C"/>
    <w:rsid w:val="005C5D25"/>
    <w:rsid w:val="005D0F0E"/>
    <w:rsid w:val="005E1212"/>
    <w:rsid w:val="005E52BC"/>
    <w:rsid w:val="00600EE0"/>
    <w:rsid w:val="00611E1E"/>
    <w:rsid w:val="0061504A"/>
    <w:rsid w:val="006159E6"/>
    <w:rsid w:val="00624E14"/>
    <w:rsid w:val="00625A17"/>
    <w:rsid w:val="00641193"/>
    <w:rsid w:val="0065306C"/>
    <w:rsid w:val="006538B9"/>
    <w:rsid w:val="00657A39"/>
    <w:rsid w:val="00664CD9"/>
    <w:rsid w:val="00674D18"/>
    <w:rsid w:val="00675576"/>
    <w:rsid w:val="00676C4C"/>
    <w:rsid w:val="00680CEB"/>
    <w:rsid w:val="00691C48"/>
    <w:rsid w:val="00692BFE"/>
    <w:rsid w:val="006A1145"/>
    <w:rsid w:val="006A5791"/>
    <w:rsid w:val="006A6D5D"/>
    <w:rsid w:val="006C071C"/>
    <w:rsid w:val="006E0481"/>
    <w:rsid w:val="006E2270"/>
    <w:rsid w:val="006E48E5"/>
    <w:rsid w:val="006E4CDA"/>
    <w:rsid w:val="006E59E3"/>
    <w:rsid w:val="006F0DFA"/>
    <w:rsid w:val="007018EE"/>
    <w:rsid w:val="0070208E"/>
    <w:rsid w:val="007025D0"/>
    <w:rsid w:val="00704BA1"/>
    <w:rsid w:val="007166C4"/>
    <w:rsid w:val="00724D21"/>
    <w:rsid w:val="00731C12"/>
    <w:rsid w:val="00734BF5"/>
    <w:rsid w:val="00737D9D"/>
    <w:rsid w:val="00751E8A"/>
    <w:rsid w:val="00755452"/>
    <w:rsid w:val="00756204"/>
    <w:rsid w:val="00765410"/>
    <w:rsid w:val="00765606"/>
    <w:rsid w:val="00777890"/>
    <w:rsid w:val="00782EF8"/>
    <w:rsid w:val="00783A94"/>
    <w:rsid w:val="00784B45"/>
    <w:rsid w:val="00785169"/>
    <w:rsid w:val="007902B5"/>
    <w:rsid w:val="0079106D"/>
    <w:rsid w:val="00791DD5"/>
    <w:rsid w:val="007C6F03"/>
    <w:rsid w:val="007D66D4"/>
    <w:rsid w:val="007F1E7F"/>
    <w:rsid w:val="007F3163"/>
    <w:rsid w:val="00802583"/>
    <w:rsid w:val="008056C9"/>
    <w:rsid w:val="00812073"/>
    <w:rsid w:val="00814696"/>
    <w:rsid w:val="00816ADC"/>
    <w:rsid w:val="00817D8C"/>
    <w:rsid w:val="008227AE"/>
    <w:rsid w:val="008232CF"/>
    <w:rsid w:val="008246FC"/>
    <w:rsid w:val="00827E4D"/>
    <w:rsid w:val="00850273"/>
    <w:rsid w:val="00854571"/>
    <w:rsid w:val="00862715"/>
    <w:rsid w:val="00864EF4"/>
    <w:rsid w:val="008670B3"/>
    <w:rsid w:val="00867969"/>
    <w:rsid w:val="00871223"/>
    <w:rsid w:val="00872634"/>
    <w:rsid w:val="00880390"/>
    <w:rsid w:val="008805D2"/>
    <w:rsid w:val="0088064F"/>
    <w:rsid w:val="00894456"/>
    <w:rsid w:val="008952D9"/>
    <w:rsid w:val="008A0697"/>
    <w:rsid w:val="008A0983"/>
    <w:rsid w:val="008A4396"/>
    <w:rsid w:val="008A57EC"/>
    <w:rsid w:val="008B3B16"/>
    <w:rsid w:val="008B5971"/>
    <w:rsid w:val="008B634A"/>
    <w:rsid w:val="008C2ECA"/>
    <w:rsid w:val="008D6E30"/>
    <w:rsid w:val="008E6DE7"/>
    <w:rsid w:val="008F12E6"/>
    <w:rsid w:val="00901CF1"/>
    <w:rsid w:val="00902802"/>
    <w:rsid w:val="0090335D"/>
    <w:rsid w:val="00903592"/>
    <w:rsid w:val="00906903"/>
    <w:rsid w:val="009211D6"/>
    <w:rsid w:val="009235FD"/>
    <w:rsid w:val="0093089B"/>
    <w:rsid w:val="00932749"/>
    <w:rsid w:val="00934D39"/>
    <w:rsid w:val="00937520"/>
    <w:rsid w:val="009457AC"/>
    <w:rsid w:val="009504CA"/>
    <w:rsid w:val="0095348C"/>
    <w:rsid w:val="00961E59"/>
    <w:rsid w:val="0096775E"/>
    <w:rsid w:val="00970AE9"/>
    <w:rsid w:val="00990CCF"/>
    <w:rsid w:val="009A39B5"/>
    <w:rsid w:val="009A3DC7"/>
    <w:rsid w:val="009A7E2F"/>
    <w:rsid w:val="009B0EEF"/>
    <w:rsid w:val="009B13A0"/>
    <w:rsid w:val="009C0B7C"/>
    <w:rsid w:val="009C4EA5"/>
    <w:rsid w:val="009D33B0"/>
    <w:rsid w:val="009D5D5B"/>
    <w:rsid w:val="009F60BC"/>
    <w:rsid w:val="009F6B29"/>
    <w:rsid w:val="009F7BCC"/>
    <w:rsid w:val="009F7DA5"/>
    <w:rsid w:val="00A078FA"/>
    <w:rsid w:val="00A1077F"/>
    <w:rsid w:val="00A15A18"/>
    <w:rsid w:val="00A170FC"/>
    <w:rsid w:val="00A26307"/>
    <w:rsid w:val="00A2730A"/>
    <w:rsid w:val="00A27769"/>
    <w:rsid w:val="00A301BC"/>
    <w:rsid w:val="00A32692"/>
    <w:rsid w:val="00A3287E"/>
    <w:rsid w:val="00A33C0E"/>
    <w:rsid w:val="00A370C0"/>
    <w:rsid w:val="00A41B34"/>
    <w:rsid w:val="00A4278D"/>
    <w:rsid w:val="00A42A48"/>
    <w:rsid w:val="00A46875"/>
    <w:rsid w:val="00A5094F"/>
    <w:rsid w:val="00A53086"/>
    <w:rsid w:val="00A57F3A"/>
    <w:rsid w:val="00A64B3A"/>
    <w:rsid w:val="00A71096"/>
    <w:rsid w:val="00A71799"/>
    <w:rsid w:val="00A753E9"/>
    <w:rsid w:val="00A80B31"/>
    <w:rsid w:val="00A8341B"/>
    <w:rsid w:val="00A87977"/>
    <w:rsid w:val="00A87CBF"/>
    <w:rsid w:val="00A95055"/>
    <w:rsid w:val="00AA1C00"/>
    <w:rsid w:val="00AA67E6"/>
    <w:rsid w:val="00AA78C3"/>
    <w:rsid w:val="00AA7C5D"/>
    <w:rsid w:val="00AB54D4"/>
    <w:rsid w:val="00AB65CB"/>
    <w:rsid w:val="00AC055A"/>
    <w:rsid w:val="00AD1670"/>
    <w:rsid w:val="00AD403F"/>
    <w:rsid w:val="00AD68FC"/>
    <w:rsid w:val="00AE60B8"/>
    <w:rsid w:val="00AF0E42"/>
    <w:rsid w:val="00B01296"/>
    <w:rsid w:val="00B154AB"/>
    <w:rsid w:val="00B15AA9"/>
    <w:rsid w:val="00B20088"/>
    <w:rsid w:val="00B246A6"/>
    <w:rsid w:val="00B27479"/>
    <w:rsid w:val="00B3140B"/>
    <w:rsid w:val="00B34A69"/>
    <w:rsid w:val="00B54385"/>
    <w:rsid w:val="00B611C6"/>
    <w:rsid w:val="00B621CD"/>
    <w:rsid w:val="00B7336B"/>
    <w:rsid w:val="00B75F4E"/>
    <w:rsid w:val="00B8529F"/>
    <w:rsid w:val="00B861D2"/>
    <w:rsid w:val="00B911BD"/>
    <w:rsid w:val="00B9603C"/>
    <w:rsid w:val="00B96D9E"/>
    <w:rsid w:val="00BA2EFF"/>
    <w:rsid w:val="00BA3B82"/>
    <w:rsid w:val="00BA511E"/>
    <w:rsid w:val="00BB228D"/>
    <w:rsid w:val="00BC7F86"/>
    <w:rsid w:val="00BD01D3"/>
    <w:rsid w:val="00BD0C6A"/>
    <w:rsid w:val="00BE293B"/>
    <w:rsid w:val="00BE29E7"/>
    <w:rsid w:val="00BE76E5"/>
    <w:rsid w:val="00BF1946"/>
    <w:rsid w:val="00BF2805"/>
    <w:rsid w:val="00BF436D"/>
    <w:rsid w:val="00BF5A7F"/>
    <w:rsid w:val="00C04917"/>
    <w:rsid w:val="00C070A2"/>
    <w:rsid w:val="00C138D1"/>
    <w:rsid w:val="00C13D5A"/>
    <w:rsid w:val="00C211C0"/>
    <w:rsid w:val="00C31B07"/>
    <w:rsid w:val="00C32442"/>
    <w:rsid w:val="00C3247A"/>
    <w:rsid w:val="00C431A6"/>
    <w:rsid w:val="00C61A81"/>
    <w:rsid w:val="00C627F8"/>
    <w:rsid w:val="00C63C7E"/>
    <w:rsid w:val="00C645CF"/>
    <w:rsid w:val="00C675A7"/>
    <w:rsid w:val="00C7077F"/>
    <w:rsid w:val="00C71921"/>
    <w:rsid w:val="00C73D55"/>
    <w:rsid w:val="00C75345"/>
    <w:rsid w:val="00C82E5E"/>
    <w:rsid w:val="00C842CA"/>
    <w:rsid w:val="00C867BA"/>
    <w:rsid w:val="00C92572"/>
    <w:rsid w:val="00C927E7"/>
    <w:rsid w:val="00CA01DE"/>
    <w:rsid w:val="00CA3F81"/>
    <w:rsid w:val="00CA7A80"/>
    <w:rsid w:val="00CB02A6"/>
    <w:rsid w:val="00CC0E9F"/>
    <w:rsid w:val="00CC2E94"/>
    <w:rsid w:val="00CC4821"/>
    <w:rsid w:val="00CC48F7"/>
    <w:rsid w:val="00CC51A4"/>
    <w:rsid w:val="00CD5F04"/>
    <w:rsid w:val="00CD663E"/>
    <w:rsid w:val="00CE454F"/>
    <w:rsid w:val="00CF08A3"/>
    <w:rsid w:val="00CF12C1"/>
    <w:rsid w:val="00D0480B"/>
    <w:rsid w:val="00D05CF9"/>
    <w:rsid w:val="00D06278"/>
    <w:rsid w:val="00D07F1E"/>
    <w:rsid w:val="00D15005"/>
    <w:rsid w:val="00D223ED"/>
    <w:rsid w:val="00D40A57"/>
    <w:rsid w:val="00D4406D"/>
    <w:rsid w:val="00D57136"/>
    <w:rsid w:val="00D60AF1"/>
    <w:rsid w:val="00D64E79"/>
    <w:rsid w:val="00D7330D"/>
    <w:rsid w:val="00D834B1"/>
    <w:rsid w:val="00D852A7"/>
    <w:rsid w:val="00D96C38"/>
    <w:rsid w:val="00DA487F"/>
    <w:rsid w:val="00DB4062"/>
    <w:rsid w:val="00DB5644"/>
    <w:rsid w:val="00DC4A69"/>
    <w:rsid w:val="00DE17D5"/>
    <w:rsid w:val="00DE6FAF"/>
    <w:rsid w:val="00DF489C"/>
    <w:rsid w:val="00DF62E3"/>
    <w:rsid w:val="00DF7497"/>
    <w:rsid w:val="00E06E31"/>
    <w:rsid w:val="00E12A06"/>
    <w:rsid w:val="00E13E77"/>
    <w:rsid w:val="00E15507"/>
    <w:rsid w:val="00E201ED"/>
    <w:rsid w:val="00E217E4"/>
    <w:rsid w:val="00E2350F"/>
    <w:rsid w:val="00E3011F"/>
    <w:rsid w:val="00E3209D"/>
    <w:rsid w:val="00E33D50"/>
    <w:rsid w:val="00E47A0C"/>
    <w:rsid w:val="00E47B08"/>
    <w:rsid w:val="00E834E8"/>
    <w:rsid w:val="00E83714"/>
    <w:rsid w:val="00E84B1A"/>
    <w:rsid w:val="00E84F53"/>
    <w:rsid w:val="00E860B6"/>
    <w:rsid w:val="00EB1FDA"/>
    <w:rsid w:val="00EC0B99"/>
    <w:rsid w:val="00EC636B"/>
    <w:rsid w:val="00EC67EB"/>
    <w:rsid w:val="00EC6EC2"/>
    <w:rsid w:val="00EC7B25"/>
    <w:rsid w:val="00ED6BE2"/>
    <w:rsid w:val="00EE0518"/>
    <w:rsid w:val="00EF3111"/>
    <w:rsid w:val="00EF4BA7"/>
    <w:rsid w:val="00EF5559"/>
    <w:rsid w:val="00F0179B"/>
    <w:rsid w:val="00F028BD"/>
    <w:rsid w:val="00F06D67"/>
    <w:rsid w:val="00F109A4"/>
    <w:rsid w:val="00F34C91"/>
    <w:rsid w:val="00F37D39"/>
    <w:rsid w:val="00F40604"/>
    <w:rsid w:val="00F41C42"/>
    <w:rsid w:val="00F53941"/>
    <w:rsid w:val="00F53D6D"/>
    <w:rsid w:val="00F57924"/>
    <w:rsid w:val="00F628A7"/>
    <w:rsid w:val="00F630A7"/>
    <w:rsid w:val="00F75C23"/>
    <w:rsid w:val="00F77B8A"/>
    <w:rsid w:val="00F827B6"/>
    <w:rsid w:val="00F831D1"/>
    <w:rsid w:val="00F83E0E"/>
    <w:rsid w:val="00F96C79"/>
    <w:rsid w:val="00FA05F8"/>
    <w:rsid w:val="00FB03FF"/>
    <w:rsid w:val="00FC267A"/>
    <w:rsid w:val="00FC6667"/>
    <w:rsid w:val="00FD07FF"/>
    <w:rsid w:val="00FD21B1"/>
    <w:rsid w:val="00FE31CA"/>
    <w:rsid w:val="00FE6206"/>
    <w:rsid w:val="00FF0D48"/>
    <w:rsid w:val="00FF162A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A64B3A"/>
  </w:style>
  <w:style w:type="paragraph" w:customStyle="1" w:styleId="af0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A64B3A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A64B3A"/>
  </w:style>
  <w:style w:type="paragraph" w:customStyle="1" w:styleId="afd">
    <w:name w:val="Информация об изменениях документа"/>
    <w:basedOn w:val="afc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64B3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64B3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A64B3A"/>
  </w:style>
  <w:style w:type="paragraph" w:customStyle="1" w:styleId="aff4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A64B3A"/>
  </w:style>
  <w:style w:type="paragraph" w:customStyle="1" w:styleId="aff8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64B3A"/>
    <w:pPr>
      <w:ind w:left="140"/>
    </w:pPr>
  </w:style>
  <w:style w:type="character" w:customStyle="1" w:styleId="affb">
    <w:name w:val="Опечатки"/>
    <w:uiPriority w:val="99"/>
    <w:rsid w:val="00A64B3A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A64B3A"/>
  </w:style>
  <w:style w:type="paragraph" w:customStyle="1" w:styleId="affd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A64B3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64B3A"/>
  </w:style>
  <w:style w:type="paragraph" w:customStyle="1" w:styleId="afff0">
    <w:name w:val="Постоянная часть"/>
    <w:basedOn w:val="af"/>
    <w:next w:val="a"/>
    <w:uiPriority w:val="99"/>
    <w:rsid w:val="00A64B3A"/>
  </w:style>
  <w:style w:type="paragraph" w:customStyle="1" w:styleId="afff1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A64B3A"/>
  </w:style>
  <w:style w:type="paragraph" w:customStyle="1" w:styleId="afff3">
    <w:name w:val="Примечание."/>
    <w:basedOn w:val="a9"/>
    <w:next w:val="a"/>
    <w:uiPriority w:val="99"/>
    <w:rsid w:val="00A64B3A"/>
  </w:style>
  <w:style w:type="character" w:customStyle="1" w:styleId="afff4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64B3A"/>
  </w:style>
  <w:style w:type="paragraph" w:customStyle="1" w:styleId="afffa">
    <w:name w:val="Текст в таблице"/>
    <w:basedOn w:val="aff8"/>
    <w:next w:val="a"/>
    <w:uiPriority w:val="99"/>
    <w:rsid w:val="00A64B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A64B3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5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8">
    <w:name w:val="List Paragraph"/>
    <w:basedOn w:val="a"/>
    <w:uiPriority w:val="34"/>
    <w:qFormat/>
    <w:rsid w:val="00A64B3A"/>
    <w:pPr>
      <w:ind w:left="720"/>
      <w:contextualSpacing/>
    </w:pPr>
  </w:style>
  <w:style w:type="paragraph" w:customStyle="1" w:styleId="ConsPlusNormal">
    <w:name w:val="ConsPlusNormal"/>
    <w:rsid w:val="00701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EE0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0EE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0EE0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00EE0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uiPriority w:val="9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uiPriority w:val="9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 w:val="28"/>
    </w:rPr>
  </w:style>
  <w:style w:type="paragraph" w:styleId="a4">
    <w:name w:val="Title"/>
    <w:basedOn w:val="a"/>
    <w:link w:val="a5"/>
    <w:uiPriority w:val="10"/>
    <w:qFormat/>
    <w:rsid w:val="00600EE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10"/>
    <w:rsid w:val="00600EE0"/>
    <w:rPr>
      <w:sz w:val="28"/>
      <w:szCs w:val="24"/>
    </w:rPr>
  </w:style>
  <w:style w:type="character" w:customStyle="1" w:styleId="a6">
    <w:name w:val="Цветовое выделение"/>
    <w:uiPriority w:val="99"/>
    <w:rsid w:val="00A64B3A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A64B3A"/>
    <w:rPr>
      <w:b/>
      <w:color w:val="26282F"/>
    </w:rPr>
  </w:style>
  <w:style w:type="character" w:customStyle="1" w:styleId="a8">
    <w:name w:val="Активная гипертекстовая ссылка"/>
    <w:basedOn w:val="a7"/>
    <w:uiPriority w:val="99"/>
    <w:rsid w:val="00A64B3A"/>
    <w:rPr>
      <w:rFonts w:cs="Times New Roman"/>
      <w:b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A64B3A"/>
  </w:style>
  <w:style w:type="paragraph" w:customStyle="1" w:styleId="ab">
    <w:name w:val="Внимание: недобросовестность!"/>
    <w:basedOn w:val="a9"/>
    <w:next w:val="a"/>
    <w:uiPriority w:val="99"/>
    <w:rsid w:val="00A64B3A"/>
  </w:style>
  <w:style w:type="character" w:customStyle="1" w:styleId="ac">
    <w:name w:val="Выделение для Базового Поиска"/>
    <w:basedOn w:val="a6"/>
    <w:uiPriority w:val="99"/>
    <w:rsid w:val="00A64B3A"/>
    <w:rPr>
      <w:b/>
      <w:color w:val="26282F"/>
    </w:rPr>
  </w:style>
  <w:style w:type="character" w:customStyle="1" w:styleId="ad">
    <w:name w:val="Выделение для Базового Поиска (курсив)"/>
    <w:basedOn w:val="ac"/>
    <w:uiPriority w:val="99"/>
    <w:rsid w:val="00A64B3A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A64B3A"/>
    <w:pPr>
      <w:ind w:firstLine="0"/>
    </w:pPr>
    <w:rPr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A64B3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"/>
    <w:next w:val="a"/>
    <w:uiPriority w:val="99"/>
    <w:rsid w:val="00A64B3A"/>
  </w:style>
  <w:style w:type="paragraph" w:customStyle="1" w:styleId="af0">
    <w:name w:val="Заголовок группы контролов"/>
    <w:basedOn w:val="a"/>
    <w:next w:val="a"/>
    <w:uiPriority w:val="99"/>
    <w:rsid w:val="00A64B3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64B3A"/>
    <w:pPr>
      <w:keepNext w:val="0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A64B3A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6"/>
    <w:uiPriority w:val="99"/>
    <w:rsid w:val="00A64B3A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A64B3A"/>
    <w:pPr>
      <w:ind w:left="1612" w:hanging="892"/>
    </w:pPr>
  </w:style>
  <w:style w:type="character" w:customStyle="1" w:styleId="af5">
    <w:name w:val="Заголовок чужого сообщения"/>
    <w:basedOn w:val="a6"/>
    <w:uiPriority w:val="99"/>
    <w:rsid w:val="00A64B3A"/>
    <w:rPr>
      <w:b/>
      <w:color w:val="26282F"/>
    </w:rPr>
  </w:style>
  <w:style w:type="paragraph" w:customStyle="1" w:styleId="af6">
    <w:name w:val="Заголовок ЭР (левое окно)"/>
    <w:basedOn w:val="a"/>
    <w:next w:val="a"/>
    <w:uiPriority w:val="99"/>
    <w:rsid w:val="00A64B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rsid w:val="00A64B3A"/>
    <w:pPr>
      <w:spacing w:after="0"/>
      <w:jc w:val="left"/>
    </w:pPr>
  </w:style>
  <w:style w:type="paragraph" w:customStyle="1" w:styleId="af8">
    <w:name w:val="Интерактивный заголовок"/>
    <w:basedOn w:val="11"/>
    <w:next w:val="a"/>
    <w:uiPriority w:val="99"/>
    <w:rsid w:val="00A64B3A"/>
    <w:rPr>
      <w:b/>
      <w:bCs/>
      <w:color w:val="0058A9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sid w:val="00A64B3A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rsid w:val="00A64B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rsid w:val="00A64B3A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rsid w:val="00A64B3A"/>
  </w:style>
  <w:style w:type="paragraph" w:customStyle="1" w:styleId="afd">
    <w:name w:val="Информация об изменениях документа"/>
    <w:basedOn w:val="afc"/>
    <w:next w:val="a"/>
    <w:uiPriority w:val="99"/>
    <w:rsid w:val="00A64B3A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e">
    <w:name w:val="Текст (лев. подпись)"/>
    <w:basedOn w:val="a"/>
    <w:next w:val="a"/>
    <w:uiPriority w:val="99"/>
    <w:rsid w:val="00A64B3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A64B3A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rsid w:val="00A64B3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A64B3A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rsid w:val="00A64B3A"/>
    <w:pPr>
      <w:spacing w:before="75"/>
      <w:ind w:right="0"/>
    </w:pPr>
    <w:rPr>
      <w:color w:val="353842"/>
      <w:shd w:val="clear" w:color="auto" w:fill="FFDFE0"/>
    </w:rPr>
  </w:style>
  <w:style w:type="paragraph" w:customStyle="1" w:styleId="aff3">
    <w:name w:val="Куда обратиться?"/>
    <w:basedOn w:val="a9"/>
    <w:next w:val="a"/>
    <w:uiPriority w:val="99"/>
    <w:rsid w:val="00A64B3A"/>
  </w:style>
  <w:style w:type="paragraph" w:customStyle="1" w:styleId="aff4">
    <w:name w:val="Моноширинный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6"/>
    <w:uiPriority w:val="99"/>
    <w:rsid w:val="00A64B3A"/>
    <w:rPr>
      <w:b/>
      <w:color w:val="26282F"/>
    </w:rPr>
  </w:style>
  <w:style w:type="character" w:customStyle="1" w:styleId="aff6">
    <w:name w:val="Не вступил в силу"/>
    <w:basedOn w:val="a6"/>
    <w:uiPriority w:val="99"/>
    <w:rsid w:val="00A64B3A"/>
    <w:rPr>
      <w:b/>
      <w:color w:val="26282F"/>
    </w:rPr>
  </w:style>
  <w:style w:type="paragraph" w:customStyle="1" w:styleId="aff7">
    <w:name w:val="Необходимые документы"/>
    <w:basedOn w:val="a9"/>
    <w:next w:val="a"/>
    <w:uiPriority w:val="99"/>
    <w:rsid w:val="00A64B3A"/>
  </w:style>
  <w:style w:type="paragraph" w:customStyle="1" w:styleId="aff8">
    <w:name w:val="Нормальный (таблица)"/>
    <w:basedOn w:val="a"/>
    <w:next w:val="a"/>
    <w:uiPriority w:val="99"/>
    <w:rsid w:val="00A64B3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A64B3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A64B3A"/>
    <w:pPr>
      <w:ind w:left="140"/>
    </w:pPr>
  </w:style>
  <w:style w:type="character" w:customStyle="1" w:styleId="affb">
    <w:name w:val="Опечатки"/>
    <w:uiPriority w:val="99"/>
    <w:rsid w:val="00A64B3A"/>
    <w:rPr>
      <w:color w:val="FF0000"/>
    </w:rPr>
  </w:style>
  <w:style w:type="paragraph" w:customStyle="1" w:styleId="affc">
    <w:name w:val="Переменная часть"/>
    <w:basedOn w:val="af"/>
    <w:next w:val="a"/>
    <w:uiPriority w:val="99"/>
    <w:rsid w:val="00A64B3A"/>
  </w:style>
  <w:style w:type="paragraph" w:customStyle="1" w:styleId="affd">
    <w:name w:val="Подвал для информации об изменениях"/>
    <w:basedOn w:val="1"/>
    <w:next w:val="a"/>
    <w:uiPriority w:val="99"/>
    <w:rsid w:val="00A64B3A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uiPriority w:val="99"/>
    <w:rsid w:val="00A64B3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A64B3A"/>
  </w:style>
  <w:style w:type="paragraph" w:customStyle="1" w:styleId="afff0">
    <w:name w:val="Постоянная часть"/>
    <w:basedOn w:val="af"/>
    <w:next w:val="a"/>
    <w:uiPriority w:val="99"/>
    <w:rsid w:val="00A64B3A"/>
  </w:style>
  <w:style w:type="paragraph" w:customStyle="1" w:styleId="afff1">
    <w:name w:val="Прижатый влево"/>
    <w:basedOn w:val="a"/>
    <w:next w:val="a"/>
    <w:uiPriority w:val="99"/>
    <w:rsid w:val="00A64B3A"/>
    <w:pPr>
      <w:ind w:firstLine="0"/>
      <w:jc w:val="left"/>
    </w:pPr>
  </w:style>
  <w:style w:type="paragraph" w:customStyle="1" w:styleId="afff2">
    <w:name w:val="Пример."/>
    <w:basedOn w:val="a9"/>
    <w:next w:val="a"/>
    <w:uiPriority w:val="99"/>
    <w:rsid w:val="00A64B3A"/>
  </w:style>
  <w:style w:type="paragraph" w:customStyle="1" w:styleId="afff3">
    <w:name w:val="Примечание."/>
    <w:basedOn w:val="a9"/>
    <w:next w:val="a"/>
    <w:uiPriority w:val="99"/>
    <w:rsid w:val="00A64B3A"/>
  </w:style>
  <w:style w:type="character" w:customStyle="1" w:styleId="afff4">
    <w:name w:val="Продолжение ссылки"/>
    <w:basedOn w:val="a7"/>
    <w:uiPriority w:val="99"/>
    <w:rsid w:val="00A64B3A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64B3A"/>
    <w:pPr>
      <w:ind w:right="118" w:firstLine="0"/>
    </w:pPr>
  </w:style>
  <w:style w:type="character" w:customStyle="1" w:styleId="afff6">
    <w:name w:val="Сравнение редакций"/>
    <w:basedOn w:val="a6"/>
    <w:uiPriority w:val="99"/>
    <w:rsid w:val="00A64B3A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64B3A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64B3A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64B3A"/>
  </w:style>
  <w:style w:type="paragraph" w:customStyle="1" w:styleId="afffa">
    <w:name w:val="Текст в таблице"/>
    <w:basedOn w:val="aff8"/>
    <w:next w:val="a"/>
    <w:uiPriority w:val="99"/>
    <w:rsid w:val="00A64B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64B3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64B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6"/>
    <w:uiPriority w:val="99"/>
    <w:rsid w:val="00A64B3A"/>
    <w:rPr>
      <w:b/>
      <w:color w:val="26282F"/>
    </w:rPr>
  </w:style>
  <w:style w:type="paragraph" w:customStyle="1" w:styleId="afffe">
    <w:name w:val="Формула"/>
    <w:basedOn w:val="a"/>
    <w:next w:val="a"/>
    <w:uiPriority w:val="99"/>
    <w:rsid w:val="00A64B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8"/>
    <w:next w:val="a"/>
    <w:uiPriority w:val="99"/>
    <w:rsid w:val="00A64B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64B3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A64B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A64B3A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A64B3A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A64B3A"/>
    <w:rPr>
      <w:rFonts w:ascii="Arial" w:hAnsi="Arial" w:cs="Arial"/>
      <w:sz w:val="24"/>
      <w:szCs w:val="24"/>
    </w:rPr>
  </w:style>
  <w:style w:type="paragraph" w:customStyle="1" w:styleId="affff5">
    <w:name w:val="Знак Знак Знак Знак"/>
    <w:basedOn w:val="a"/>
    <w:uiPriority w:val="99"/>
    <w:rsid w:val="00A64B3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fff6">
    <w:name w:val="Balloon Text"/>
    <w:basedOn w:val="a"/>
    <w:link w:val="affff7"/>
    <w:uiPriority w:val="99"/>
    <w:semiHidden/>
    <w:unhideWhenUsed/>
    <w:rsid w:val="00A64B3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A64B3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4B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8">
    <w:name w:val="List Paragraph"/>
    <w:basedOn w:val="a"/>
    <w:uiPriority w:val="34"/>
    <w:qFormat/>
    <w:rsid w:val="00A64B3A"/>
    <w:pPr>
      <w:ind w:left="720"/>
      <w:contextualSpacing/>
    </w:pPr>
  </w:style>
  <w:style w:type="paragraph" w:customStyle="1" w:styleId="ConsPlusNormal">
    <w:name w:val="ConsPlusNormal"/>
    <w:rsid w:val="007018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280616\1%20&#1055;&#1054;&#1057;&#1058;&#1040;&#1053;&#1054;&#1042;&#1051;&#1045;&#1053;&#1048;&#1071;\&#1062;&#1045;&#1051;&#1045;&#1042;&#1067;&#1045;%20&#1055;&#1056;&#1054;&#1043;&#1056;&#1040;&#1052;&#1052;&#1067;\&#1082;&#1088;&#1072;&#1077;&#1074;&#1099;&#1077;%20&#1075;&#1086;&#1089;.%20&#1087;&#1088;&#1086;&#1075;&#1088;&#1072;&#1084;&#1084;&#1099;\&#1050;&#1086;&#1084;&#1087;.&#1080;%20&#1091;&#1089;&#1090;&#1086;&#1081;&#1095;.&#1088;&#1072;&#1079;&#1074;.&#1050;&#1082;\postan_gakk_1170.rtf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B7C8-2500-4A4F-AE6F-1983793A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6355</Words>
  <Characters>36227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МУНИЦИПАЛЬНАЯ ПРОГРАММА</vt:lpstr>
      <vt:lpstr>Новопокровского сельского поселения Новопокровского района «Развитие сети автом</vt:lpstr>
      <vt:lpstr/>
      <vt:lpstr>Паспорт</vt:lpstr>
      <vt:lpstr>муниципальной программы Новопокровского сельского поселения Новопокровского райо</vt:lpstr>
      <vt:lpstr>Характеристика текущего состояния и прогноз развития</vt:lpstr>
      <vt:lpstr>улично-дорожной сети и повышения безопасности </vt:lpstr>
      <vt:lpstr>дорожного движения</vt:lpstr>
      <vt:lpstr/>
      <vt:lpstr>3. Перечень и краткое описание подпрограмм</vt:lpstr>
      <vt:lpstr>Мероприятия, предусмотренные направлением по дорожному хозяйству, способствуют д</vt:lpstr>
      <vt:lpstr>Реализация мероприятий, выполняемых в рамках подпрограммы, направлена на обеспеч</vt:lpstr>
      <vt:lpstr/>
      <vt:lpstr/>
      <vt:lpstr/>
      <vt:lpstr/>
      <vt:lpstr>4. Обоснование ресурсного обеспечения муниципальной программы</vt:lpstr>
      <vt:lpstr>5. Механизм реализации муниципальной программы</vt:lpstr>
      <vt:lpstr>и контроль за ее выполнением</vt:lpstr>
      <vt:lpstr>ПОДПРОГРАММА</vt:lpstr>
      <vt:lpstr>Паспорт</vt:lpstr>
      <vt:lpstr>подпрограммы «Строительство, реконструкция, капитальный </vt:lpstr>
      <vt:lpstr>ремонт, ремонт и содержание автомобильных дорог общего </vt:lpstr>
      <vt:lpstr>пользования местного значения и сооружений на них на территории Новопокровского </vt:lpstr>
      <vt:lpstr>Характеристика текущего состояния и прогноз развития </vt:lpstr>
      <vt:lpstr>улично-дорожной сети</vt:lpstr>
      <vt:lpstr>Цели, задачи и целевые показатели достижения целей </vt:lpstr>
      <vt:lpstr>и решения задач, сроки и этапы реализации подпрограммы</vt:lpstr>
      <vt:lpstr/>
      <vt:lpstr/>
      <vt:lpstr>4. Обоснование ресурсного обеспечения подпрограммы</vt:lpstr>
      <vt:lpstr>5. Механизм реализации подпрограммы</vt:lpstr>
      <vt:lpstr>Характеристика текущего состояния и прогноз развития </vt:lpstr>
      <vt:lpstr>в сфере повышения безопасности дорожного движения</vt:lpstr>
      <vt:lpstr>Цели, задачи и целевые показатели достижения целей и решения задач, сроки и этап</vt:lpstr>
      <vt:lpstr/>
      <vt:lpstr/>
      <vt:lpstr>4. Обоснование ресурсного обеспечения подпрограммы</vt:lpstr>
      <vt:lpstr>5. Механизм реализации подпрограммы</vt:lpstr>
    </vt:vector>
  </TitlesOfParts>
  <Company/>
  <LinksUpToDate>false</LinksUpToDate>
  <CharactersWithSpaces>42498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2021-01-22T05:30:00Z</cp:lastPrinted>
  <dcterms:created xsi:type="dcterms:W3CDTF">2022-01-17T05:09:00Z</dcterms:created>
  <dcterms:modified xsi:type="dcterms:W3CDTF">2022-03-25T05:32:00Z</dcterms:modified>
</cp:coreProperties>
</file>