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7F" w:rsidRPr="0000797F" w:rsidRDefault="0000797F" w:rsidP="0000797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0797F">
        <w:rPr>
          <w:rFonts w:ascii="Times New Roman" w:hAnsi="Times New Roman"/>
          <w:b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00797F" w:rsidRDefault="0000797F" w:rsidP="0000797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0797F" w:rsidRPr="0000797F" w:rsidRDefault="0000797F" w:rsidP="0000797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0797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0797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0797F" w:rsidRPr="0000797F" w:rsidRDefault="0000797F" w:rsidP="0000797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0797F" w:rsidRPr="0000797F" w:rsidRDefault="0000797F" w:rsidP="0000797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0797F">
        <w:rPr>
          <w:rFonts w:ascii="Times New Roman" w:hAnsi="Times New Roman"/>
          <w:sz w:val="28"/>
          <w:szCs w:val="28"/>
        </w:rPr>
        <w:t xml:space="preserve">от </w:t>
      </w:r>
      <w:r w:rsidR="00422F90">
        <w:rPr>
          <w:rFonts w:ascii="Times New Roman" w:hAnsi="Times New Roman"/>
          <w:sz w:val="28"/>
          <w:szCs w:val="28"/>
        </w:rPr>
        <w:t>01.02.</w:t>
      </w:r>
      <w:r w:rsidRPr="0000797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00797F">
        <w:rPr>
          <w:rFonts w:ascii="Times New Roman" w:hAnsi="Times New Roman"/>
          <w:sz w:val="28"/>
          <w:szCs w:val="28"/>
        </w:rPr>
        <w:t xml:space="preserve"> </w:t>
      </w:r>
      <w:r w:rsidRPr="0000797F">
        <w:rPr>
          <w:rFonts w:ascii="Times New Roman" w:hAnsi="Times New Roman"/>
          <w:sz w:val="28"/>
          <w:szCs w:val="28"/>
        </w:rPr>
        <w:tab/>
      </w:r>
      <w:r w:rsidRPr="0000797F">
        <w:rPr>
          <w:rFonts w:ascii="Times New Roman" w:hAnsi="Times New Roman"/>
          <w:sz w:val="28"/>
          <w:szCs w:val="28"/>
        </w:rPr>
        <w:tab/>
      </w:r>
      <w:r w:rsidRPr="0000797F">
        <w:rPr>
          <w:rFonts w:ascii="Times New Roman" w:hAnsi="Times New Roman"/>
          <w:sz w:val="28"/>
          <w:szCs w:val="28"/>
        </w:rPr>
        <w:tab/>
      </w:r>
      <w:r w:rsidRPr="0000797F">
        <w:rPr>
          <w:rFonts w:ascii="Times New Roman" w:hAnsi="Times New Roman"/>
          <w:sz w:val="28"/>
          <w:szCs w:val="28"/>
        </w:rPr>
        <w:tab/>
      </w:r>
      <w:r w:rsidRPr="0000797F">
        <w:rPr>
          <w:rFonts w:ascii="Times New Roman" w:hAnsi="Times New Roman"/>
          <w:sz w:val="28"/>
          <w:szCs w:val="28"/>
        </w:rPr>
        <w:tab/>
      </w:r>
      <w:r w:rsidRPr="0000797F">
        <w:rPr>
          <w:rFonts w:ascii="Times New Roman" w:hAnsi="Times New Roman"/>
          <w:sz w:val="28"/>
          <w:szCs w:val="28"/>
        </w:rPr>
        <w:tab/>
      </w:r>
      <w:r w:rsidRPr="0000797F">
        <w:rPr>
          <w:rFonts w:ascii="Times New Roman" w:hAnsi="Times New Roman"/>
          <w:sz w:val="28"/>
          <w:szCs w:val="28"/>
        </w:rPr>
        <w:tab/>
      </w:r>
      <w:r w:rsidRPr="0000797F">
        <w:rPr>
          <w:rFonts w:ascii="Times New Roman" w:hAnsi="Times New Roman"/>
          <w:sz w:val="28"/>
          <w:szCs w:val="28"/>
        </w:rPr>
        <w:tab/>
      </w:r>
      <w:r w:rsidRPr="0000797F">
        <w:rPr>
          <w:rFonts w:ascii="Times New Roman" w:hAnsi="Times New Roman"/>
          <w:sz w:val="28"/>
          <w:szCs w:val="28"/>
        </w:rPr>
        <w:tab/>
      </w:r>
      <w:r w:rsidRPr="0000797F">
        <w:rPr>
          <w:rFonts w:ascii="Times New Roman" w:hAnsi="Times New Roman"/>
          <w:sz w:val="28"/>
          <w:szCs w:val="28"/>
        </w:rPr>
        <w:tab/>
        <w:t>№</w:t>
      </w:r>
      <w:r w:rsidR="00422F90">
        <w:rPr>
          <w:rFonts w:ascii="Times New Roman" w:hAnsi="Times New Roman"/>
          <w:sz w:val="28"/>
          <w:szCs w:val="28"/>
        </w:rPr>
        <w:t xml:space="preserve"> 26</w:t>
      </w:r>
      <w:r w:rsidRPr="0000797F">
        <w:rPr>
          <w:rFonts w:ascii="Times New Roman" w:hAnsi="Times New Roman"/>
          <w:sz w:val="28"/>
          <w:szCs w:val="28"/>
        </w:rPr>
        <w:t xml:space="preserve"> </w:t>
      </w:r>
    </w:p>
    <w:p w:rsidR="0000797F" w:rsidRPr="0000797F" w:rsidRDefault="0000797F" w:rsidP="0000797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0797F" w:rsidRPr="0000797F" w:rsidRDefault="0000797F" w:rsidP="0000797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0797F">
        <w:rPr>
          <w:rFonts w:ascii="Times New Roman" w:hAnsi="Times New Roman"/>
          <w:sz w:val="28"/>
          <w:szCs w:val="28"/>
        </w:rPr>
        <w:t>ст-ца Новопокровская</w:t>
      </w:r>
    </w:p>
    <w:p w:rsidR="0000797F" w:rsidRPr="0000797F" w:rsidRDefault="0000797F" w:rsidP="0000797F">
      <w:pPr>
        <w:ind w:firstLine="0"/>
        <w:jc w:val="center"/>
        <w:rPr>
          <w:rFonts w:ascii="Times New Roman" w:hAnsi="Times New Roman"/>
        </w:rPr>
      </w:pPr>
    </w:p>
    <w:p w:rsidR="0000797F" w:rsidRPr="0000797F" w:rsidRDefault="0000797F" w:rsidP="0000797F">
      <w:pPr>
        <w:ind w:firstLine="0"/>
        <w:jc w:val="center"/>
        <w:rPr>
          <w:rFonts w:ascii="Times New Roman" w:hAnsi="Times New Roman"/>
        </w:rPr>
      </w:pPr>
    </w:p>
    <w:p w:rsidR="0000797F" w:rsidRPr="0000797F" w:rsidRDefault="0000797F" w:rsidP="0000797F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0797F">
        <w:rPr>
          <w:rFonts w:ascii="Times New Roman" w:hAnsi="Times New Roman"/>
          <w:b/>
          <w:sz w:val="28"/>
          <w:szCs w:val="28"/>
          <w:lang w:eastAsia="ar-SA"/>
        </w:rPr>
        <w:t xml:space="preserve">Об утверждении административного регламента  </w:t>
      </w:r>
    </w:p>
    <w:p w:rsidR="0000797F" w:rsidRPr="00754313" w:rsidRDefault="0000797F" w:rsidP="0000797F">
      <w:pPr>
        <w:jc w:val="center"/>
        <w:rPr>
          <w:rFonts w:ascii="Times New Roman" w:hAnsi="Times New Roman"/>
          <w:b/>
          <w:sz w:val="28"/>
          <w:szCs w:val="28"/>
        </w:rPr>
      </w:pPr>
      <w:r w:rsidRPr="0000797F">
        <w:rPr>
          <w:rFonts w:ascii="Times New Roman" w:hAnsi="Times New Roman"/>
          <w:b/>
          <w:sz w:val="28"/>
          <w:szCs w:val="28"/>
          <w:lang w:eastAsia="ar-SA"/>
        </w:rPr>
        <w:t>предоставлени</w:t>
      </w:r>
      <w:r w:rsidR="00065492">
        <w:rPr>
          <w:rFonts w:ascii="Times New Roman" w:hAnsi="Times New Roman"/>
          <w:b/>
          <w:sz w:val="28"/>
          <w:szCs w:val="28"/>
          <w:lang w:eastAsia="ar-SA"/>
        </w:rPr>
        <w:t>я</w:t>
      </w:r>
      <w:r w:rsidRPr="0000797F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муниципальной услуги «</w:t>
      </w:r>
      <w:r w:rsidRPr="00754313">
        <w:rPr>
          <w:rFonts w:ascii="Times New Roman" w:hAnsi="Times New Roman"/>
          <w:b/>
          <w:sz w:val="28"/>
          <w:szCs w:val="28"/>
        </w:rPr>
        <w:t>Предоставление</w:t>
      </w:r>
    </w:p>
    <w:p w:rsidR="0000797F" w:rsidRDefault="0000797F" w:rsidP="0000797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54313">
        <w:rPr>
          <w:rFonts w:ascii="Times New Roman" w:hAnsi="Times New Roman"/>
          <w:b/>
          <w:sz w:val="28"/>
          <w:szCs w:val="28"/>
        </w:rPr>
        <w:t xml:space="preserve">муниципального имущества в аренду или </w:t>
      </w:r>
      <w:proofErr w:type="gramStart"/>
      <w:r w:rsidRPr="00754313">
        <w:rPr>
          <w:rFonts w:ascii="Times New Roman" w:hAnsi="Times New Roman"/>
          <w:b/>
          <w:sz w:val="28"/>
          <w:szCs w:val="28"/>
        </w:rPr>
        <w:t>безвозмездное</w:t>
      </w:r>
      <w:proofErr w:type="gramEnd"/>
      <w:r w:rsidRPr="00754313">
        <w:rPr>
          <w:rFonts w:ascii="Times New Roman" w:hAnsi="Times New Roman"/>
          <w:b/>
          <w:sz w:val="28"/>
          <w:szCs w:val="28"/>
        </w:rPr>
        <w:t xml:space="preserve"> </w:t>
      </w:r>
    </w:p>
    <w:p w:rsidR="0000797F" w:rsidRPr="0000797F" w:rsidRDefault="0000797F" w:rsidP="0000797F">
      <w:pPr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54313">
        <w:rPr>
          <w:rFonts w:ascii="Times New Roman" w:hAnsi="Times New Roman"/>
          <w:b/>
          <w:sz w:val="28"/>
          <w:szCs w:val="28"/>
        </w:rPr>
        <w:t>пользование без проведения торгов</w:t>
      </w:r>
      <w:r w:rsidRPr="0000797F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00797F" w:rsidRPr="0000797F" w:rsidRDefault="0000797F" w:rsidP="0000797F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0797F" w:rsidRPr="0000797F" w:rsidRDefault="0000797F" w:rsidP="0000797F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0797F" w:rsidRPr="0000797F" w:rsidRDefault="0000797F" w:rsidP="0000797F">
      <w:pPr>
        <w:tabs>
          <w:tab w:val="left" w:pos="851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00797F"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27 июля 2010 года № 210-ФЗ «Об организации предоставления муниципальных услуг», в целях регламентации муниципальных услуг, предоставляемых администрацией  Новопокровского сельского поселения, администрация Новопокровского сельского поселения п </w:t>
      </w:r>
      <w:proofErr w:type="gramStart"/>
      <w:r w:rsidRPr="0000797F">
        <w:rPr>
          <w:rFonts w:ascii="Times New Roman" w:hAnsi="Times New Roman"/>
          <w:sz w:val="28"/>
          <w:szCs w:val="28"/>
          <w:lang w:eastAsia="ar-SA"/>
        </w:rPr>
        <w:t>о</w:t>
      </w:r>
      <w:proofErr w:type="gramEnd"/>
      <w:r w:rsidRPr="0000797F">
        <w:rPr>
          <w:rFonts w:ascii="Times New Roman" w:hAnsi="Times New Roman"/>
          <w:sz w:val="28"/>
          <w:szCs w:val="28"/>
          <w:lang w:eastAsia="ar-SA"/>
        </w:rPr>
        <w:t xml:space="preserve"> с т а н о в л я е т:</w:t>
      </w:r>
    </w:p>
    <w:p w:rsidR="0000797F" w:rsidRPr="0000797F" w:rsidRDefault="0000797F" w:rsidP="0000797F">
      <w:pPr>
        <w:tabs>
          <w:tab w:val="left" w:pos="851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0797F" w:rsidRPr="0000797F" w:rsidRDefault="0000797F" w:rsidP="0000797F">
      <w:pPr>
        <w:rPr>
          <w:rFonts w:ascii="Times New Roman" w:hAnsi="Times New Roman"/>
          <w:sz w:val="28"/>
          <w:szCs w:val="28"/>
          <w:lang w:eastAsia="ar-SA"/>
        </w:rPr>
      </w:pPr>
      <w:r w:rsidRPr="0000797F">
        <w:rPr>
          <w:rFonts w:ascii="Times New Roman" w:hAnsi="Times New Roman"/>
          <w:sz w:val="28"/>
          <w:szCs w:val="28"/>
          <w:lang w:eastAsia="ar-SA"/>
        </w:rPr>
        <w:t>1. Утвердить административный регламент предоставлени</w:t>
      </w:r>
      <w:r w:rsidR="00065492">
        <w:rPr>
          <w:rFonts w:ascii="Times New Roman" w:hAnsi="Times New Roman"/>
          <w:sz w:val="28"/>
          <w:szCs w:val="28"/>
          <w:lang w:eastAsia="ar-SA"/>
        </w:rPr>
        <w:t>я</w:t>
      </w:r>
      <w:r w:rsidRPr="0000797F">
        <w:rPr>
          <w:rFonts w:ascii="Times New Roman" w:hAnsi="Times New Roman"/>
          <w:sz w:val="28"/>
          <w:szCs w:val="28"/>
          <w:lang w:eastAsia="ar-SA"/>
        </w:rPr>
        <w:t xml:space="preserve"> муниципальной услуги </w:t>
      </w:r>
      <w:r w:rsidRPr="0000797F">
        <w:rPr>
          <w:rFonts w:ascii="Times New Roman" w:hAnsi="Times New Roman"/>
          <w:bCs/>
          <w:kern w:val="1"/>
          <w:sz w:val="28"/>
          <w:szCs w:val="28"/>
          <w:lang w:eastAsia="ar-SA"/>
        </w:rPr>
        <w:t>«</w:t>
      </w:r>
      <w:r w:rsidRPr="0000797F">
        <w:rPr>
          <w:rFonts w:ascii="Times New Roman" w:hAnsi="Times New Roman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97F">
        <w:rPr>
          <w:rFonts w:ascii="Times New Roman" w:hAnsi="Times New Roman"/>
          <w:sz w:val="28"/>
          <w:szCs w:val="28"/>
        </w:rPr>
        <w:t>муниципального имущества в аренду или безвозмездное пользование без проведения торгов</w:t>
      </w:r>
      <w:r w:rsidRPr="0000797F">
        <w:rPr>
          <w:rFonts w:ascii="Times New Roman" w:hAnsi="Times New Roman"/>
          <w:bCs/>
          <w:sz w:val="28"/>
          <w:szCs w:val="28"/>
          <w:shd w:val="clear" w:color="auto" w:fill="FFFFFF"/>
          <w:lang w:eastAsia="ar-SA"/>
        </w:rPr>
        <w:t>»</w:t>
      </w:r>
      <w:r w:rsidRPr="0000797F"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 </w:t>
      </w:r>
      <w:r w:rsidRPr="0000797F">
        <w:rPr>
          <w:rFonts w:ascii="Times New Roman" w:hAnsi="Times New Roman"/>
          <w:sz w:val="28"/>
          <w:szCs w:val="28"/>
          <w:lang w:eastAsia="ar-SA"/>
        </w:rPr>
        <w:t>(прилагается).</w:t>
      </w:r>
    </w:p>
    <w:p w:rsidR="0000797F" w:rsidRPr="0000797F" w:rsidRDefault="0000797F" w:rsidP="0000797F">
      <w:pPr>
        <w:tabs>
          <w:tab w:val="left" w:pos="0"/>
        </w:tabs>
        <w:ind w:firstLine="709"/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</w:pPr>
      <w:r w:rsidRPr="0000797F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Pr="0000797F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 xml:space="preserve">Общему отделу администрации Новопокровского сельского поселения Новопокровского района (Васильева) обнародовать настоящее постановление на информационном стенде и </w:t>
      </w:r>
      <w:proofErr w:type="gramStart"/>
      <w:r w:rsidRPr="0000797F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>разместить его</w:t>
      </w:r>
      <w:proofErr w:type="gramEnd"/>
      <w:r w:rsidRPr="0000797F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 xml:space="preserve"> на официальном сайте Новопокровского сельского поселения в сети Интернет.</w:t>
      </w:r>
    </w:p>
    <w:p w:rsidR="0000797F" w:rsidRPr="0000797F" w:rsidRDefault="0000797F" w:rsidP="0000797F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00797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079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797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00797F" w:rsidRPr="0000797F" w:rsidRDefault="0000797F" w:rsidP="0000797F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00797F">
        <w:rPr>
          <w:rFonts w:ascii="Times New Roman" w:hAnsi="Times New Roman"/>
          <w:sz w:val="28"/>
          <w:szCs w:val="28"/>
          <w:lang w:eastAsia="ar-SA"/>
        </w:rPr>
        <w:t>4. Постановление вступает в силу после его официального обнародования.</w:t>
      </w:r>
    </w:p>
    <w:p w:rsidR="0000797F" w:rsidRPr="0000797F" w:rsidRDefault="0000797F" w:rsidP="0000797F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00797F" w:rsidRPr="0000797F" w:rsidRDefault="0000797F" w:rsidP="0000797F">
      <w:pPr>
        <w:rPr>
          <w:rFonts w:ascii="Times New Roman" w:hAnsi="Times New Roman"/>
          <w:sz w:val="28"/>
          <w:szCs w:val="28"/>
        </w:rPr>
      </w:pPr>
    </w:p>
    <w:p w:rsidR="0000797F" w:rsidRPr="0000797F" w:rsidRDefault="0000797F" w:rsidP="0000797F">
      <w:pPr>
        <w:rPr>
          <w:rFonts w:ascii="Times New Roman" w:hAnsi="Times New Roman"/>
          <w:sz w:val="28"/>
          <w:szCs w:val="28"/>
        </w:rPr>
      </w:pPr>
    </w:p>
    <w:p w:rsidR="0000797F" w:rsidRPr="0000797F" w:rsidRDefault="0000797F" w:rsidP="0000797F">
      <w:pPr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00797F">
        <w:rPr>
          <w:rFonts w:ascii="Times New Roman" w:hAnsi="Times New Roman"/>
          <w:sz w:val="28"/>
          <w:szCs w:val="28"/>
        </w:rPr>
        <w:t>Глава Новоп</w:t>
      </w:r>
      <w:r w:rsidRPr="0000797F">
        <w:rPr>
          <w:rFonts w:ascii="Times New Roman" w:hAnsi="Times New Roman"/>
          <w:sz w:val="28"/>
          <w:szCs w:val="28"/>
          <w:lang w:eastAsia="ar-SA"/>
        </w:rPr>
        <w:t xml:space="preserve">окровского </w:t>
      </w:r>
    </w:p>
    <w:p w:rsidR="0000797F" w:rsidRPr="0000797F" w:rsidRDefault="0000797F" w:rsidP="0000797F">
      <w:pPr>
        <w:ind w:firstLine="0"/>
        <w:rPr>
          <w:rFonts w:ascii="Times New Roman" w:hAnsi="Times New Roman"/>
        </w:rPr>
      </w:pPr>
      <w:r w:rsidRPr="0000797F">
        <w:rPr>
          <w:rFonts w:ascii="Times New Roman" w:hAnsi="Times New Roman"/>
          <w:sz w:val="28"/>
          <w:szCs w:val="28"/>
          <w:lang w:eastAsia="ar-SA"/>
        </w:rPr>
        <w:t>сельского поселения</w:t>
      </w:r>
      <w:r w:rsidRPr="0000797F">
        <w:rPr>
          <w:rFonts w:ascii="Times New Roman" w:hAnsi="Times New Roman"/>
          <w:sz w:val="28"/>
          <w:szCs w:val="28"/>
        </w:rPr>
        <w:t xml:space="preserve">                                                                         М.И. Гречушкин</w:t>
      </w:r>
    </w:p>
    <w:p w:rsidR="0000797F" w:rsidRPr="0000797F" w:rsidRDefault="0000797F" w:rsidP="0000797F">
      <w:pPr>
        <w:rPr>
          <w:rFonts w:ascii="Times New Roman" w:hAnsi="Times New Roman"/>
        </w:rPr>
      </w:pPr>
    </w:p>
    <w:p w:rsidR="0000797F" w:rsidRDefault="0000797F" w:rsidP="00754313">
      <w:pPr>
        <w:ind w:left="5103" w:firstLine="0"/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ind w:left="5103" w:firstLine="0"/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ind w:left="5103" w:firstLine="0"/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ind w:left="5103" w:firstLine="0"/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ind w:left="5103" w:firstLine="0"/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ind w:left="5103" w:firstLine="0"/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ind w:left="5103" w:firstLine="0"/>
        <w:rPr>
          <w:rFonts w:ascii="Times New Roman" w:hAnsi="Times New Roman"/>
          <w:sz w:val="28"/>
          <w:szCs w:val="28"/>
        </w:rPr>
      </w:pPr>
    </w:p>
    <w:p w:rsidR="00754313" w:rsidRPr="00754313" w:rsidRDefault="00754313" w:rsidP="00754313">
      <w:pPr>
        <w:ind w:left="5103" w:firstLine="0"/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УТВЕРЖДЕН</w:t>
      </w:r>
    </w:p>
    <w:p w:rsidR="00754313" w:rsidRPr="00754313" w:rsidRDefault="00754313" w:rsidP="00754313">
      <w:pPr>
        <w:ind w:left="5103" w:firstLine="0"/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B5347" w:rsidRDefault="001B5347" w:rsidP="00754313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</w:t>
      </w:r>
    </w:p>
    <w:p w:rsidR="00754313" w:rsidRPr="00754313" w:rsidRDefault="00754313" w:rsidP="00754313">
      <w:pPr>
        <w:ind w:left="5103" w:firstLine="0"/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сельского поселения      </w:t>
      </w:r>
    </w:p>
    <w:p w:rsidR="00754313" w:rsidRPr="00754313" w:rsidRDefault="001B5347" w:rsidP="00754313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</w:t>
      </w:r>
      <w:r w:rsidR="00754313" w:rsidRPr="00754313">
        <w:rPr>
          <w:rFonts w:ascii="Times New Roman" w:hAnsi="Times New Roman"/>
          <w:sz w:val="28"/>
          <w:szCs w:val="28"/>
        </w:rPr>
        <w:t xml:space="preserve"> района</w:t>
      </w:r>
    </w:p>
    <w:p w:rsidR="00754313" w:rsidRPr="00754313" w:rsidRDefault="00754313" w:rsidP="00754313">
      <w:pPr>
        <w:ind w:left="5103" w:firstLine="0"/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от </w:t>
      </w:r>
      <w:r w:rsidR="00422F90">
        <w:rPr>
          <w:rFonts w:ascii="Times New Roman" w:hAnsi="Times New Roman"/>
          <w:sz w:val="28"/>
          <w:szCs w:val="28"/>
        </w:rPr>
        <w:t>01.02.2016</w:t>
      </w:r>
      <w:r w:rsidRPr="00754313">
        <w:rPr>
          <w:rFonts w:ascii="Times New Roman" w:hAnsi="Times New Roman"/>
          <w:sz w:val="28"/>
          <w:szCs w:val="28"/>
        </w:rPr>
        <w:t xml:space="preserve"> № </w:t>
      </w:r>
      <w:r w:rsidR="00422F90">
        <w:rPr>
          <w:rFonts w:ascii="Times New Roman" w:hAnsi="Times New Roman"/>
          <w:sz w:val="28"/>
          <w:szCs w:val="28"/>
        </w:rPr>
        <w:t>26</w:t>
      </w:r>
    </w:p>
    <w:p w:rsidR="00754313" w:rsidRPr="00754313" w:rsidRDefault="00754313" w:rsidP="00754313">
      <w:pPr>
        <w:ind w:left="5103" w:firstLine="0"/>
        <w:rPr>
          <w:rFonts w:ascii="Times New Roman" w:hAnsi="Times New Roman"/>
          <w:sz w:val="28"/>
          <w:szCs w:val="28"/>
        </w:rPr>
      </w:pP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</w:p>
    <w:p w:rsidR="00754313" w:rsidRPr="00754313" w:rsidRDefault="00754313" w:rsidP="00754313">
      <w:pPr>
        <w:jc w:val="center"/>
        <w:rPr>
          <w:rFonts w:ascii="Times New Roman" w:hAnsi="Times New Roman"/>
          <w:b/>
          <w:sz w:val="28"/>
          <w:szCs w:val="28"/>
        </w:rPr>
      </w:pPr>
      <w:r w:rsidRPr="00754313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754313" w:rsidRPr="00754313" w:rsidRDefault="00754313" w:rsidP="00754313">
      <w:pPr>
        <w:jc w:val="center"/>
        <w:rPr>
          <w:rFonts w:ascii="Times New Roman" w:hAnsi="Times New Roman"/>
          <w:b/>
          <w:sz w:val="28"/>
          <w:szCs w:val="28"/>
        </w:rPr>
      </w:pPr>
      <w:r w:rsidRPr="00754313">
        <w:rPr>
          <w:rFonts w:ascii="Times New Roman" w:hAnsi="Times New Roman"/>
          <w:b/>
          <w:sz w:val="28"/>
          <w:szCs w:val="28"/>
        </w:rPr>
        <w:t>предоставления муниципальной услуги «Предоставление</w:t>
      </w:r>
    </w:p>
    <w:p w:rsidR="00754313" w:rsidRPr="00754313" w:rsidRDefault="00754313" w:rsidP="00754313">
      <w:pPr>
        <w:jc w:val="center"/>
        <w:rPr>
          <w:rFonts w:ascii="Times New Roman" w:hAnsi="Times New Roman"/>
          <w:b/>
          <w:sz w:val="28"/>
          <w:szCs w:val="28"/>
        </w:rPr>
      </w:pPr>
      <w:r w:rsidRPr="00754313">
        <w:rPr>
          <w:rFonts w:ascii="Times New Roman" w:hAnsi="Times New Roman"/>
          <w:b/>
          <w:sz w:val="28"/>
          <w:szCs w:val="28"/>
        </w:rPr>
        <w:t>муниципального имущества в аренду или безвозмездное пользование без проведения торгов»</w:t>
      </w:r>
    </w:p>
    <w:p w:rsidR="00754313" w:rsidRPr="00754313" w:rsidRDefault="00754313" w:rsidP="00754313">
      <w:pPr>
        <w:jc w:val="center"/>
        <w:rPr>
          <w:rFonts w:ascii="Times New Roman" w:hAnsi="Times New Roman"/>
          <w:sz w:val="28"/>
          <w:szCs w:val="28"/>
        </w:rPr>
      </w:pPr>
    </w:p>
    <w:p w:rsidR="00754313" w:rsidRPr="00754313" w:rsidRDefault="00754313" w:rsidP="00754313">
      <w:pPr>
        <w:jc w:val="center"/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I. Общие положения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 1.1. </w:t>
      </w:r>
      <w:proofErr w:type="gramStart"/>
      <w:r w:rsidRPr="00754313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«Предоставление муниципального имущества в аренду или безвозмездное пользование без проведения торгов» (далее - Административный регламент и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1.2. Заявителями являются юридические и физические лица, отвечающие требованиям статьи 17.1 Федерального закона от 26 июля 2006 года № 135-ФЗ «О защите конкуренции». 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</w:p>
    <w:p w:rsidR="00754313" w:rsidRPr="00754313" w:rsidRDefault="00754313" w:rsidP="006203DF">
      <w:pPr>
        <w:ind w:firstLine="708"/>
        <w:jc w:val="left"/>
        <w:outlineLvl w:val="2"/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</w:t>
      </w:r>
    </w:p>
    <w:p w:rsidR="00754313" w:rsidRPr="00754313" w:rsidRDefault="00754313" w:rsidP="006203DF">
      <w:pPr>
        <w:ind w:firstLine="0"/>
        <w:jc w:val="left"/>
        <w:rPr>
          <w:rFonts w:ascii="Times New Roman" w:hAnsi="Times New Roman"/>
          <w:sz w:val="28"/>
          <w:szCs w:val="28"/>
          <w:lang w:eastAsia="zh-CN"/>
        </w:rPr>
      </w:pPr>
      <w:r w:rsidRPr="00754313">
        <w:rPr>
          <w:rFonts w:ascii="Times New Roman" w:hAnsi="Times New Roman"/>
          <w:sz w:val="28"/>
          <w:szCs w:val="28"/>
        </w:rPr>
        <w:t>муниципальной услуги</w:t>
      </w:r>
    </w:p>
    <w:p w:rsidR="00754313" w:rsidRPr="000E2096" w:rsidRDefault="00754313" w:rsidP="00754313">
      <w:pPr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>Информирование о предоставлении муниципальной услуги, в том числе о месте нахождения и графике работы органа, предоставляющего муниципальную услугу, осуществляется:</w:t>
      </w:r>
    </w:p>
    <w:p w:rsidR="00754313" w:rsidRPr="000E2096" w:rsidRDefault="00754313" w:rsidP="00754313">
      <w:pPr>
        <w:suppressAutoHyphens/>
        <w:ind w:firstLine="709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</w:t>
      </w:r>
      <w:r w:rsidRPr="000E2096">
        <w:rPr>
          <w:rFonts w:ascii="Times New Roman" w:hAnsi="Times New Roman"/>
          <w:sz w:val="28"/>
          <w:szCs w:val="28"/>
          <w:lang w:eastAsia="zh-CN"/>
        </w:rPr>
        <w:t>.</w:t>
      </w:r>
      <w:r w:rsidR="006203DF">
        <w:rPr>
          <w:rFonts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  <w:lang w:eastAsia="zh-CN"/>
        </w:rPr>
        <w:t>.</w:t>
      </w:r>
      <w:r w:rsidRPr="000E2096">
        <w:rPr>
          <w:rFonts w:ascii="Times New Roman" w:hAnsi="Times New Roman"/>
          <w:sz w:val="28"/>
          <w:szCs w:val="28"/>
          <w:lang w:eastAsia="zh-CN"/>
        </w:rPr>
        <w:t xml:space="preserve">1. </w:t>
      </w:r>
      <w:r>
        <w:rPr>
          <w:rFonts w:ascii="Times New Roman" w:hAnsi="Times New Roman"/>
          <w:spacing w:val="-2"/>
          <w:sz w:val="28"/>
          <w:szCs w:val="28"/>
          <w:lang w:eastAsia="zh-CN"/>
        </w:rPr>
        <w:t>В муниципальном</w:t>
      </w:r>
      <w:r w:rsidRPr="000E2096">
        <w:rPr>
          <w:rFonts w:ascii="Times New Roman" w:hAnsi="Times New Roman"/>
          <w:spacing w:val="-2"/>
          <w:sz w:val="28"/>
          <w:szCs w:val="28"/>
          <w:lang w:eastAsia="zh-CN"/>
        </w:rPr>
        <w:t xml:space="preserve"> бюджетном учреждении «</w:t>
      </w:r>
      <w:r w:rsidRPr="000E2096">
        <w:rPr>
          <w:rFonts w:ascii="Times New Roman" w:eastAsia="Arial" w:hAnsi="Times New Roman"/>
          <w:sz w:val="28"/>
          <w:szCs w:val="28"/>
          <w:lang w:eastAsia="ar-SA"/>
        </w:rPr>
        <w:t>Новопокровск</w:t>
      </w:r>
      <w:r>
        <w:rPr>
          <w:rFonts w:ascii="Times New Roman" w:eastAsia="Arial" w:hAnsi="Times New Roman"/>
          <w:sz w:val="28"/>
          <w:szCs w:val="28"/>
          <w:lang w:eastAsia="ar-SA"/>
        </w:rPr>
        <w:t>ий</w:t>
      </w:r>
      <w:r>
        <w:rPr>
          <w:rFonts w:ascii="Times New Roman" w:hAnsi="Times New Roman"/>
          <w:spacing w:val="-2"/>
          <w:sz w:val="28"/>
          <w:szCs w:val="28"/>
          <w:lang w:eastAsia="zh-CN"/>
        </w:rPr>
        <w:t xml:space="preserve"> районный</w:t>
      </w:r>
      <w:r w:rsidRPr="000E2096">
        <w:rPr>
          <w:rFonts w:ascii="Times New Roman" w:hAnsi="Times New Roman"/>
          <w:spacing w:val="-2"/>
          <w:sz w:val="28"/>
          <w:szCs w:val="28"/>
          <w:lang w:eastAsia="zh-CN"/>
        </w:rPr>
        <w:t xml:space="preserve"> многофункциональный центр по предоставлению государственных и муниципальных услуг»</w:t>
      </w:r>
      <w:r w:rsidRPr="000E2096">
        <w:rPr>
          <w:rFonts w:ascii="Times New Roman" w:hAnsi="Times New Roman"/>
          <w:sz w:val="28"/>
          <w:szCs w:val="28"/>
          <w:lang w:eastAsia="zh-CN"/>
        </w:rPr>
        <w:t xml:space="preserve"> (далее – «МФЦ»):</w:t>
      </w:r>
    </w:p>
    <w:p w:rsidR="00754313" w:rsidRPr="000E2096" w:rsidRDefault="00754313" w:rsidP="00754313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>при личном обращении;</w:t>
      </w:r>
    </w:p>
    <w:p w:rsidR="00754313" w:rsidRPr="000E2096" w:rsidRDefault="00754313" w:rsidP="00754313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 xml:space="preserve">посредством Интернет-сайта – </w:t>
      </w:r>
      <w:r w:rsidRPr="000E2096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0E2096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0E2096">
        <w:rPr>
          <w:rFonts w:ascii="Times New Roman" w:hAnsi="Times New Roman"/>
          <w:color w:val="000000"/>
          <w:sz w:val="28"/>
          <w:szCs w:val="28"/>
          <w:lang w:val="en-US"/>
        </w:rPr>
        <w:t>novopokrovsk</w:t>
      </w:r>
      <w:proofErr w:type="spellEnd"/>
      <w:r w:rsidRPr="000E2096">
        <w:rPr>
          <w:rFonts w:ascii="Times New Roman" w:hAnsi="Times New Roman"/>
          <w:color w:val="000000"/>
          <w:sz w:val="28"/>
          <w:szCs w:val="28"/>
        </w:rPr>
        <w:t>.</w:t>
      </w:r>
      <w:r w:rsidRPr="000E2096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0E2096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0E2096">
        <w:rPr>
          <w:rFonts w:ascii="Times New Roman" w:hAnsi="Times New Roman"/>
          <w:color w:val="000000"/>
          <w:sz w:val="28"/>
          <w:szCs w:val="28"/>
          <w:lang w:val="en-US"/>
        </w:rPr>
        <w:t>mfc</w:t>
      </w:r>
      <w:proofErr w:type="spellEnd"/>
      <w:r w:rsidRPr="000E2096">
        <w:rPr>
          <w:rFonts w:ascii="Times New Roman" w:hAnsi="Times New Roman"/>
          <w:color w:val="000000"/>
          <w:sz w:val="28"/>
          <w:szCs w:val="28"/>
        </w:rPr>
        <w:t>.</w:t>
      </w:r>
      <w:r w:rsidRPr="000E2096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gramStart"/>
      <w:r w:rsidRPr="000E2096">
        <w:rPr>
          <w:rFonts w:ascii="Times New Roman" w:hAnsi="Times New Roman"/>
          <w:color w:val="000000"/>
          <w:sz w:val="28"/>
          <w:szCs w:val="28"/>
        </w:rPr>
        <w:t> </w:t>
      </w:r>
      <w:r w:rsidRPr="000E2096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;</w:t>
      </w:r>
      <w:proofErr w:type="gramEnd"/>
    </w:p>
    <w:p w:rsidR="00754313" w:rsidRPr="000E2096" w:rsidRDefault="00754313" w:rsidP="00754313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>по телефону – горячей линии: (86149) 7-37-42.</w:t>
      </w:r>
    </w:p>
    <w:p w:rsidR="00754313" w:rsidRPr="000E2096" w:rsidRDefault="00754313" w:rsidP="00754313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1</w:t>
      </w:r>
      <w:r w:rsidRPr="000E2096">
        <w:rPr>
          <w:rFonts w:ascii="Times New Roman" w:hAnsi="Times New Roman"/>
          <w:sz w:val="28"/>
          <w:szCs w:val="28"/>
          <w:lang w:eastAsia="zh-CN"/>
        </w:rPr>
        <w:t>.</w:t>
      </w:r>
      <w:r w:rsidR="006203DF">
        <w:rPr>
          <w:rFonts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  <w:lang w:eastAsia="zh-CN"/>
        </w:rPr>
        <w:t>.</w:t>
      </w:r>
      <w:r w:rsidRPr="000E2096">
        <w:rPr>
          <w:rFonts w:ascii="Times New Roman" w:hAnsi="Times New Roman"/>
          <w:sz w:val="28"/>
          <w:szCs w:val="28"/>
          <w:lang w:eastAsia="zh-CN"/>
        </w:rPr>
        <w:t>2. В администрации Новопокровского сельского поселения Новопокровского района, предоставляющей муниципальную услугу:</w:t>
      </w:r>
    </w:p>
    <w:p w:rsidR="00754313" w:rsidRPr="000E2096" w:rsidRDefault="00754313" w:rsidP="00754313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>в устной форме при личном общении;</w:t>
      </w:r>
    </w:p>
    <w:p w:rsidR="00754313" w:rsidRPr="000E2096" w:rsidRDefault="00754313" w:rsidP="00754313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>по телефону: 8(86149) 7-10-89;</w:t>
      </w:r>
    </w:p>
    <w:p w:rsidR="00754313" w:rsidRPr="000E2096" w:rsidRDefault="00754313" w:rsidP="00754313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>по письменным обращениям</w:t>
      </w:r>
    </w:p>
    <w:p w:rsidR="00754313" w:rsidRPr="000E2096" w:rsidRDefault="00754313" w:rsidP="00754313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</w:t>
      </w:r>
      <w:r w:rsidRPr="000E2096">
        <w:rPr>
          <w:rFonts w:ascii="Times New Roman" w:hAnsi="Times New Roman"/>
          <w:sz w:val="28"/>
          <w:szCs w:val="28"/>
          <w:lang w:eastAsia="zh-CN"/>
        </w:rPr>
        <w:t>.</w:t>
      </w:r>
      <w:r w:rsidR="006203DF">
        <w:rPr>
          <w:rFonts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  <w:lang w:eastAsia="zh-CN"/>
        </w:rPr>
        <w:t>.</w:t>
      </w:r>
      <w:r w:rsidRPr="000E2096">
        <w:rPr>
          <w:rFonts w:ascii="Times New Roman" w:hAnsi="Times New Roman"/>
          <w:sz w:val="28"/>
          <w:szCs w:val="28"/>
          <w:lang w:eastAsia="zh-CN"/>
        </w:rPr>
        <w:t xml:space="preserve">3. Посредством размещения информации на официальном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zh-CN"/>
        </w:rPr>
        <w:t>Интернет-портале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администрации </w:t>
      </w:r>
      <w:r w:rsidRPr="000E2096">
        <w:rPr>
          <w:rFonts w:ascii="Times New Roman" w:hAnsi="Times New Roman"/>
          <w:sz w:val="28"/>
          <w:szCs w:val="28"/>
          <w:lang w:eastAsia="zh-CN"/>
        </w:rPr>
        <w:t>Новопокровского сельского поселения в информационно-телекоммуникационной сети «Интернет», адрес официального сайта</w:t>
      </w:r>
      <w:r w:rsidRPr="000E2096">
        <w:rPr>
          <w:rFonts w:ascii="Times New Roman" w:hAnsi="Times New Roman"/>
          <w:bCs/>
          <w:sz w:val="28"/>
          <w:szCs w:val="28"/>
          <w:lang w:eastAsia="zh-CN"/>
        </w:rPr>
        <w:t xml:space="preserve">: </w:t>
      </w:r>
      <w:r w:rsidRPr="000E2096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E2096">
        <w:rPr>
          <w:rFonts w:ascii="Times New Roman" w:hAnsi="Times New Roman"/>
          <w:sz w:val="28"/>
          <w:szCs w:val="28"/>
          <w:lang w:eastAsia="zh-CN"/>
        </w:rPr>
        <w:t>www</w:t>
      </w:r>
      <w:proofErr w:type="spellEnd"/>
      <w:r w:rsidRPr="000E2096">
        <w:rPr>
          <w:rFonts w:ascii="Times New Roman" w:hAnsi="Times New Roman"/>
          <w:sz w:val="28"/>
          <w:szCs w:val="28"/>
          <w:lang w:eastAsia="zh-CN"/>
        </w:rPr>
        <w:t>.</w:t>
      </w:r>
      <w:r w:rsidRPr="000E2096">
        <w:rPr>
          <w:rFonts w:ascii="Times New Roman" w:hAnsi="Times New Roman"/>
          <w:sz w:val="28"/>
          <w:szCs w:val="28"/>
          <w:lang w:val="en-US" w:eastAsia="zh-CN"/>
        </w:rPr>
        <w:t>novopokrovskaya</w:t>
      </w:r>
      <w:r w:rsidRPr="000E2096">
        <w:rPr>
          <w:rFonts w:ascii="Times New Roman" w:hAnsi="Times New Roman"/>
          <w:sz w:val="28"/>
          <w:szCs w:val="28"/>
          <w:lang w:eastAsia="zh-CN"/>
        </w:rPr>
        <w:t>.</w:t>
      </w:r>
      <w:r w:rsidRPr="000E2096">
        <w:rPr>
          <w:rFonts w:ascii="Times New Roman" w:hAnsi="Times New Roman"/>
          <w:sz w:val="28"/>
          <w:szCs w:val="28"/>
          <w:lang w:val="en-US" w:eastAsia="zh-CN"/>
        </w:rPr>
        <w:t>org</w:t>
      </w:r>
      <w:r w:rsidRPr="000E2096">
        <w:rPr>
          <w:rFonts w:ascii="Times New Roman" w:hAnsi="Times New Roman"/>
          <w:sz w:val="28"/>
          <w:szCs w:val="28"/>
          <w:lang w:eastAsia="zh-CN"/>
        </w:rPr>
        <w:t>.</w:t>
      </w:r>
    </w:p>
    <w:p w:rsidR="00754313" w:rsidRPr="000E2096" w:rsidRDefault="00754313" w:rsidP="00754313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</w:t>
      </w:r>
      <w:r w:rsidRPr="000E2096">
        <w:rPr>
          <w:rFonts w:ascii="Times New Roman" w:hAnsi="Times New Roman"/>
          <w:sz w:val="28"/>
          <w:szCs w:val="28"/>
          <w:lang w:eastAsia="zh-CN"/>
        </w:rPr>
        <w:t>.</w:t>
      </w:r>
      <w:r w:rsidR="006203DF">
        <w:rPr>
          <w:rFonts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  <w:lang w:eastAsia="zh-CN"/>
        </w:rPr>
        <w:t>.</w:t>
      </w:r>
      <w:r w:rsidRPr="000E2096">
        <w:rPr>
          <w:rFonts w:ascii="Times New Roman" w:hAnsi="Times New Roman"/>
          <w:sz w:val="28"/>
          <w:szCs w:val="28"/>
          <w:lang w:eastAsia="zh-CN"/>
        </w:rPr>
        <w:t>4. Посредством размещения информационных стендов в «МФЦ» и администрации.</w:t>
      </w:r>
    </w:p>
    <w:p w:rsidR="00754313" w:rsidRPr="000E2096" w:rsidRDefault="00754313" w:rsidP="00754313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</w:t>
      </w:r>
      <w:r w:rsidRPr="000E2096">
        <w:rPr>
          <w:rFonts w:ascii="Times New Roman" w:hAnsi="Times New Roman"/>
          <w:sz w:val="28"/>
          <w:szCs w:val="28"/>
          <w:lang w:eastAsia="zh-CN"/>
        </w:rPr>
        <w:t>.</w:t>
      </w:r>
      <w:r w:rsidR="006203DF">
        <w:rPr>
          <w:rFonts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  <w:lang w:eastAsia="zh-CN"/>
        </w:rPr>
        <w:t>.</w:t>
      </w:r>
      <w:r w:rsidRPr="000E2096">
        <w:rPr>
          <w:rFonts w:ascii="Times New Roman" w:hAnsi="Times New Roman"/>
          <w:sz w:val="28"/>
          <w:szCs w:val="28"/>
          <w:lang w:eastAsia="zh-CN"/>
        </w:rPr>
        <w:t>5. Посредством размещения информации в федеральной государственной информационной системе «Единый портал государственных и муниципальных услуг (функций)».</w:t>
      </w:r>
    </w:p>
    <w:p w:rsidR="00754313" w:rsidRPr="000E2096" w:rsidRDefault="00754313" w:rsidP="00754313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</w:t>
      </w:r>
      <w:r w:rsidRPr="000E2096">
        <w:rPr>
          <w:rFonts w:ascii="Times New Roman" w:hAnsi="Times New Roman"/>
          <w:sz w:val="28"/>
          <w:szCs w:val="28"/>
          <w:lang w:eastAsia="zh-CN"/>
        </w:rPr>
        <w:t>.</w:t>
      </w:r>
      <w:r w:rsidR="006203DF">
        <w:rPr>
          <w:rFonts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  <w:lang w:eastAsia="zh-CN"/>
        </w:rPr>
        <w:t>.</w:t>
      </w:r>
      <w:r w:rsidR="006203DF">
        <w:rPr>
          <w:rFonts w:ascii="Times New Roman" w:hAnsi="Times New Roman"/>
          <w:sz w:val="28"/>
          <w:szCs w:val="28"/>
          <w:lang w:eastAsia="zh-CN"/>
        </w:rPr>
        <w:t>6.</w:t>
      </w:r>
      <w:r w:rsidRPr="000E2096">
        <w:rPr>
          <w:rFonts w:ascii="Times New Roman" w:hAnsi="Times New Roman"/>
          <w:sz w:val="28"/>
          <w:szCs w:val="28"/>
          <w:lang w:eastAsia="zh-CN"/>
        </w:rPr>
        <w:t xml:space="preserve"> Консультирование по вопросам предоставления муниципальной услуги осуществляется бесплатно.</w:t>
      </w:r>
    </w:p>
    <w:p w:rsidR="00754313" w:rsidRPr="000E2096" w:rsidRDefault="006203DF" w:rsidP="00754313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1.3</w:t>
      </w:r>
      <w:r w:rsidR="00754313" w:rsidRPr="000E2096"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>7.</w:t>
      </w:r>
      <w:r w:rsidR="00754313" w:rsidRPr="000E2096">
        <w:rPr>
          <w:rFonts w:ascii="Times New Roman" w:hAnsi="Times New Roman"/>
          <w:sz w:val="28"/>
          <w:szCs w:val="28"/>
          <w:lang w:eastAsia="zh-CN"/>
        </w:rPr>
        <w:t xml:space="preserve"> Работник,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754313" w:rsidRPr="000E2096" w:rsidRDefault="00754313" w:rsidP="00754313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>При консультировании по телефону работник должен назвать свою фамилию, имя и отчество, должность, а затем в вежливой форме проинформировать заявителя по интересующим его вопросам.</w:t>
      </w:r>
    </w:p>
    <w:p w:rsidR="00754313" w:rsidRPr="000E2096" w:rsidRDefault="00754313" w:rsidP="00754313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>Если работник не может ответить на вопрос самостоятельно, либо подготовка ответа требует продолжительного времени, он может предложить заявителю обратиться письменно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Pr="000E2096">
        <w:rPr>
          <w:rFonts w:ascii="Times New Roman" w:hAnsi="Times New Roman"/>
          <w:sz w:val="28"/>
          <w:szCs w:val="28"/>
          <w:lang w:eastAsia="zh-CN"/>
        </w:rPr>
        <w:t xml:space="preserve"> либо назначить другое удобное для заинтересованного лица время для получения информации.</w:t>
      </w:r>
    </w:p>
    <w:p w:rsidR="00754313" w:rsidRPr="000E2096" w:rsidRDefault="00754313" w:rsidP="00754313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>Рекомендуемое время для телефонного разговора не более 10 минут, личного устного информирования – не более 20 минут.</w:t>
      </w:r>
    </w:p>
    <w:p w:rsidR="00754313" w:rsidRPr="000E2096" w:rsidRDefault="00754313" w:rsidP="00754313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</w:t>
      </w:r>
      <w:r w:rsidRPr="000E2096">
        <w:rPr>
          <w:rFonts w:ascii="Times New Roman" w:hAnsi="Times New Roman"/>
          <w:sz w:val="28"/>
          <w:szCs w:val="28"/>
          <w:lang w:eastAsia="zh-CN"/>
        </w:rPr>
        <w:t>.</w:t>
      </w:r>
      <w:r w:rsidR="006203DF">
        <w:rPr>
          <w:rFonts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  <w:lang w:eastAsia="zh-CN"/>
        </w:rPr>
        <w:t>.</w:t>
      </w:r>
      <w:r w:rsidR="006203DF">
        <w:rPr>
          <w:rFonts w:ascii="Times New Roman" w:hAnsi="Times New Roman"/>
          <w:sz w:val="28"/>
          <w:szCs w:val="28"/>
          <w:lang w:eastAsia="zh-CN"/>
        </w:rPr>
        <w:t>8.</w:t>
      </w:r>
      <w:r w:rsidRPr="000E2096">
        <w:rPr>
          <w:rFonts w:ascii="Times New Roman" w:hAnsi="Times New Roman"/>
          <w:sz w:val="28"/>
          <w:szCs w:val="28"/>
          <w:lang w:eastAsia="zh-CN"/>
        </w:rPr>
        <w:t xml:space="preserve"> Информационные стенды, размещённые в «МФЦ» и администрации, должны содержать:</w:t>
      </w:r>
    </w:p>
    <w:p w:rsidR="00754313" w:rsidRPr="000E2096" w:rsidRDefault="00754313" w:rsidP="00754313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>режим работы, адреса «МФЦ», администрации Новопокровского сельского поселения Новопокровского района, предоставляющей муниципальную услугу;</w:t>
      </w:r>
    </w:p>
    <w:p w:rsidR="00754313" w:rsidRPr="000E2096" w:rsidRDefault="00754313" w:rsidP="00754313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>адрес официального Интернет-портала администрации Новопокровского сельского поселения, адрес электронной почты администрации Новопокровского сельского поселения, предоставляющей муниципальную услугу;</w:t>
      </w:r>
    </w:p>
    <w:p w:rsidR="00754313" w:rsidRPr="000E2096" w:rsidRDefault="00754313" w:rsidP="00754313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 xml:space="preserve">почтовые адреса, </w:t>
      </w:r>
      <w:r>
        <w:rPr>
          <w:rFonts w:ascii="Times New Roman" w:hAnsi="Times New Roman"/>
          <w:sz w:val="28"/>
          <w:szCs w:val="28"/>
          <w:lang w:eastAsia="zh-CN"/>
        </w:rPr>
        <w:t>телефоны, фамилии руководителей</w:t>
      </w:r>
      <w:r w:rsidRPr="000E2096">
        <w:rPr>
          <w:rFonts w:ascii="Times New Roman" w:hAnsi="Times New Roman"/>
          <w:sz w:val="28"/>
          <w:szCs w:val="28"/>
          <w:lang w:eastAsia="zh-CN"/>
        </w:rPr>
        <w:t xml:space="preserve"> «МФЦ», администрации Новопокровского сельского поселения, предоставляющей муниципальную услугу;</w:t>
      </w:r>
    </w:p>
    <w:p w:rsidR="00754313" w:rsidRPr="000E2096" w:rsidRDefault="00754313" w:rsidP="00754313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>порядок получения консультаций о предоставлении муниципальной услуги;</w:t>
      </w:r>
    </w:p>
    <w:p w:rsidR="00754313" w:rsidRPr="000E2096" w:rsidRDefault="00754313" w:rsidP="00754313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>порядок и сроки предоставления муниципальной услуги;</w:t>
      </w:r>
    </w:p>
    <w:p w:rsidR="00754313" w:rsidRPr="000E2096" w:rsidRDefault="00754313" w:rsidP="00754313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>образцы заявлений о предоставлении муниципальной услуги и образцы заполнения таких заявлений;</w:t>
      </w:r>
    </w:p>
    <w:p w:rsidR="00754313" w:rsidRPr="000E2096" w:rsidRDefault="00754313" w:rsidP="00754313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lastRenderedPageBreak/>
        <w:t>перечень документов, необходимых для предоставления муниципальной услуги;</w:t>
      </w:r>
    </w:p>
    <w:p w:rsidR="00754313" w:rsidRPr="000E2096" w:rsidRDefault="00754313" w:rsidP="00754313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>основания для отказа в приёме документов о предоставлении муниципальной услуги;</w:t>
      </w:r>
    </w:p>
    <w:p w:rsidR="00754313" w:rsidRPr="000E2096" w:rsidRDefault="00754313" w:rsidP="00754313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>основания для отказа в предоставлении муниципальной услуги;</w:t>
      </w:r>
    </w:p>
    <w:p w:rsidR="00754313" w:rsidRPr="000E2096" w:rsidRDefault="00754313" w:rsidP="00754313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>досудебный (внесудебный) порядок обжалования решений и действий (бездействия) органа, предост</w:t>
      </w:r>
      <w:r>
        <w:rPr>
          <w:rFonts w:ascii="Times New Roman" w:hAnsi="Times New Roman"/>
          <w:sz w:val="28"/>
          <w:szCs w:val="28"/>
          <w:lang w:eastAsia="zh-CN"/>
        </w:rPr>
        <w:t>авляющего муниципальную услугу,</w:t>
      </w:r>
      <w:r w:rsidRPr="000E2096">
        <w:rPr>
          <w:rFonts w:ascii="Times New Roman" w:hAnsi="Times New Roman"/>
          <w:sz w:val="28"/>
          <w:szCs w:val="28"/>
          <w:lang w:eastAsia="zh-CN"/>
        </w:rPr>
        <w:t xml:space="preserve"> а также его должностных лиц и муниципальных служащих;</w:t>
      </w:r>
    </w:p>
    <w:p w:rsidR="00754313" w:rsidRPr="000E2096" w:rsidRDefault="00754313" w:rsidP="00754313">
      <w:pPr>
        <w:suppressAutoHyphens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>иную информацию, необходимую для получения муниципальной услуги.</w:t>
      </w:r>
    </w:p>
    <w:p w:rsidR="00754313" w:rsidRPr="000E2096" w:rsidRDefault="00754313" w:rsidP="00754313">
      <w:pPr>
        <w:suppressAutoHyphens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>Такая же информация р</w:t>
      </w:r>
      <w:r>
        <w:rPr>
          <w:rFonts w:ascii="Times New Roman" w:hAnsi="Times New Roman"/>
          <w:sz w:val="28"/>
          <w:szCs w:val="28"/>
          <w:lang w:eastAsia="zh-CN"/>
        </w:rPr>
        <w:t>азмещается на официальном сайте</w:t>
      </w:r>
      <w:r w:rsidRPr="000E2096">
        <w:rPr>
          <w:rFonts w:ascii="Times New Roman" w:hAnsi="Times New Roman"/>
          <w:sz w:val="28"/>
          <w:szCs w:val="28"/>
          <w:lang w:eastAsia="zh-CN"/>
        </w:rPr>
        <w:t xml:space="preserve"> администрации Ново</w:t>
      </w:r>
      <w:r>
        <w:rPr>
          <w:rFonts w:ascii="Times New Roman" w:hAnsi="Times New Roman"/>
          <w:sz w:val="28"/>
          <w:szCs w:val="28"/>
          <w:lang w:eastAsia="zh-CN"/>
        </w:rPr>
        <w:t xml:space="preserve">покровского сельского поселения и на сайте </w:t>
      </w:r>
      <w:r w:rsidRPr="000E2096">
        <w:rPr>
          <w:rFonts w:ascii="Times New Roman" w:hAnsi="Times New Roman"/>
          <w:sz w:val="28"/>
          <w:szCs w:val="28"/>
          <w:lang w:eastAsia="zh-CN"/>
        </w:rPr>
        <w:t>«МФЦ».</w:t>
      </w:r>
    </w:p>
    <w:p w:rsidR="00754313" w:rsidRPr="000E2096" w:rsidRDefault="00754313" w:rsidP="00754313">
      <w:pPr>
        <w:ind w:firstLine="708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</w:t>
      </w:r>
      <w:r w:rsidRPr="000E2096">
        <w:rPr>
          <w:rFonts w:ascii="Times New Roman" w:hAnsi="Times New Roman"/>
          <w:sz w:val="28"/>
          <w:szCs w:val="28"/>
          <w:lang w:eastAsia="zh-CN"/>
        </w:rPr>
        <w:t>.</w:t>
      </w:r>
      <w:r w:rsidR="006203DF">
        <w:rPr>
          <w:rFonts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  <w:lang w:eastAsia="zh-CN"/>
        </w:rPr>
        <w:t>.</w:t>
      </w:r>
      <w:r w:rsidR="006203DF">
        <w:rPr>
          <w:rFonts w:ascii="Times New Roman" w:hAnsi="Times New Roman"/>
          <w:sz w:val="28"/>
          <w:szCs w:val="28"/>
          <w:lang w:eastAsia="zh-CN"/>
        </w:rPr>
        <w:t>9</w:t>
      </w:r>
      <w:r w:rsidRPr="000E2096">
        <w:rPr>
          <w:rFonts w:ascii="Times New Roman" w:hAnsi="Times New Roman"/>
          <w:sz w:val="28"/>
          <w:szCs w:val="28"/>
          <w:lang w:eastAsia="zh-CN"/>
        </w:rPr>
        <w:t xml:space="preserve"> Информация о месте нахождения и графике работы, справочных телефонах администрации Новопокровского сельского поселения, предоставляю</w:t>
      </w:r>
      <w:r>
        <w:rPr>
          <w:rFonts w:ascii="Times New Roman" w:hAnsi="Times New Roman"/>
          <w:sz w:val="28"/>
          <w:szCs w:val="28"/>
          <w:lang w:eastAsia="zh-CN"/>
        </w:rPr>
        <w:t>щей муниципальную услугу,</w:t>
      </w:r>
      <w:r w:rsidRPr="000E2096">
        <w:rPr>
          <w:rFonts w:ascii="Times New Roman" w:hAnsi="Times New Roman"/>
          <w:sz w:val="28"/>
          <w:szCs w:val="28"/>
          <w:lang w:eastAsia="zh-CN"/>
        </w:rPr>
        <w:t xml:space="preserve"> «МФЦ»: </w:t>
      </w:r>
    </w:p>
    <w:p w:rsidR="00754313" w:rsidRPr="000E2096" w:rsidRDefault="00754313" w:rsidP="00754313">
      <w:pPr>
        <w:ind w:firstLine="709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</w:t>
      </w:r>
      <w:r w:rsidRPr="000E2096">
        <w:rPr>
          <w:rFonts w:ascii="Times New Roman" w:hAnsi="Times New Roman"/>
          <w:sz w:val="28"/>
          <w:szCs w:val="28"/>
          <w:lang w:eastAsia="zh-CN"/>
        </w:rPr>
        <w:t>.</w:t>
      </w:r>
      <w:r w:rsidR="006203DF">
        <w:rPr>
          <w:rFonts w:ascii="Times New Roman" w:hAnsi="Times New Roman"/>
          <w:sz w:val="28"/>
          <w:szCs w:val="28"/>
          <w:lang w:eastAsia="zh-CN"/>
        </w:rPr>
        <w:t>3</w:t>
      </w:r>
      <w:r w:rsidRPr="000E2096">
        <w:rPr>
          <w:rFonts w:ascii="Times New Roman" w:hAnsi="Times New Roman"/>
          <w:sz w:val="28"/>
          <w:szCs w:val="28"/>
          <w:lang w:eastAsia="zh-CN"/>
        </w:rPr>
        <w:t>.</w:t>
      </w:r>
      <w:r w:rsidR="006203DF">
        <w:rPr>
          <w:rFonts w:ascii="Times New Roman" w:hAnsi="Times New Roman"/>
          <w:sz w:val="28"/>
          <w:szCs w:val="28"/>
          <w:lang w:eastAsia="zh-CN"/>
        </w:rPr>
        <w:t>10.</w:t>
      </w:r>
      <w:r w:rsidRPr="000E2096">
        <w:rPr>
          <w:rFonts w:ascii="Times New Roman" w:hAnsi="Times New Roman"/>
          <w:sz w:val="28"/>
          <w:szCs w:val="28"/>
          <w:lang w:eastAsia="zh-CN"/>
        </w:rPr>
        <w:t xml:space="preserve"> Администрация Новопокровского сельского поселения:  </w:t>
      </w:r>
    </w:p>
    <w:p w:rsidR="00754313" w:rsidRPr="000E2096" w:rsidRDefault="00754313" w:rsidP="00754313">
      <w:pPr>
        <w:ind w:firstLine="567"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>1) место нахождения: Краснодарский край, Новопокровский район, станица Новопокровская, улица Ленина, 110;</w:t>
      </w:r>
    </w:p>
    <w:p w:rsidR="00754313" w:rsidRPr="000E2096" w:rsidRDefault="00754313" w:rsidP="00754313">
      <w:pPr>
        <w:ind w:firstLine="540"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>2) телефон для справок: 8(86149) 7-10-89;</w:t>
      </w:r>
    </w:p>
    <w:p w:rsidR="00754313" w:rsidRPr="000E2096" w:rsidRDefault="00754313" w:rsidP="00754313">
      <w:pPr>
        <w:ind w:firstLine="540"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 xml:space="preserve">3) официальный сайт администрации Новопокровского сельского поселения в сети Интернет: </w:t>
      </w:r>
      <w:proofErr w:type="spellStart"/>
      <w:r w:rsidRPr="000E2096">
        <w:rPr>
          <w:rFonts w:ascii="Times New Roman" w:hAnsi="Times New Roman"/>
          <w:sz w:val="28"/>
          <w:szCs w:val="28"/>
          <w:lang w:eastAsia="hi-IN" w:bidi="hi-IN"/>
        </w:rPr>
        <w:t>www</w:t>
      </w:r>
      <w:proofErr w:type="spellEnd"/>
      <w:r w:rsidRPr="000E2096">
        <w:rPr>
          <w:rFonts w:ascii="Times New Roman" w:hAnsi="Times New Roman"/>
          <w:sz w:val="28"/>
          <w:szCs w:val="28"/>
          <w:lang w:eastAsia="hi-IN" w:bidi="hi-IN"/>
        </w:rPr>
        <w:t>.</w:t>
      </w:r>
      <w:r w:rsidRPr="000E2096">
        <w:rPr>
          <w:rFonts w:ascii="Times New Roman" w:hAnsi="Times New Roman"/>
          <w:sz w:val="28"/>
          <w:szCs w:val="28"/>
          <w:lang w:val="en-US" w:eastAsia="hi-IN" w:bidi="hi-IN"/>
        </w:rPr>
        <w:t>novo</w:t>
      </w:r>
      <w:r>
        <w:rPr>
          <w:rFonts w:ascii="Times New Roman" w:hAnsi="Times New Roman"/>
          <w:sz w:val="28"/>
          <w:szCs w:val="28"/>
          <w:lang w:val="en-US" w:eastAsia="hi-IN" w:bidi="hi-IN"/>
        </w:rPr>
        <w:t>p</w:t>
      </w:r>
      <w:r w:rsidRPr="000E2096">
        <w:rPr>
          <w:rFonts w:ascii="Times New Roman" w:hAnsi="Times New Roman"/>
          <w:sz w:val="28"/>
          <w:szCs w:val="28"/>
          <w:lang w:val="en-US" w:eastAsia="hi-IN" w:bidi="hi-IN"/>
        </w:rPr>
        <w:t>okrovskaya</w:t>
      </w:r>
      <w:r w:rsidRPr="000E2096">
        <w:rPr>
          <w:rFonts w:ascii="Times New Roman" w:hAnsi="Times New Roman"/>
          <w:sz w:val="28"/>
          <w:szCs w:val="28"/>
          <w:lang w:eastAsia="hi-IN" w:bidi="hi-IN"/>
        </w:rPr>
        <w:t>.</w:t>
      </w:r>
      <w:r w:rsidRPr="000E2096">
        <w:rPr>
          <w:rFonts w:ascii="Times New Roman" w:hAnsi="Times New Roman"/>
          <w:sz w:val="28"/>
          <w:szCs w:val="28"/>
          <w:lang w:val="en-US" w:eastAsia="hi-IN" w:bidi="hi-IN"/>
        </w:rPr>
        <w:t>org</w:t>
      </w:r>
      <w:r w:rsidRPr="000E2096">
        <w:rPr>
          <w:rFonts w:ascii="Times New Roman" w:hAnsi="Times New Roman"/>
          <w:color w:val="000000"/>
          <w:kern w:val="1"/>
          <w:sz w:val="28"/>
          <w:szCs w:val="28"/>
          <w:lang w:eastAsia="zh-CN" w:bidi="hi-IN"/>
        </w:rPr>
        <w:t>;</w:t>
      </w:r>
    </w:p>
    <w:p w:rsidR="00754313" w:rsidRPr="000E2096" w:rsidRDefault="00754313" w:rsidP="00754313">
      <w:pPr>
        <w:ind w:firstLine="540"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 xml:space="preserve">4) адрес электронной почты: </w:t>
      </w:r>
      <w:r w:rsidRPr="000E2096">
        <w:rPr>
          <w:rFonts w:ascii="Times New Roman" w:hAnsi="Times New Roman"/>
          <w:kern w:val="1"/>
          <w:sz w:val="28"/>
          <w:szCs w:val="28"/>
          <w:lang w:val="en-US" w:eastAsia="zh-CN" w:bidi="hi-IN"/>
        </w:rPr>
        <w:t>novpos</w:t>
      </w:r>
      <w:r w:rsidRPr="000E2096">
        <w:rPr>
          <w:rFonts w:ascii="Times New Roman" w:hAnsi="Times New Roman"/>
          <w:kern w:val="1"/>
          <w:sz w:val="28"/>
          <w:szCs w:val="28"/>
          <w:lang w:eastAsia="zh-CN" w:bidi="hi-IN"/>
        </w:rPr>
        <w:t>@</w:t>
      </w:r>
      <w:r w:rsidRPr="000E2096">
        <w:rPr>
          <w:rFonts w:ascii="Times New Roman" w:hAnsi="Times New Roman"/>
          <w:kern w:val="1"/>
          <w:sz w:val="28"/>
          <w:szCs w:val="28"/>
          <w:lang w:val="en-US" w:eastAsia="zh-CN" w:bidi="hi-IN"/>
        </w:rPr>
        <w:t>ma</w:t>
      </w:r>
      <w:r>
        <w:rPr>
          <w:rFonts w:ascii="Times New Roman" w:hAnsi="Times New Roman"/>
          <w:kern w:val="1"/>
          <w:sz w:val="28"/>
          <w:szCs w:val="28"/>
          <w:lang w:val="en-US" w:eastAsia="zh-CN" w:bidi="hi-IN"/>
        </w:rPr>
        <w:t>i</w:t>
      </w:r>
      <w:r w:rsidRPr="000E2096">
        <w:rPr>
          <w:rFonts w:ascii="Times New Roman" w:hAnsi="Times New Roman"/>
          <w:kern w:val="1"/>
          <w:sz w:val="28"/>
          <w:szCs w:val="28"/>
          <w:lang w:val="en-US" w:eastAsia="zh-CN" w:bidi="hi-IN"/>
        </w:rPr>
        <w:t>l</w:t>
      </w:r>
      <w:r w:rsidRPr="000E2096">
        <w:rPr>
          <w:rFonts w:ascii="Times New Roman" w:hAnsi="Times New Roman"/>
          <w:kern w:val="1"/>
          <w:sz w:val="28"/>
          <w:szCs w:val="28"/>
          <w:lang w:eastAsia="zh-CN" w:bidi="hi-IN"/>
        </w:rPr>
        <w:t>.</w:t>
      </w:r>
      <w:r w:rsidRPr="000E2096">
        <w:rPr>
          <w:rFonts w:ascii="Times New Roman" w:hAnsi="Times New Roman"/>
          <w:kern w:val="1"/>
          <w:sz w:val="28"/>
          <w:szCs w:val="28"/>
          <w:lang w:val="en-US" w:eastAsia="zh-CN" w:bidi="hi-IN"/>
        </w:rPr>
        <w:t>ru</w:t>
      </w:r>
      <w:r w:rsidRPr="000E2096">
        <w:rPr>
          <w:rFonts w:ascii="Times New Roman" w:hAnsi="Times New Roman"/>
          <w:color w:val="000000"/>
          <w:kern w:val="1"/>
          <w:sz w:val="28"/>
          <w:szCs w:val="28"/>
          <w:lang w:eastAsia="zh-CN" w:bidi="hi-IN"/>
        </w:rPr>
        <w:t>;</w:t>
      </w:r>
    </w:p>
    <w:p w:rsidR="00754313" w:rsidRPr="000E2096" w:rsidRDefault="00754313" w:rsidP="00754313">
      <w:pPr>
        <w:ind w:firstLine="540"/>
        <w:rPr>
          <w:rFonts w:ascii="Times New Roman" w:hAnsi="Times New Roman"/>
          <w:color w:val="000000"/>
          <w:sz w:val="28"/>
          <w:szCs w:val="28"/>
          <w:lang w:eastAsia="hi-IN" w:bidi="hi-I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>5) график (режим) работы:</w:t>
      </w:r>
    </w:p>
    <w:tbl>
      <w:tblPr>
        <w:tblW w:w="0" w:type="auto"/>
        <w:tblInd w:w="74" w:type="dxa"/>
        <w:tblLayout w:type="fixed"/>
        <w:tblLook w:val="0000"/>
      </w:tblPr>
      <w:tblGrid>
        <w:gridCol w:w="3956"/>
        <w:gridCol w:w="5043"/>
      </w:tblGrid>
      <w:tr w:rsidR="00754313" w:rsidRPr="000E2096" w:rsidTr="00B517C6">
        <w:trPr>
          <w:trHeight w:val="108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313" w:rsidRPr="000E2096" w:rsidRDefault="00754313" w:rsidP="00B517C6">
            <w:pPr>
              <w:suppressAutoHyphens/>
              <w:ind w:firstLine="709"/>
              <w:rPr>
                <w:rFonts w:ascii="Times New Roman" w:hAnsi="Times New Roman"/>
                <w:color w:val="000000"/>
                <w:lang w:val="en-US" w:eastAsia="hi-IN" w:bidi="hi-IN"/>
              </w:rPr>
            </w:pP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eastAsia="hi-IN" w:bidi="hi-IN"/>
              </w:rPr>
              <w:t>Понедельник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313" w:rsidRPr="000E2096" w:rsidRDefault="00754313" w:rsidP="00B517C6">
            <w:pPr>
              <w:suppressAutoHyphens/>
              <w:ind w:firstLine="75"/>
              <w:rPr>
                <w:rFonts w:ascii="Times New Roman" w:hAnsi="Times New Roman"/>
                <w:lang w:eastAsia="zh-CN"/>
              </w:rPr>
            </w:pP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val="en-US" w:eastAsia="hi-IN" w:bidi="hi-IN"/>
              </w:rPr>
              <w:t xml:space="preserve">    8.00 – 16.15(</w:t>
            </w: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eastAsia="hi-IN" w:bidi="hi-IN"/>
              </w:rPr>
              <w:t>перерыв 12.00-1</w:t>
            </w: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eastAsia="hi-IN" w:bidi="hi-IN"/>
              </w:rPr>
              <w:t>.</w:t>
            </w: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  <w:tr w:rsidR="00754313" w:rsidRPr="000E2096" w:rsidTr="00B517C6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313" w:rsidRPr="000E2096" w:rsidRDefault="00754313" w:rsidP="00B517C6">
            <w:pPr>
              <w:suppressAutoHyphens/>
              <w:ind w:firstLine="709"/>
              <w:rPr>
                <w:rFonts w:ascii="Times New Roman" w:hAnsi="Times New Roman"/>
                <w:color w:val="000000"/>
                <w:lang w:eastAsia="hi-IN" w:bidi="hi-IN"/>
              </w:rPr>
            </w:pP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eastAsia="hi-IN" w:bidi="hi-IN"/>
              </w:rPr>
              <w:t>Вторник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313" w:rsidRPr="000E2096" w:rsidRDefault="00754313" w:rsidP="00B517C6">
            <w:pPr>
              <w:suppressAutoHyphens/>
              <w:ind w:firstLine="75"/>
              <w:rPr>
                <w:rFonts w:ascii="Times New Roman" w:hAnsi="Times New Roman"/>
                <w:lang w:eastAsia="zh-CN"/>
              </w:rPr>
            </w:pP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val="en-US" w:eastAsia="hi-IN" w:bidi="hi-IN"/>
              </w:rPr>
              <w:t xml:space="preserve">    </w:t>
            </w: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eastAsia="hi-IN" w:bidi="hi-IN"/>
              </w:rPr>
              <w:t>8.00 – 16.</w:t>
            </w: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val="en-US" w:eastAsia="hi-IN" w:bidi="hi-IN"/>
              </w:rPr>
              <w:t>15</w:t>
            </w: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eastAsia="hi-IN" w:bidi="hi-IN"/>
              </w:rPr>
              <w:t>(перерыв 12.00-1</w:t>
            </w: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eastAsia="hi-IN" w:bidi="hi-IN"/>
              </w:rPr>
              <w:t>.</w:t>
            </w: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  <w:tr w:rsidR="00754313" w:rsidRPr="000E2096" w:rsidTr="00B517C6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313" w:rsidRPr="000E2096" w:rsidRDefault="00754313" w:rsidP="00B517C6">
            <w:pPr>
              <w:suppressAutoHyphens/>
              <w:ind w:firstLine="709"/>
              <w:rPr>
                <w:rFonts w:ascii="Times New Roman" w:hAnsi="Times New Roman"/>
                <w:color w:val="000000"/>
                <w:lang w:eastAsia="hi-IN" w:bidi="hi-IN"/>
              </w:rPr>
            </w:pP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eastAsia="hi-IN" w:bidi="hi-IN"/>
              </w:rPr>
              <w:t>Среда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313" w:rsidRPr="000E2096" w:rsidRDefault="00754313" w:rsidP="00B517C6">
            <w:pPr>
              <w:suppressAutoHyphens/>
              <w:ind w:firstLine="75"/>
              <w:rPr>
                <w:rFonts w:ascii="Times New Roman" w:hAnsi="Times New Roman"/>
                <w:lang w:eastAsia="zh-CN"/>
              </w:rPr>
            </w:pP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eastAsia="hi-IN" w:bidi="hi-IN"/>
              </w:rPr>
              <w:t xml:space="preserve">    8.00 – 16.15(перерыв 12.00-1</w:t>
            </w: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eastAsia="hi-IN" w:bidi="hi-IN"/>
              </w:rPr>
              <w:t>.</w:t>
            </w: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  <w:tr w:rsidR="00754313" w:rsidRPr="000E2096" w:rsidTr="00B517C6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313" w:rsidRPr="000E2096" w:rsidRDefault="00754313" w:rsidP="00B517C6">
            <w:pPr>
              <w:suppressAutoHyphens/>
              <w:ind w:firstLine="709"/>
              <w:rPr>
                <w:rFonts w:ascii="Times New Roman" w:hAnsi="Times New Roman"/>
                <w:color w:val="000000"/>
                <w:lang w:eastAsia="hi-IN" w:bidi="hi-IN"/>
              </w:rPr>
            </w:pP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eastAsia="hi-IN" w:bidi="hi-IN"/>
              </w:rPr>
              <w:t>Четверг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313" w:rsidRPr="000E2096" w:rsidRDefault="00754313" w:rsidP="00B517C6">
            <w:pPr>
              <w:suppressAutoHyphens/>
              <w:ind w:firstLine="75"/>
              <w:rPr>
                <w:rFonts w:ascii="Times New Roman" w:hAnsi="Times New Roman"/>
                <w:lang w:eastAsia="zh-CN"/>
              </w:rPr>
            </w:pP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eastAsia="hi-IN" w:bidi="hi-IN"/>
              </w:rPr>
              <w:t xml:space="preserve">    8.00 – 16.15(перерыв 12.00-1</w:t>
            </w: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eastAsia="hi-IN" w:bidi="hi-IN"/>
              </w:rPr>
              <w:t>.</w:t>
            </w: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  <w:tr w:rsidR="00754313" w:rsidRPr="000E2096" w:rsidTr="00B517C6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4313" w:rsidRPr="000E2096" w:rsidRDefault="00754313" w:rsidP="00B517C6">
            <w:pPr>
              <w:suppressAutoHyphens/>
              <w:ind w:firstLine="709"/>
              <w:rPr>
                <w:rFonts w:ascii="Times New Roman" w:hAnsi="Times New Roman"/>
                <w:color w:val="000000"/>
                <w:lang w:eastAsia="hi-IN" w:bidi="hi-IN"/>
              </w:rPr>
            </w:pP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eastAsia="hi-IN" w:bidi="hi-IN"/>
              </w:rPr>
              <w:t>Пятница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313" w:rsidRPr="000E2096" w:rsidRDefault="00754313" w:rsidP="00754313">
            <w:pPr>
              <w:suppressAutoHyphens/>
              <w:ind w:firstLine="0"/>
              <w:rPr>
                <w:rFonts w:ascii="Times New Roman" w:hAnsi="Times New Roman"/>
                <w:lang w:eastAsia="zh-CN"/>
              </w:rPr>
            </w:pP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eastAsia="hi-IN" w:bidi="hi-IN"/>
              </w:rPr>
              <w:t xml:space="preserve">     8.00 – 16.00 (перерыв 12.00-1</w:t>
            </w: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eastAsia="hi-IN" w:bidi="hi-IN"/>
              </w:rPr>
              <w:t>.</w:t>
            </w: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0E2096">
              <w:rPr>
                <w:rFonts w:ascii="Times New Roman" w:hAnsi="Times New Roman"/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</w:tbl>
    <w:p w:rsidR="00754313" w:rsidRPr="000E2096" w:rsidRDefault="00754313" w:rsidP="00754313">
      <w:pPr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 w:bidi="en-US"/>
        </w:rPr>
        <w:t xml:space="preserve"> суббота, воскресенье — выходные дни.</w:t>
      </w:r>
    </w:p>
    <w:p w:rsidR="00754313" w:rsidRPr="000E2096" w:rsidRDefault="00754313" w:rsidP="00754313">
      <w:pPr>
        <w:ind w:firstLine="709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</w:t>
      </w:r>
      <w:r w:rsidRPr="000E2096"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>8.</w:t>
      </w:r>
      <w:r w:rsidRPr="000E2096">
        <w:rPr>
          <w:rFonts w:ascii="Times New Roman" w:hAnsi="Times New Roman"/>
          <w:sz w:val="28"/>
          <w:szCs w:val="28"/>
          <w:lang w:eastAsia="zh-CN"/>
        </w:rPr>
        <w:t xml:space="preserve">2. Муниципальное бюджетное учреждение «Новопокровский районный  многофункциональный центр по предоставлению государственных и муниципальных услуг», расположен по адресу: </w:t>
      </w:r>
      <w:proofErr w:type="gramStart"/>
      <w:r w:rsidRPr="000E2096">
        <w:rPr>
          <w:rFonts w:ascii="Times New Roman" w:hAnsi="Times New Roman"/>
          <w:sz w:val="28"/>
          <w:szCs w:val="28"/>
          <w:lang w:eastAsia="zh-CN"/>
        </w:rPr>
        <w:t>Краснодарский край, Новопокровский район, ст-ца Новопокровская</w:t>
      </w:r>
      <w:r w:rsidRPr="000E2096">
        <w:rPr>
          <w:rFonts w:ascii="Times New Roman" w:hAnsi="Times New Roman"/>
          <w:spacing w:val="-4"/>
          <w:sz w:val="28"/>
          <w:szCs w:val="28"/>
          <w:lang w:eastAsia="zh-CN"/>
        </w:rPr>
        <w:t>, ул. Ленина, 113, телефон 8(86149)</w:t>
      </w:r>
      <w:r w:rsidRPr="000E2096">
        <w:rPr>
          <w:rFonts w:ascii="Times New Roman" w:hAnsi="Times New Roman"/>
          <w:color w:val="000000"/>
          <w:sz w:val="28"/>
          <w:szCs w:val="28"/>
          <w:shd w:val="clear" w:color="auto" w:fill="F9F7ED"/>
        </w:rPr>
        <w:t xml:space="preserve"> 7-37-42</w:t>
      </w:r>
      <w:r w:rsidRPr="000E2096">
        <w:rPr>
          <w:rFonts w:ascii="Times New Roman" w:hAnsi="Times New Roman"/>
          <w:spacing w:val="-4"/>
          <w:sz w:val="28"/>
          <w:szCs w:val="28"/>
          <w:lang w:eastAsia="zh-CN"/>
        </w:rPr>
        <w:t>, график работы МФЦ: понедельник – с 08.00 до 17.00, вторник – с 08.00 до 19.00, среда – с 08.00 до 17.00, четверг – с 08.00 до 19.00, пятница – с 08.00 до 17.00, суббота – с 08.00 до 13.00, (время предоставления отдыха и питания специалистов устанавливается правилами служебного распорядка с соблюдением графика (режима</w:t>
      </w:r>
      <w:proofErr w:type="gramEnd"/>
      <w:r w:rsidRPr="000E2096">
        <w:rPr>
          <w:rFonts w:ascii="Times New Roman" w:hAnsi="Times New Roman"/>
          <w:spacing w:val="-4"/>
          <w:sz w:val="28"/>
          <w:szCs w:val="28"/>
          <w:lang w:eastAsia="zh-CN"/>
        </w:rPr>
        <w:t>) работы с заявителями) воскресенье — выходной день.</w:t>
      </w:r>
    </w:p>
    <w:p w:rsidR="00754313" w:rsidRPr="00502680" w:rsidRDefault="00754313" w:rsidP="00754313">
      <w:pPr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 xml:space="preserve">Официальный сайт «МФЦ» – </w:t>
      </w:r>
      <w:r w:rsidRPr="000E2096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0E2096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0E2096">
        <w:rPr>
          <w:rFonts w:ascii="Times New Roman" w:hAnsi="Times New Roman"/>
          <w:color w:val="000000"/>
          <w:sz w:val="28"/>
          <w:szCs w:val="28"/>
          <w:lang w:val="en-US"/>
        </w:rPr>
        <w:t>novopokrovsk</w:t>
      </w:r>
      <w:proofErr w:type="spellEnd"/>
      <w:r w:rsidRPr="000E2096">
        <w:rPr>
          <w:rFonts w:ascii="Times New Roman" w:hAnsi="Times New Roman"/>
          <w:color w:val="000000"/>
          <w:sz w:val="28"/>
          <w:szCs w:val="28"/>
        </w:rPr>
        <w:t>.</w:t>
      </w:r>
      <w:r w:rsidRPr="000E2096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0E2096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0E2096">
        <w:rPr>
          <w:rFonts w:ascii="Times New Roman" w:hAnsi="Times New Roman"/>
          <w:color w:val="000000"/>
          <w:sz w:val="28"/>
          <w:szCs w:val="28"/>
          <w:lang w:val="en-US"/>
        </w:rPr>
        <w:t>mfc</w:t>
      </w:r>
      <w:proofErr w:type="spellEnd"/>
      <w:r w:rsidRPr="000E2096">
        <w:rPr>
          <w:rFonts w:ascii="Times New Roman" w:hAnsi="Times New Roman"/>
          <w:color w:val="000000"/>
          <w:sz w:val="28"/>
          <w:szCs w:val="28"/>
        </w:rPr>
        <w:t>.</w:t>
      </w:r>
      <w:r w:rsidRPr="000E2096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0E2096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;</w:t>
      </w:r>
    </w:p>
    <w:p w:rsidR="00754313" w:rsidRPr="000E2096" w:rsidRDefault="00754313" w:rsidP="00754313">
      <w:pPr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t xml:space="preserve">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изменения, информация об изменении также </w:t>
      </w:r>
      <w:r w:rsidRPr="000E2096">
        <w:rPr>
          <w:rFonts w:ascii="Times New Roman" w:hAnsi="Times New Roman"/>
          <w:spacing w:val="-4"/>
          <w:sz w:val="28"/>
          <w:szCs w:val="28"/>
          <w:lang w:eastAsia="zh-CN"/>
        </w:rPr>
        <w:t>размещается на официальном сайте Новопокровского сельского поселения</w:t>
      </w:r>
      <w:r w:rsidRPr="000E2096">
        <w:rPr>
          <w:rFonts w:ascii="Times New Roman" w:hAnsi="Times New Roman"/>
          <w:sz w:val="28"/>
          <w:szCs w:val="28"/>
          <w:lang w:eastAsia="zh-CN"/>
        </w:rPr>
        <w:t>, а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754313" w:rsidRDefault="00754313" w:rsidP="00754313">
      <w:pPr>
        <w:suppressAutoHyphens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0E2096">
        <w:rPr>
          <w:rFonts w:ascii="Times New Roman" w:hAnsi="Times New Roman"/>
          <w:sz w:val="28"/>
          <w:szCs w:val="28"/>
          <w:lang w:eastAsia="zh-CN"/>
        </w:rPr>
        <w:lastRenderedPageBreak/>
        <w:t>Порядок получения информации заявителем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размещён в федеральной государственной информационной системе «Единый портал государственных и муниципальных услуг (функций)».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</w:p>
    <w:p w:rsidR="00754313" w:rsidRPr="00754313" w:rsidRDefault="00754313" w:rsidP="006203DF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2.1. Наименование муниципальной услуги - «Предоставление муниципального имущества в аренду или безвозмездное пользование без проведения торгов».</w:t>
      </w:r>
    </w:p>
    <w:p w:rsidR="00883BCE" w:rsidRPr="00883BCE" w:rsidRDefault="006203DF" w:rsidP="006203DF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883BCE" w:rsidRPr="00883BCE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</w:t>
      </w:r>
    </w:p>
    <w:p w:rsidR="00883BCE" w:rsidRDefault="00883BCE" w:rsidP="006203DF">
      <w:pPr>
        <w:suppressAutoHyphens/>
        <w:rPr>
          <w:rFonts w:ascii="Times New Roman" w:hAnsi="Times New Roman"/>
          <w:sz w:val="28"/>
        </w:rPr>
      </w:pPr>
      <w:r w:rsidRPr="00943909">
        <w:rPr>
          <w:rFonts w:ascii="Times New Roman" w:hAnsi="Times New Roman"/>
          <w:sz w:val="28"/>
        </w:rPr>
        <w:t xml:space="preserve">Муниципальная услуга предоставляется администрацией </w:t>
      </w:r>
      <w:r>
        <w:rPr>
          <w:rFonts w:ascii="Times New Roman" w:hAnsi="Times New Roman"/>
          <w:sz w:val="28"/>
        </w:rPr>
        <w:t>Новопокровского сельского поселения</w:t>
      </w:r>
      <w:r w:rsidRPr="00943909">
        <w:rPr>
          <w:rFonts w:ascii="Times New Roman" w:hAnsi="Times New Roman"/>
          <w:sz w:val="28"/>
        </w:rPr>
        <w:t xml:space="preserve"> (далее – </w:t>
      </w:r>
      <w:r>
        <w:rPr>
          <w:rFonts w:ascii="Times New Roman" w:hAnsi="Times New Roman"/>
          <w:sz w:val="28"/>
        </w:rPr>
        <w:t>а</w:t>
      </w:r>
      <w:r w:rsidRPr="00943909">
        <w:rPr>
          <w:rFonts w:ascii="Times New Roman" w:hAnsi="Times New Roman"/>
          <w:sz w:val="28"/>
        </w:rPr>
        <w:t xml:space="preserve">дминистрация) с участием </w:t>
      </w:r>
      <w:r>
        <w:rPr>
          <w:rFonts w:ascii="Times New Roman" w:hAnsi="Times New Roman"/>
          <w:sz w:val="28"/>
          <w:szCs w:val="28"/>
        </w:rPr>
        <w:t>м</w:t>
      </w:r>
      <w:r w:rsidRPr="00A929FB">
        <w:rPr>
          <w:rFonts w:ascii="Times New Roman" w:hAnsi="Times New Roman"/>
          <w:sz w:val="28"/>
          <w:szCs w:val="28"/>
        </w:rPr>
        <w:t>униципального бюджетного учреждения Многофункциональный центр предоставления государственных и муниципальных услуг «Новопокровский МФЦ» муниципального образования Новопокровский район</w:t>
      </w:r>
      <w:r w:rsidRPr="00943909">
        <w:rPr>
          <w:rFonts w:ascii="Times New Roman" w:hAnsi="Times New Roman"/>
          <w:sz w:val="28"/>
        </w:rPr>
        <w:t xml:space="preserve"> (далее – МФЦ).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2.3. Результатом предоставления муниципальной услуги могут являться: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2.3.1. В случае предоставлении муниципального имущества в аренду:</w:t>
      </w:r>
    </w:p>
    <w:p w:rsidR="00754313" w:rsidRPr="0003302D" w:rsidRDefault="0003302D" w:rsidP="00754313">
      <w:pPr>
        <w:rPr>
          <w:rFonts w:ascii="Times New Roman" w:hAnsi="Times New Roman"/>
          <w:sz w:val="28"/>
          <w:szCs w:val="28"/>
        </w:rPr>
      </w:pPr>
      <w:r w:rsidRPr="0003302D">
        <w:rPr>
          <w:rFonts w:ascii="Times New Roman" w:hAnsi="Times New Roman"/>
          <w:sz w:val="28"/>
          <w:szCs w:val="28"/>
        </w:rPr>
        <w:t>постановление</w:t>
      </w:r>
      <w:r w:rsidR="00754313" w:rsidRPr="0003302D">
        <w:rPr>
          <w:rFonts w:ascii="Times New Roman" w:hAnsi="Times New Roman"/>
          <w:sz w:val="28"/>
          <w:szCs w:val="28"/>
        </w:rPr>
        <w:t xml:space="preserve"> администрации </w:t>
      </w:r>
      <w:r w:rsidR="001B5347" w:rsidRPr="0003302D">
        <w:rPr>
          <w:rFonts w:ascii="Times New Roman" w:hAnsi="Times New Roman"/>
          <w:sz w:val="28"/>
          <w:szCs w:val="28"/>
        </w:rPr>
        <w:t>Новопокровского</w:t>
      </w:r>
      <w:r w:rsidR="00754313" w:rsidRPr="0003302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B5347" w:rsidRPr="0003302D">
        <w:rPr>
          <w:rFonts w:ascii="Times New Roman" w:hAnsi="Times New Roman"/>
          <w:sz w:val="28"/>
          <w:szCs w:val="28"/>
        </w:rPr>
        <w:t xml:space="preserve">Новопокровского </w:t>
      </w:r>
      <w:r w:rsidR="00754313" w:rsidRPr="0003302D">
        <w:rPr>
          <w:rFonts w:ascii="Times New Roman" w:hAnsi="Times New Roman"/>
          <w:sz w:val="28"/>
          <w:szCs w:val="28"/>
        </w:rPr>
        <w:t>района о предоставлении муниципального имущества в аренду;</w:t>
      </w:r>
    </w:p>
    <w:p w:rsidR="00754313" w:rsidRPr="0003302D" w:rsidRDefault="00754313" w:rsidP="00754313">
      <w:pPr>
        <w:rPr>
          <w:rFonts w:ascii="Times New Roman" w:hAnsi="Times New Roman"/>
          <w:sz w:val="28"/>
          <w:szCs w:val="28"/>
        </w:rPr>
      </w:pPr>
      <w:r w:rsidRPr="0003302D">
        <w:rPr>
          <w:rFonts w:ascii="Times New Roman" w:hAnsi="Times New Roman"/>
          <w:sz w:val="28"/>
          <w:szCs w:val="28"/>
        </w:rPr>
        <w:t>договор аренды муниципального имущества;</w:t>
      </w:r>
    </w:p>
    <w:p w:rsidR="00754313" w:rsidRPr="0003302D" w:rsidRDefault="00754313" w:rsidP="00754313">
      <w:pPr>
        <w:rPr>
          <w:rFonts w:ascii="Times New Roman" w:hAnsi="Times New Roman"/>
          <w:sz w:val="28"/>
          <w:szCs w:val="28"/>
        </w:rPr>
      </w:pPr>
      <w:r w:rsidRPr="0003302D"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Муниципальной услуги;</w:t>
      </w:r>
    </w:p>
    <w:p w:rsidR="00754313" w:rsidRPr="0003302D" w:rsidRDefault="00754313" w:rsidP="00754313">
      <w:pPr>
        <w:rPr>
          <w:rFonts w:ascii="Times New Roman" w:hAnsi="Times New Roman"/>
          <w:sz w:val="28"/>
          <w:szCs w:val="28"/>
        </w:rPr>
      </w:pPr>
      <w:r w:rsidRPr="0003302D">
        <w:rPr>
          <w:rFonts w:ascii="Times New Roman" w:hAnsi="Times New Roman"/>
          <w:sz w:val="28"/>
          <w:szCs w:val="28"/>
        </w:rPr>
        <w:t>2.3.2. В случае предоставлении муниципального имущества в безвозмездное пользование: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03302D">
        <w:rPr>
          <w:rFonts w:ascii="Times New Roman" w:hAnsi="Times New Roman"/>
          <w:sz w:val="28"/>
          <w:szCs w:val="28"/>
        </w:rPr>
        <w:t xml:space="preserve">решение Совета </w:t>
      </w:r>
      <w:r w:rsidR="001B5347" w:rsidRPr="0003302D">
        <w:rPr>
          <w:rFonts w:ascii="Times New Roman" w:hAnsi="Times New Roman"/>
          <w:sz w:val="28"/>
          <w:szCs w:val="28"/>
        </w:rPr>
        <w:t>Новопокровского</w:t>
      </w:r>
      <w:r w:rsidRPr="0003302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B5347" w:rsidRPr="0003302D">
        <w:rPr>
          <w:rFonts w:ascii="Times New Roman" w:hAnsi="Times New Roman"/>
          <w:sz w:val="28"/>
          <w:szCs w:val="28"/>
        </w:rPr>
        <w:t xml:space="preserve">Новопокровского </w:t>
      </w:r>
      <w:r w:rsidRPr="0003302D">
        <w:rPr>
          <w:rFonts w:ascii="Times New Roman" w:hAnsi="Times New Roman"/>
          <w:sz w:val="28"/>
          <w:szCs w:val="28"/>
        </w:rPr>
        <w:t>района о предоставлении муниципального</w:t>
      </w:r>
      <w:r w:rsidRPr="00754313">
        <w:rPr>
          <w:rFonts w:ascii="Times New Roman" w:hAnsi="Times New Roman"/>
          <w:sz w:val="28"/>
          <w:szCs w:val="28"/>
        </w:rPr>
        <w:t xml:space="preserve"> имущества в безвозмездное пользование;</w:t>
      </w:r>
    </w:p>
    <w:p w:rsidR="00754313" w:rsidRPr="00754313" w:rsidRDefault="0003302D" w:rsidP="00754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754313" w:rsidRPr="00754313">
        <w:rPr>
          <w:rFonts w:ascii="Times New Roman" w:hAnsi="Times New Roman"/>
          <w:sz w:val="28"/>
          <w:szCs w:val="28"/>
        </w:rPr>
        <w:t xml:space="preserve"> администрации </w:t>
      </w:r>
      <w:r w:rsidR="001B5347">
        <w:rPr>
          <w:rFonts w:ascii="Times New Roman" w:hAnsi="Times New Roman"/>
          <w:sz w:val="28"/>
          <w:szCs w:val="28"/>
        </w:rPr>
        <w:t>Новопокровского</w:t>
      </w:r>
      <w:r w:rsidR="00754313"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B5347">
        <w:rPr>
          <w:rFonts w:ascii="Times New Roman" w:hAnsi="Times New Roman"/>
          <w:sz w:val="28"/>
          <w:szCs w:val="28"/>
        </w:rPr>
        <w:t>Новопокровско</w:t>
      </w:r>
      <w:r w:rsidR="00A92B10">
        <w:rPr>
          <w:rFonts w:ascii="Times New Roman" w:hAnsi="Times New Roman"/>
          <w:sz w:val="28"/>
          <w:szCs w:val="28"/>
        </w:rPr>
        <w:t>г</w:t>
      </w:r>
      <w:r w:rsidR="001B5347">
        <w:rPr>
          <w:rFonts w:ascii="Times New Roman" w:hAnsi="Times New Roman"/>
          <w:sz w:val="28"/>
          <w:szCs w:val="28"/>
        </w:rPr>
        <w:t>о</w:t>
      </w:r>
      <w:r w:rsidR="00754313" w:rsidRPr="00754313">
        <w:rPr>
          <w:rFonts w:ascii="Times New Roman" w:hAnsi="Times New Roman"/>
          <w:sz w:val="28"/>
          <w:szCs w:val="28"/>
        </w:rPr>
        <w:t xml:space="preserve"> района о предоставлении муниципального имущества в безвозмездное пользование;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договор безвозмездного пользования муниципальным имуществом;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Муниципальной услуги.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Процедура предоставления услуги (в случае предоставления в аренду) завершается путем получения заявителем: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копии </w:t>
      </w:r>
      <w:r w:rsidR="0003302D">
        <w:rPr>
          <w:rFonts w:ascii="Times New Roman" w:hAnsi="Times New Roman"/>
          <w:sz w:val="28"/>
          <w:szCs w:val="28"/>
        </w:rPr>
        <w:t>постановления</w:t>
      </w:r>
      <w:r w:rsidRPr="00754313">
        <w:rPr>
          <w:rFonts w:ascii="Times New Roman" w:hAnsi="Times New Roman"/>
          <w:sz w:val="28"/>
          <w:szCs w:val="28"/>
        </w:rPr>
        <w:t xml:space="preserve"> администрации </w:t>
      </w:r>
      <w:r w:rsidR="001B5347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B5347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района о предоставлении муниципального имущества в аренду;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договора аренды муниципального имущества;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уведомления об отказе в предоставлении Муниципальной услуги.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Процедура предоставления услуги (в случае предоставления в безвозмездное пользование) завершается путем получения заявителем: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копии </w:t>
      </w:r>
      <w:r w:rsidRPr="0003302D">
        <w:rPr>
          <w:rFonts w:ascii="Times New Roman" w:hAnsi="Times New Roman"/>
          <w:sz w:val="28"/>
          <w:szCs w:val="28"/>
        </w:rPr>
        <w:t>решения</w:t>
      </w:r>
      <w:r w:rsidRPr="00754313">
        <w:rPr>
          <w:rFonts w:ascii="Times New Roman" w:hAnsi="Times New Roman"/>
          <w:sz w:val="28"/>
          <w:szCs w:val="28"/>
        </w:rPr>
        <w:t xml:space="preserve"> Совета </w:t>
      </w:r>
      <w:r w:rsidR="001B5347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B5347">
        <w:rPr>
          <w:rFonts w:ascii="Times New Roman" w:hAnsi="Times New Roman"/>
          <w:sz w:val="28"/>
          <w:szCs w:val="28"/>
        </w:rPr>
        <w:lastRenderedPageBreak/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района о предоставлении муниципального имущества в безвозмездное пользование;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копии </w:t>
      </w:r>
      <w:r w:rsidR="0003302D">
        <w:rPr>
          <w:rFonts w:ascii="Times New Roman" w:hAnsi="Times New Roman"/>
          <w:sz w:val="28"/>
          <w:szCs w:val="28"/>
        </w:rPr>
        <w:t>постановле</w:t>
      </w:r>
      <w:r w:rsidRPr="0003302D">
        <w:rPr>
          <w:rFonts w:ascii="Times New Roman" w:hAnsi="Times New Roman"/>
          <w:sz w:val="28"/>
          <w:szCs w:val="28"/>
        </w:rPr>
        <w:t>ния</w:t>
      </w:r>
      <w:r w:rsidRPr="00754313">
        <w:rPr>
          <w:rFonts w:ascii="Times New Roman" w:hAnsi="Times New Roman"/>
          <w:sz w:val="28"/>
          <w:szCs w:val="28"/>
        </w:rPr>
        <w:t xml:space="preserve"> администрации </w:t>
      </w:r>
      <w:r w:rsidR="001B5347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B5347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района о предоставлении муниципального имущества в безвозмездное пользование;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договора безвозмездного пользования муниципальным имуществом;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уведомления об отказе в предоставлении Муниципальной услуги.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2.4. Максимальный срок предоставления Муниципальной услуги: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Срок предоставления Муниципальной услуги: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в случае предоставления в аренду - 40 рабочих дней;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в случае предоставления в безвозмездное пользование - 60 рабочих дней.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</w:p>
    <w:p w:rsidR="00754313" w:rsidRPr="00754313" w:rsidRDefault="00754313" w:rsidP="00883BCE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2.5. Пред</w:t>
      </w:r>
      <w:r w:rsidR="00883BCE">
        <w:rPr>
          <w:rFonts w:ascii="Times New Roman" w:hAnsi="Times New Roman"/>
          <w:sz w:val="28"/>
          <w:szCs w:val="28"/>
        </w:rPr>
        <w:t>оставление Муниципальной услуги</w:t>
      </w:r>
      <w:r w:rsidRPr="00754313">
        <w:rPr>
          <w:rFonts w:ascii="Times New Roman" w:hAnsi="Times New Roman"/>
          <w:sz w:val="28"/>
          <w:szCs w:val="28"/>
        </w:rPr>
        <w:t xml:space="preserve"> осуществляется в соответствии </w:t>
      </w:r>
      <w:proofErr w:type="gramStart"/>
      <w:r w:rsidRPr="00754313">
        <w:rPr>
          <w:rFonts w:ascii="Times New Roman" w:hAnsi="Times New Roman"/>
          <w:sz w:val="28"/>
          <w:szCs w:val="28"/>
        </w:rPr>
        <w:t>с</w:t>
      </w:r>
      <w:proofErr w:type="gramEnd"/>
      <w:r w:rsidRPr="00754313">
        <w:rPr>
          <w:rFonts w:ascii="Times New Roman" w:hAnsi="Times New Roman"/>
          <w:sz w:val="28"/>
          <w:szCs w:val="28"/>
        </w:rPr>
        <w:t>:</w:t>
      </w:r>
    </w:p>
    <w:p w:rsidR="00754313" w:rsidRDefault="00883BCE" w:rsidP="00883B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754313" w:rsidRPr="00754313">
        <w:rPr>
          <w:rFonts w:ascii="Times New Roman" w:hAnsi="Times New Roman"/>
          <w:sz w:val="28"/>
          <w:szCs w:val="28"/>
        </w:rPr>
        <w:t>Конституцией Российской Федерации;</w:t>
      </w:r>
    </w:p>
    <w:p w:rsidR="00883BCE" w:rsidRPr="00754313" w:rsidRDefault="00883BCE" w:rsidP="00883B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754313">
        <w:rPr>
          <w:rFonts w:ascii="Times New Roman" w:hAnsi="Times New Roman"/>
          <w:sz w:val="28"/>
          <w:szCs w:val="28"/>
        </w:rPr>
        <w:t xml:space="preserve">Гражданским кодексом </w:t>
      </w:r>
      <w:proofErr w:type="gramStart"/>
      <w:r w:rsidRPr="00754313">
        <w:rPr>
          <w:rFonts w:ascii="Times New Roman" w:hAnsi="Times New Roman"/>
          <w:sz w:val="28"/>
          <w:szCs w:val="28"/>
        </w:rPr>
        <w:t>Российской</w:t>
      </w:r>
      <w:proofErr w:type="gramEnd"/>
      <w:r w:rsidRPr="00754313">
        <w:rPr>
          <w:rFonts w:ascii="Times New Roman" w:hAnsi="Times New Roman"/>
          <w:sz w:val="28"/>
          <w:szCs w:val="28"/>
        </w:rPr>
        <w:t xml:space="preserve"> Федерации;</w:t>
      </w:r>
    </w:p>
    <w:p w:rsidR="00883BCE" w:rsidRDefault="00883BCE" w:rsidP="00883BCE">
      <w:pPr>
        <w:tabs>
          <w:tab w:val="left" w:pos="0"/>
        </w:tabs>
        <w:suppressAutoHyphens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 Федеральным законом от 6 октября 2003 года № 131-ФЗ «Об общих принципах организации местного самоуправления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Российской Федерации»;</w:t>
      </w:r>
    </w:p>
    <w:p w:rsidR="00883BCE" w:rsidRDefault="00883BCE" w:rsidP="00883BCE">
      <w:pPr>
        <w:tabs>
          <w:tab w:val="left" w:pos="0"/>
        </w:tabs>
        <w:suppressAutoHyphens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3D5018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3D501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3D5018">
        <w:rPr>
          <w:rFonts w:ascii="Times New Roman" w:hAnsi="Times New Roman"/>
          <w:sz w:val="28"/>
          <w:szCs w:val="28"/>
        </w:rPr>
        <w:t xml:space="preserve">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3D5018">
        <w:rPr>
          <w:rFonts w:ascii="Times New Roman" w:hAnsi="Times New Roman"/>
          <w:sz w:val="28"/>
          <w:szCs w:val="28"/>
        </w:rPr>
        <w:t>2010 года № 210-ФЗ «Об организации предоставления государственных и муниципальных услуг»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754313" w:rsidRDefault="00883BCE" w:rsidP="00883B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754313" w:rsidRPr="00754313">
        <w:rPr>
          <w:rFonts w:ascii="Times New Roman" w:hAnsi="Times New Roman"/>
          <w:sz w:val="28"/>
          <w:szCs w:val="28"/>
        </w:rPr>
        <w:t>статьей 17.1 Федерального закона от 26 июля 2006 года № 135-ФЗ «О защите конкуренции» (далее - Федераль</w:t>
      </w:r>
      <w:r>
        <w:rPr>
          <w:rFonts w:ascii="Times New Roman" w:hAnsi="Times New Roman"/>
          <w:sz w:val="28"/>
          <w:szCs w:val="28"/>
        </w:rPr>
        <w:t xml:space="preserve">ный закон от 26 июля 2006 года </w:t>
      </w:r>
      <w:r w:rsidR="00754313" w:rsidRPr="00754313">
        <w:rPr>
          <w:rFonts w:ascii="Times New Roman" w:hAnsi="Times New Roman"/>
          <w:sz w:val="28"/>
          <w:szCs w:val="28"/>
        </w:rPr>
        <w:t xml:space="preserve"> № 135-Ф</w:t>
      </w:r>
      <w:r>
        <w:rPr>
          <w:rFonts w:ascii="Times New Roman" w:hAnsi="Times New Roman"/>
          <w:sz w:val="28"/>
          <w:szCs w:val="28"/>
        </w:rPr>
        <w:t>З)</w:t>
      </w:r>
    </w:p>
    <w:p w:rsidR="00883BCE" w:rsidRPr="00754313" w:rsidRDefault="00883BCE" w:rsidP="00883BCE">
      <w:pPr>
        <w:rPr>
          <w:rFonts w:ascii="Times New Roman" w:hAnsi="Times New Roman"/>
          <w:sz w:val="28"/>
          <w:szCs w:val="28"/>
        </w:rPr>
      </w:pP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законодательством или иными нормативно-правовыми актами для предоставления Муниципальной услуги:</w:t>
      </w:r>
    </w:p>
    <w:p w:rsidR="00754313" w:rsidRPr="00754313" w:rsidRDefault="00883BCE" w:rsidP="00754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 </w:t>
      </w:r>
      <w:r w:rsidR="00183978" w:rsidRPr="00183978">
        <w:rPr>
          <w:rFonts w:ascii="Times New Roman CYR" w:hAnsi="Times New Roman CYR" w:cs="Times New Roman CYR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754313" w:rsidRPr="00754313">
        <w:rPr>
          <w:rFonts w:ascii="Times New Roman" w:hAnsi="Times New Roman"/>
          <w:sz w:val="28"/>
          <w:szCs w:val="28"/>
        </w:rPr>
        <w:t>, представляемые заявителем</w:t>
      </w:r>
      <w:r w:rsidR="00183978">
        <w:rPr>
          <w:rFonts w:ascii="Times New Roman" w:hAnsi="Times New Roman"/>
          <w:sz w:val="28"/>
          <w:szCs w:val="28"/>
        </w:rPr>
        <w:t>:</w:t>
      </w:r>
    </w:p>
    <w:p w:rsidR="00754313" w:rsidRPr="00754313" w:rsidRDefault="00A92B10" w:rsidP="00883B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754313" w:rsidRPr="00754313">
        <w:rPr>
          <w:rFonts w:ascii="Times New Roman" w:hAnsi="Times New Roman"/>
          <w:sz w:val="28"/>
          <w:szCs w:val="28"/>
        </w:rPr>
        <w:t>Заявление о предоставлении муниципального имущества в аренду или безвозмездное пользование</w:t>
      </w:r>
      <w:r w:rsidR="00883BCE">
        <w:rPr>
          <w:rFonts w:ascii="Times New Roman" w:hAnsi="Times New Roman"/>
          <w:sz w:val="28"/>
          <w:szCs w:val="28"/>
        </w:rPr>
        <w:t xml:space="preserve"> (</w:t>
      </w:r>
      <w:r w:rsidR="00754313" w:rsidRPr="00754313">
        <w:rPr>
          <w:rFonts w:ascii="Times New Roman" w:hAnsi="Times New Roman"/>
          <w:sz w:val="28"/>
          <w:szCs w:val="28"/>
        </w:rPr>
        <w:t>Приложение</w:t>
      </w:r>
      <w:r w:rsidR="00883BCE">
        <w:rPr>
          <w:rFonts w:ascii="Times New Roman" w:hAnsi="Times New Roman"/>
          <w:sz w:val="28"/>
          <w:szCs w:val="28"/>
        </w:rPr>
        <w:t xml:space="preserve"> №</w:t>
      </w:r>
      <w:r w:rsidR="00754313" w:rsidRPr="00754313">
        <w:rPr>
          <w:rFonts w:ascii="Times New Roman" w:hAnsi="Times New Roman"/>
          <w:sz w:val="28"/>
          <w:szCs w:val="28"/>
        </w:rPr>
        <w:t xml:space="preserve"> 1</w:t>
      </w:r>
      <w:r w:rsidR="00883BC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754313" w:rsidRPr="00754313" w:rsidRDefault="00A92B10" w:rsidP="00754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754313" w:rsidRPr="00754313">
        <w:rPr>
          <w:rFonts w:ascii="Times New Roman" w:hAnsi="Times New Roman"/>
          <w:sz w:val="28"/>
          <w:szCs w:val="28"/>
        </w:rPr>
        <w:t>Документы, удостоверяющие личность заявителя (заявителей), либо личность представителя физического или юридического лица</w:t>
      </w:r>
      <w:r>
        <w:rPr>
          <w:rFonts w:ascii="Times New Roman" w:hAnsi="Times New Roman"/>
          <w:sz w:val="28"/>
          <w:szCs w:val="28"/>
        </w:rPr>
        <w:t>;</w:t>
      </w:r>
    </w:p>
    <w:p w:rsidR="00754313" w:rsidRPr="00754313" w:rsidRDefault="00A92B10" w:rsidP="00754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754313" w:rsidRPr="00754313">
        <w:rPr>
          <w:rFonts w:ascii="Times New Roman" w:hAnsi="Times New Roman"/>
          <w:sz w:val="28"/>
          <w:szCs w:val="28"/>
        </w:rPr>
        <w:t>Документ, удостоверяющий права (полномочия) представителя физического или юридического лица</w:t>
      </w:r>
      <w:r>
        <w:rPr>
          <w:rFonts w:ascii="Times New Roman" w:hAnsi="Times New Roman"/>
          <w:sz w:val="28"/>
          <w:szCs w:val="28"/>
        </w:rPr>
        <w:t>;</w:t>
      </w:r>
    </w:p>
    <w:p w:rsidR="00864B0A" w:rsidRDefault="00864B0A" w:rsidP="00864B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754313">
        <w:rPr>
          <w:rFonts w:ascii="Times New Roman" w:hAnsi="Times New Roman"/>
          <w:sz w:val="28"/>
          <w:szCs w:val="28"/>
        </w:rPr>
        <w:t>Учредительные 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313">
        <w:rPr>
          <w:rFonts w:ascii="Times New Roman" w:hAnsi="Times New Roman"/>
          <w:sz w:val="28"/>
          <w:szCs w:val="28"/>
        </w:rPr>
        <w:t>юридического лица</w:t>
      </w:r>
      <w:r>
        <w:rPr>
          <w:rFonts w:ascii="Times New Roman" w:hAnsi="Times New Roman"/>
          <w:sz w:val="28"/>
          <w:szCs w:val="28"/>
        </w:rPr>
        <w:t xml:space="preserve"> (устав и (или) учредительный договор или положение, на основании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действует заявитель).</w:t>
      </w:r>
    </w:p>
    <w:p w:rsidR="00883BCE" w:rsidRDefault="00883BCE" w:rsidP="00864B0A">
      <w:pPr>
        <w:rPr>
          <w:rFonts w:ascii="Times New Roman" w:hAnsi="Times New Roman"/>
          <w:sz w:val="28"/>
          <w:szCs w:val="28"/>
        </w:rPr>
      </w:pPr>
    </w:p>
    <w:p w:rsidR="00883BCE" w:rsidRPr="00754313" w:rsidRDefault="00883BCE" w:rsidP="00754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2.6.2. </w:t>
      </w:r>
      <w:r w:rsidRPr="00DC640F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DC640F">
        <w:rPr>
          <w:rFonts w:ascii="Times New Roman" w:hAnsi="Times New Roman"/>
          <w:sz w:val="28"/>
          <w:szCs w:val="28"/>
        </w:rPr>
        <w:t>униципальной услуги, которые заявитель вправе представить по собственной инициативе:</w:t>
      </w:r>
    </w:p>
    <w:p w:rsidR="00754313" w:rsidRPr="00754313" w:rsidRDefault="00883BCE" w:rsidP="00754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54313" w:rsidRPr="007543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54313" w:rsidRPr="00754313">
        <w:rPr>
          <w:rFonts w:ascii="Times New Roman" w:hAnsi="Times New Roman"/>
          <w:sz w:val="28"/>
          <w:szCs w:val="28"/>
        </w:rPr>
        <w:t xml:space="preserve">Выписка из Единого государственного реестра индивидуальных </w:t>
      </w:r>
      <w:r w:rsidR="00754313" w:rsidRPr="00754313">
        <w:rPr>
          <w:rFonts w:ascii="Times New Roman" w:hAnsi="Times New Roman"/>
          <w:sz w:val="28"/>
          <w:szCs w:val="28"/>
        </w:rPr>
        <w:lastRenderedPageBreak/>
        <w:t>предпринимателей (ЕГРИП)</w:t>
      </w:r>
      <w:r>
        <w:rPr>
          <w:rFonts w:ascii="Times New Roman" w:hAnsi="Times New Roman"/>
          <w:sz w:val="28"/>
          <w:szCs w:val="28"/>
        </w:rPr>
        <w:t xml:space="preserve"> (в</w:t>
      </w:r>
      <w:r w:rsidR="00754313" w:rsidRPr="00754313">
        <w:rPr>
          <w:rFonts w:ascii="Times New Roman" w:hAnsi="Times New Roman"/>
          <w:sz w:val="28"/>
          <w:szCs w:val="28"/>
        </w:rPr>
        <w:t xml:space="preserve"> случае оформления договора на индивидуального предпринимателя</w:t>
      </w:r>
      <w:r>
        <w:rPr>
          <w:rFonts w:ascii="Times New Roman" w:hAnsi="Times New Roman"/>
          <w:sz w:val="28"/>
          <w:szCs w:val="28"/>
        </w:rPr>
        <w:t xml:space="preserve">) </w:t>
      </w:r>
      <w:r w:rsidR="00754313" w:rsidRPr="0075431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с</w:t>
      </w:r>
      <w:r w:rsidR="00754313" w:rsidRPr="00754313">
        <w:rPr>
          <w:rFonts w:ascii="Times New Roman" w:hAnsi="Times New Roman"/>
          <w:sz w:val="28"/>
          <w:szCs w:val="28"/>
        </w:rPr>
        <w:t>видетельство о государственной регистрации физического лица в качестве индивидуального предпринимателя</w:t>
      </w:r>
      <w:r>
        <w:rPr>
          <w:rFonts w:ascii="Times New Roman" w:hAnsi="Times New Roman"/>
          <w:sz w:val="28"/>
          <w:szCs w:val="28"/>
        </w:rPr>
        <w:t xml:space="preserve"> (в</w:t>
      </w:r>
      <w:r w:rsidR="00754313" w:rsidRPr="00754313">
        <w:rPr>
          <w:rFonts w:ascii="Times New Roman" w:hAnsi="Times New Roman"/>
          <w:sz w:val="28"/>
          <w:szCs w:val="28"/>
        </w:rPr>
        <w:t xml:space="preserve"> случае оформления договора на индивидуального предпринимателя</w:t>
      </w:r>
      <w:r>
        <w:rPr>
          <w:rFonts w:ascii="Times New Roman" w:hAnsi="Times New Roman"/>
          <w:sz w:val="28"/>
          <w:szCs w:val="28"/>
        </w:rPr>
        <w:t>)</w:t>
      </w:r>
      <w:r w:rsidR="00A92B10">
        <w:rPr>
          <w:rFonts w:ascii="Times New Roman" w:hAnsi="Times New Roman"/>
          <w:sz w:val="28"/>
          <w:szCs w:val="28"/>
        </w:rPr>
        <w:t>;</w:t>
      </w:r>
    </w:p>
    <w:p w:rsidR="00754313" w:rsidRPr="00754313" w:rsidRDefault="00883BCE" w:rsidP="00754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4313" w:rsidRPr="007543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54313" w:rsidRPr="00754313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(ЕГРЮЛ)</w:t>
      </w:r>
      <w:r>
        <w:rPr>
          <w:rFonts w:ascii="Times New Roman" w:hAnsi="Times New Roman"/>
          <w:sz w:val="28"/>
          <w:szCs w:val="28"/>
        </w:rPr>
        <w:t xml:space="preserve"> (д</w:t>
      </w:r>
      <w:r w:rsidR="00754313" w:rsidRPr="00754313">
        <w:rPr>
          <w:rFonts w:ascii="Times New Roman" w:hAnsi="Times New Roman"/>
          <w:sz w:val="28"/>
          <w:szCs w:val="28"/>
        </w:rPr>
        <w:t>ля юридических лиц</w:t>
      </w:r>
      <w:r>
        <w:rPr>
          <w:rFonts w:ascii="Times New Roman" w:hAnsi="Times New Roman"/>
          <w:sz w:val="28"/>
          <w:szCs w:val="28"/>
        </w:rPr>
        <w:t>)</w:t>
      </w:r>
      <w:r w:rsidR="00A92B10">
        <w:rPr>
          <w:rFonts w:ascii="Times New Roman" w:hAnsi="Times New Roman"/>
          <w:sz w:val="28"/>
          <w:szCs w:val="28"/>
        </w:rPr>
        <w:t>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</w:p>
    <w:p w:rsidR="00A92B10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2.7. </w:t>
      </w:r>
      <w:r w:rsidR="0039771F" w:rsidRPr="0039771F">
        <w:rPr>
          <w:rFonts w:ascii="Times New Roman" w:hAnsi="Times New Roman"/>
          <w:sz w:val="28"/>
          <w:szCs w:val="28"/>
        </w:rPr>
        <w:t>Запрещается требовать от заявителя</w:t>
      </w:r>
      <w:r w:rsidR="00A92B10">
        <w:rPr>
          <w:rFonts w:ascii="Times New Roman" w:hAnsi="Times New Roman"/>
          <w:sz w:val="28"/>
          <w:szCs w:val="28"/>
        </w:rPr>
        <w:t>:</w:t>
      </w:r>
    </w:p>
    <w:p w:rsidR="00754313" w:rsidRPr="00754313" w:rsidRDefault="0039771F" w:rsidP="00754313">
      <w:pPr>
        <w:rPr>
          <w:rFonts w:ascii="Times New Roman" w:hAnsi="Times New Roman"/>
          <w:sz w:val="28"/>
          <w:szCs w:val="28"/>
        </w:rPr>
      </w:pPr>
      <w:r w:rsidRPr="0039771F">
        <w:rPr>
          <w:rFonts w:ascii="Times New Roman" w:hAnsi="Times New Roman"/>
          <w:sz w:val="28"/>
          <w:szCs w:val="28"/>
        </w:rPr>
        <w:t xml:space="preserve"> </w:t>
      </w:r>
      <w:r w:rsidR="00754313" w:rsidRPr="0039771F">
        <w:rPr>
          <w:rFonts w:ascii="Times New Roman" w:hAnsi="Times New Roman"/>
          <w:sz w:val="28"/>
          <w:szCs w:val="28"/>
        </w:rPr>
        <w:t>представление</w:t>
      </w:r>
      <w:r w:rsidR="00754313" w:rsidRPr="00754313">
        <w:rPr>
          <w:rFonts w:ascii="Times New Roman" w:hAnsi="Times New Roman"/>
          <w:sz w:val="28"/>
          <w:szCs w:val="28"/>
        </w:rPr>
        <w:t xml:space="preserve">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proofErr w:type="gramStart"/>
      <w:r w:rsidRPr="00754313">
        <w:rPr>
          <w:rFonts w:ascii="Times New Roman" w:hAnsi="Times New Roman"/>
          <w:sz w:val="28"/>
          <w:szCs w:val="28"/>
        </w:rPr>
        <w:t xml:space="preserve">представление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предоставляющих и участвующих в предоставлении муниципальных услуг, за исключением документов, указанных в </w:t>
      </w:r>
      <w:r w:rsidRPr="001848CB">
        <w:rPr>
          <w:rFonts w:ascii="Times New Roman" w:hAnsi="Times New Roman"/>
          <w:sz w:val="28"/>
          <w:szCs w:val="28"/>
        </w:rPr>
        <w:t>части 6 статьи 7</w:t>
      </w:r>
      <w:r w:rsidRPr="00754313">
        <w:rPr>
          <w:rFonts w:ascii="Times New Roman" w:hAnsi="Times New Roman"/>
          <w:sz w:val="28"/>
          <w:szCs w:val="28"/>
        </w:rPr>
        <w:t xml:space="preserve"> Федерального закона от 26</w:t>
      </w:r>
      <w:proofErr w:type="gramEnd"/>
      <w:r w:rsidRPr="00754313">
        <w:rPr>
          <w:rFonts w:ascii="Times New Roman" w:hAnsi="Times New Roman"/>
          <w:sz w:val="28"/>
          <w:szCs w:val="28"/>
        </w:rPr>
        <w:t xml:space="preserve"> июля 2006 года № 135-ФЗ «О защите конкуренции».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</w:p>
    <w:p w:rsidR="00A92B10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2.8. Основанием для отказа в приеме документов, необходимых для предоставления</w:t>
      </w:r>
      <w:r w:rsidR="00A92B10">
        <w:rPr>
          <w:rFonts w:ascii="Times New Roman" w:hAnsi="Times New Roman"/>
          <w:sz w:val="28"/>
          <w:szCs w:val="28"/>
        </w:rPr>
        <w:t xml:space="preserve"> Муниципальной услуги, является:</w:t>
      </w:r>
    </w:p>
    <w:p w:rsidR="00754313" w:rsidRPr="00754313" w:rsidRDefault="00A92B10" w:rsidP="00754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отсутствие</w:t>
      </w:r>
      <w:r w:rsidR="00754313" w:rsidRPr="00754313">
        <w:rPr>
          <w:rFonts w:ascii="Times New Roman" w:hAnsi="Times New Roman"/>
          <w:sz w:val="28"/>
          <w:szCs w:val="28"/>
        </w:rPr>
        <w:t xml:space="preserve"> необходимого п</w:t>
      </w:r>
      <w:r>
        <w:rPr>
          <w:rFonts w:ascii="Times New Roman" w:hAnsi="Times New Roman"/>
          <w:sz w:val="28"/>
          <w:szCs w:val="28"/>
        </w:rPr>
        <w:t>еречня</w:t>
      </w:r>
      <w:r w:rsidR="00754313" w:rsidRPr="00754313">
        <w:rPr>
          <w:rFonts w:ascii="Times New Roman" w:hAnsi="Times New Roman"/>
          <w:sz w:val="28"/>
          <w:szCs w:val="28"/>
        </w:rPr>
        <w:t xml:space="preserve"> документов, указанного в пункте 2.6 настоящего Административного регламента;</w:t>
      </w:r>
      <w:proofErr w:type="gramEnd"/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несоответствие хотя бы одного из документов,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обращение ненадлежащего лица.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1848CB">
        <w:rPr>
          <w:rFonts w:ascii="Times New Roman" w:hAnsi="Times New Roman"/>
          <w:sz w:val="28"/>
          <w:szCs w:val="28"/>
        </w:rPr>
        <w:t>2.9. Исчерпывающий перечень оснований для отказа в предоставлении муниципальной услуги.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754313" w:rsidRPr="00754313" w:rsidRDefault="0039771F" w:rsidP="00754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54313" w:rsidRPr="00754313">
        <w:rPr>
          <w:rFonts w:ascii="Times New Roman" w:hAnsi="Times New Roman"/>
          <w:sz w:val="28"/>
          <w:szCs w:val="28"/>
        </w:rPr>
        <w:t>отсутствие объекта в реестре муниципального имущества;</w:t>
      </w:r>
    </w:p>
    <w:p w:rsidR="00754313" w:rsidRPr="00754313" w:rsidRDefault="0039771F" w:rsidP="00754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54313" w:rsidRPr="00754313">
        <w:rPr>
          <w:rFonts w:ascii="Times New Roman" w:hAnsi="Times New Roman"/>
          <w:sz w:val="28"/>
          <w:szCs w:val="28"/>
        </w:rPr>
        <w:t>отсутствие возможности предоставления указанного в обращении имущества в аренду</w:t>
      </w:r>
      <w:r>
        <w:rPr>
          <w:rFonts w:ascii="Times New Roman" w:hAnsi="Times New Roman"/>
          <w:sz w:val="28"/>
          <w:szCs w:val="28"/>
        </w:rPr>
        <w:t xml:space="preserve"> или безвозмездное пользование</w:t>
      </w:r>
      <w:r w:rsidR="00754313" w:rsidRPr="00754313">
        <w:rPr>
          <w:rFonts w:ascii="Times New Roman" w:hAnsi="Times New Roman"/>
          <w:sz w:val="28"/>
          <w:szCs w:val="28"/>
        </w:rPr>
        <w:t>;</w:t>
      </w:r>
    </w:p>
    <w:p w:rsidR="00754313" w:rsidRPr="00754313" w:rsidRDefault="0039771F" w:rsidP="00754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54313" w:rsidRPr="004D4283">
        <w:rPr>
          <w:rFonts w:ascii="Times New Roman" w:hAnsi="Times New Roman"/>
          <w:sz w:val="28"/>
          <w:szCs w:val="28"/>
        </w:rPr>
        <w:t>несоответствие заявителя требованиям статьи 17.1 Федерального закона от 26 июля 2006 года № 135-ФЗ «О защите конкуренции».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2.10. Услуги, необходимые и обязательные при предоставлении </w:t>
      </w:r>
      <w:r w:rsidRPr="00754313">
        <w:rPr>
          <w:rFonts w:ascii="Times New Roman" w:hAnsi="Times New Roman"/>
          <w:sz w:val="28"/>
          <w:szCs w:val="28"/>
        </w:rPr>
        <w:lastRenderedPageBreak/>
        <w:t>Муниципальной услуги, отсутствуют.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(при предоставлении) Муниципальной услуги.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2.12. Максимальное время ожидания в очереди при подаче заявления для предоставления Муниципальной услуги и при получении результата не должно превышать 15 минут.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2.13. Срок регистрации заявки заявителя о предоставлении Муниципальной услуги составляет 1 рабочий день.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2.14. Требования к помещениям, в которых предоставляются Муниципальные услуги: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места ожидания в очереди на получение или предоставление документов оборудуются стульями;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места для заполнения документов стульями и столами и обеспечиваются образцами заполнения документов, бланками заявлений и канцелярскими принадлежностями.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2.15. Требования к размещению и оформлению визуальной, текстовой и мультимедийной информации о порядке предоставлении Муниципальной услуги.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На информационных стендах в </w:t>
      </w:r>
      <w:proofErr w:type="gramStart"/>
      <w:r w:rsidRPr="00754313">
        <w:rPr>
          <w:rFonts w:ascii="Times New Roman" w:hAnsi="Times New Roman"/>
          <w:sz w:val="28"/>
          <w:szCs w:val="28"/>
        </w:rPr>
        <w:t xml:space="preserve">помещении, предназначенном для приема документов для предоставления Муниципальной услуги и Интернет-сайте администрации </w:t>
      </w:r>
      <w:r w:rsidR="0039771F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района размещается</w:t>
      </w:r>
      <w:proofErr w:type="gramEnd"/>
      <w:r w:rsidRPr="00754313">
        <w:rPr>
          <w:rFonts w:ascii="Times New Roman" w:hAnsi="Times New Roman"/>
          <w:sz w:val="28"/>
          <w:szCs w:val="28"/>
        </w:rPr>
        <w:t xml:space="preserve"> следующая информация: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схемы размещения кабинетов должностных лиц, в которых предоставляется Муниципальная услуга;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выдержки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текст Административного регламента с приложениями (полная версия размещена на Интернет-сайте, выдержки - на информационных стендах);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блок-схема (приложения № </w:t>
      </w:r>
      <w:r w:rsidR="004D4283">
        <w:rPr>
          <w:rFonts w:ascii="Times New Roman" w:hAnsi="Times New Roman"/>
          <w:sz w:val="28"/>
          <w:szCs w:val="28"/>
        </w:rPr>
        <w:t>2</w:t>
      </w:r>
      <w:r w:rsidRPr="00754313">
        <w:rPr>
          <w:rFonts w:ascii="Times New Roman" w:hAnsi="Times New Roman"/>
          <w:sz w:val="28"/>
          <w:szCs w:val="28"/>
        </w:rPr>
        <w:t xml:space="preserve"> к Административному регламенту) и краткое описание порядка предоставления Муниципальной услуги;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образцы оформления документов, необходимых для предоставления Муниципальной услуги;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основания отказа в предоставлении Муниципальной услуги.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2.16. Показатели доступности и качества Муниципальной услуги: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сроки предоставления Муниципальной услуги;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lastRenderedPageBreak/>
        <w:t>обоснованность отказов в предоставлении Муниципальной услуги;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отсутствие избыточных административных действий;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условия ожидания приема;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количество и продолжительность взаимодействий заявителя с должностными лицами администрации, работниками администрации, осуществляющими предоставление Муниципальной услуги. Все консультации являются бесплатными;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доступность по времени и месту приема заявителей;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наличие и доступность полной, актуальной, достоверной и доступной информации о порядке предоставления муниципальной услуги (достоверность предоставляемой заявителям информации о ходе рассмотрения обращения, полнота информирования заявителей о ходе рассмотрения обращения, размещение информационных материалов на сайте администрации в сети Интернет, размещение информационных материалов на стендах);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техническое оснащение органа власти (оборудование, приборы, аппаратура);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отсутствие в контрольном листе хода предоставления Муниципальной услуги отклонений от норматива исполнения административного действия;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соответствие должностных инструкций ответственных должностных лиц, работников администрации, участвующих в предоставлении Муниципальной услуги, настоящему Административному регламенту в части описания прав и обязанностей;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возможность установления персональной ответственности должностных лиц, специалистов администрации, работников администрации, участвующих в предоставлении Муниципальной услуги, за выполнение конкретных административных процедур или административных действий при предоставлении Муниципальной услуги;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возможность досудебного (внесудебного) обжалования решений и действий (бездействия) администрации </w:t>
      </w:r>
      <w:r w:rsidR="00FA2469">
        <w:rPr>
          <w:rFonts w:ascii="Times New Roman" w:hAnsi="Times New Roman"/>
          <w:sz w:val="28"/>
          <w:szCs w:val="28"/>
        </w:rPr>
        <w:t>Новопокровского сельского поселения</w:t>
      </w:r>
      <w:r w:rsidRPr="00754313">
        <w:rPr>
          <w:rFonts w:ascii="Times New Roman" w:hAnsi="Times New Roman"/>
          <w:sz w:val="28"/>
          <w:szCs w:val="28"/>
        </w:rPr>
        <w:t xml:space="preserve"> </w:t>
      </w:r>
      <w:r w:rsidR="00FA2469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район, а также должностных лиц администрации </w:t>
      </w:r>
      <w:r w:rsidR="00FA2469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район.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2.17. При предоставлении Муниципальной услуги в МФЦ прием и выдача документов осуществляется сотрудниками МФЦ. Для исполнения документ передается в администрацию </w:t>
      </w:r>
      <w:r w:rsidR="00FA2469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A2469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района.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proofErr w:type="gramStart"/>
      <w:r w:rsidRPr="00754313">
        <w:rPr>
          <w:rFonts w:ascii="Times New Roman" w:hAnsi="Times New Roman"/>
          <w:sz w:val="28"/>
          <w:szCs w:val="28"/>
        </w:rPr>
        <w:t xml:space="preserve">Информацию о предоставляемой Муниципальной услуге (о сроках предоставления услуги; о перечнях документов, необходимых для получения услуги; о размерах государственных пошлин и иных платежей, связанных с получением услуги, порядке их уплаты; о порядке обжалования действий (бездействия), а также решений должностных лиц органов и организаций участвующих в предоставлении услуги) заявитель может получить в секторе </w:t>
      </w:r>
      <w:r w:rsidRPr="00754313">
        <w:rPr>
          <w:rFonts w:ascii="Times New Roman" w:hAnsi="Times New Roman"/>
          <w:sz w:val="28"/>
          <w:szCs w:val="28"/>
        </w:rPr>
        <w:lastRenderedPageBreak/>
        <w:t>информирования, который включает в себя:</w:t>
      </w:r>
      <w:proofErr w:type="gramEnd"/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информационные стенды, содержащие актуальную и исчерпывающую информацию, необходимую для получения заявителями услуг;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информационный киоск - программно-аппаратный комплекс, предназначенный для обеспечения возможности доступа заявителей к информации об услугах и ходе их предоставления в центре;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консультационные окна для осуществления информирования о порядке предоставления услуги.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2.18 МФЦ имеет возможность по запросу заявителя обеспечить выезд работника многофункционального центра к заявителю для приема заявлений и документов, необходимых для предоставления государственных услуг, а также доставку результатов предоставления государственных и муниципальных услуг, в том числе за плату.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</w:p>
    <w:p w:rsidR="00754313" w:rsidRPr="0003302D" w:rsidRDefault="00754313" w:rsidP="00754313">
      <w:pPr>
        <w:rPr>
          <w:rFonts w:ascii="Times New Roman" w:hAnsi="Times New Roman"/>
          <w:sz w:val="28"/>
          <w:szCs w:val="28"/>
        </w:rPr>
      </w:pPr>
      <w:r w:rsidRPr="00EF3E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3302D">
        <w:rPr>
          <w:rFonts w:ascii="Times New Roman" w:hAnsi="Times New Roman"/>
          <w:sz w:val="28"/>
          <w:szCs w:val="28"/>
        </w:rPr>
        <w:t xml:space="preserve"> 3. Состав, последовательность и сроки выполнения административных процедур, требования к порядку их выполнения,</w:t>
      </w:r>
      <w:r w:rsidR="0039771F" w:rsidRPr="0003302D">
        <w:rPr>
          <w:rFonts w:ascii="Times New Roman" w:hAnsi="Times New Roman"/>
          <w:sz w:val="28"/>
          <w:szCs w:val="28"/>
        </w:rPr>
        <w:t xml:space="preserve"> </w:t>
      </w:r>
      <w:r w:rsidRPr="0003302D">
        <w:rPr>
          <w:rFonts w:ascii="Times New Roman" w:hAnsi="Times New Roman"/>
          <w:sz w:val="28"/>
          <w:szCs w:val="28"/>
        </w:rPr>
        <w:t>в том числе особенности выполнения административных процедур в электронной форме</w:t>
      </w:r>
    </w:p>
    <w:p w:rsidR="00754313" w:rsidRPr="00EF3E20" w:rsidRDefault="00754313" w:rsidP="00754313">
      <w:pPr>
        <w:rPr>
          <w:rFonts w:ascii="Times New Roman" w:hAnsi="Times New Roman"/>
          <w:color w:val="FF0000"/>
          <w:sz w:val="28"/>
          <w:szCs w:val="28"/>
        </w:rPr>
      </w:pP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 3.1. Описание последовательности действий при предоставлении Муниципальной услуги.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1) прием и регистрация заявления и документов;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2) рассмотрение заявления и принятие решения;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3) подготовка документов;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4) выдача результата предоставления Муниципальной услуги.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3.</w:t>
      </w:r>
      <w:r w:rsidR="001E4A22">
        <w:rPr>
          <w:rFonts w:ascii="Times New Roman" w:hAnsi="Times New Roman"/>
          <w:sz w:val="28"/>
          <w:szCs w:val="28"/>
        </w:rPr>
        <w:t>2</w:t>
      </w:r>
      <w:r w:rsidRPr="00754313">
        <w:rPr>
          <w:rFonts w:ascii="Times New Roman" w:hAnsi="Times New Roman"/>
          <w:sz w:val="28"/>
          <w:szCs w:val="28"/>
        </w:rPr>
        <w:t>. Описание административных процедур.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</w:p>
    <w:p w:rsidR="00754313" w:rsidRPr="00754313" w:rsidRDefault="001E4A22" w:rsidP="00754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</w:t>
      </w:r>
      <w:r w:rsidR="00754313" w:rsidRPr="00754313">
        <w:rPr>
          <w:rFonts w:ascii="Times New Roman" w:hAnsi="Times New Roman"/>
          <w:sz w:val="28"/>
          <w:szCs w:val="28"/>
        </w:rPr>
        <w:t>Административная процедура «Прием и регистрация заявления и документов».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Юридические факты, являющиеся основанием для начала административной процедуры, - обращение заявителя (его представителя, доверенного лица) в МФЦ или непосредственно в отдел</w:t>
      </w:r>
      <w:r w:rsidR="001848CB">
        <w:rPr>
          <w:rFonts w:ascii="Times New Roman" w:hAnsi="Times New Roman"/>
          <w:sz w:val="28"/>
          <w:szCs w:val="28"/>
        </w:rPr>
        <w:t xml:space="preserve"> по использованию земли и муниципального имущества </w:t>
      </w:r>
      <w:r w:rsidRPr="00754313">
        <w:rPr>
          <w:rFonts w:ascii="Times New Roman" w:hAnsi="Times New Roman"/>
          <w:sz w:val="28"/>
          <w:szCs w:val="28"/>
        </w:rPr>
        <w:t xml:space="preserve"> с пакетом документов, указанным в пункте 2.6 настоящего Административного регламента, необходимым для предоставления Муниципальной услуги.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Должностные лица, ответственные за выполнение административной процедуры, - сотрудник МФЦ или специалист отдела </w:t>
      </w:r>
      <w:r w:rsidR="007C18CA">
        <w:rPr>
          <w:rFonts w:ascii="Times New Roman" w:hAnsi="Times New Roman"/>
          <w:sz w:val="28"/>
          <w:szCs w:val="28"/>
        </w:rPr>
        <w:t>по использованию зе</w:t>
      </w:r>
      <w:r w:rsidR="001848CB">
        <w:rPr>
          <w:rFonts w:ascii="Times New Roman" w:hAnsi="Times New Roman"/>
          <w:sz w:val="28"/>
          <w:szCs w:val="28"/>
        </w:rPr>
        <w:t>мли и муниципального имущества</w:t>
      </w:r>
      <w:r w:rsidRPr="00754313">
        <w:rPr>
          <w:rFonts w:ascii="Times New Roman" w:hAnsi="Times New Roman"/>
          <w:sz w:val="28"/>
          <w:szCs w:val="28"/>
        </w:rPr>
        <w:t>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</w:t>
      </w:r>
      <w:proofErr w:type="gramStart"/>
      <w:r w:rsidRPr="00754313">
        <w:rPr>
          <w:rFonts w:ascii="Times New Roman" w:hAnsi="Times New Roman"/>
          <w:sz w:val="28"/>
          <w:szCs w:val="28"/>
        </w:rPr>
        <w:t>от заявителя заявления с при</w:t>
      </w:r>
      <w:r w:rsidR="001848CB">
        <w:rPr>
          <w:rFonts w:ascii="Times New Roman" w:hAnsi="Times New Roman"/>
          <w:sz w:val="28"/>
          <w:szCs w:val="28"/>
        </w:rPr>
        <w:t xml:space="preserve">лагаемыми к нему документами в </w:t>
      </w:r>
      <w:r w:rsidRPr="00754313">
        <w:rPr>
          <w:rFonts w:ascii="Times New Roman" w:hAnsi="Times New Roman"/>
          <w:sz w:val="28"/>
          <w:szCs w:val="28"/>
        </w:rPr>
        <w:t xml:space="preserve">отдел </w:t>
      </w:r>
      <w:r w:rsidR="001848CB">
        <w:rPr>
          <w:rFonts w:ascii="Times New Roman" w:hAnsi="Times New Roman"/>
          <w:sz w:val="28"/>
          <w:szCs w:val="28"/>
        </w:rPr>
        <w:t xml:space="preserve"> по использованию</w:t>
      </w:r>
      <w:proofErr w:type="gramEnd"/>
      <w:r w:rsidR="001848CB">
        <w:rPr>
          <w:rFonts w:ascii="Times New Roman" w:hAnsi="Times New Roman"/>
          <w:sz w:val="28"/>
          <w:szCs w:val="28"/>
        </w:rPr>
        <w:t xml:space="preserve"> земли и муниципального имущества </w:t>
      </w:r>
      <w:r w:rsidRPr="00754313">
        <w:rPr>
          <w:rFonts w:ascii="Times New Roman" w:hAnsi="Times New Roman"/>
          <w:sz w:val="28"/>
          <w:szCs w:val="28"/>
        </w:rPr>
        <w:t xml:space="preserve">или в МФЦ, либо получение специалистом Общего отдела заявления от </w:t>
      </w:r>
      <w:r w:rsidRPr="00754313">
        <w:rPr>
          <w:rFonts w:ascii="Times New Roman" w:hAnsi="Times New Roman"/>
          <w:sz w:val="28"/>
          <w:szCs w:val="28"/>
        </w:rPr>
        <w:lastRenderedPageBreak/>
        <w:t>заявителя по почте.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Заявление с прилагаемыми к нему документами, поступившее в МФЦ, в течение одного рабочего дня со дня поступления регистрируется специалистом МФЦ и передается в </w:t>
      </w:r>
      <w:r w:rsidR="001848CB">
        <w:rPr>
          <w:rFonts w:ascii="Times New Roman" w:hAnsi="Times New Roman"/>
          <w:sz w:val="28"/>
          <w:szCs w:val="28"/>
        </w:rPr>
        <w:t>администрацию Новопокровского сельского поселения</w:t>
      </w:r>
      <w:r w:rsidRPr="00754313">
        <w:rPr>
          <w:rFonts w:ascii="Times New Roman" w:hAnsi="Times New Roman"/>
          <w:sz w:val="28"/>
          <w:szCs w:val="28"/>
        </w:rPr>
        <w:t>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По просьбе заявителя на втором экземпляре заявления или его копии делается отметка с указанием даты приема заявления, фамилии, имени, отчества, должности и подписи специалиста, принявшего заявление.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Специалист отдела </w:t>
      </w:r>
      <w:r w:rsidR="007C18CA">
        <w:rPr>
          <w:rFonts w:ascii="Times New Roman" w:hAnsi="Times New Roman"/>
          <w:sz w:val="28"/>
          <w:szCs w:val="28"/>
        </w:rPr>
        <w:t xml:space="preserve">по использованию  земли и  муниципального имущества </w:t>
      </w:r>
      <w:r w:rsidRPr="00754313">
        <w:rPr>
          <w:rFonts w:ascii="Times New Roman" w:hAnsi="Times New Roman"/>
          <w:sz w:val="28"/>
          <w:szCs w:val="28"/>
        </w:rPr>
        <w:t xml:space="preserve"> </w:t>
      </w:r>
      <w:r w:rsidR="000225D7">
        <w:rPr>
          <w:rFonts w:ascii="Times New Roman" w:hAnsi="Times New Roman"/>
          <w:sz w:val="28"/>
          <w:szCs w:val="28"/>
        </w:rPr>
        <w:t xml:space="preserve">Новопокровского сельского  поселения </w:t>
      </w:r>
      <w:r w:rsidRPr="00754313">
        <w:rPr>
          <w:rFonts w:ascii="Times New Roman" w:hAnsi="Times New Roman"/>
          <w:sz w:val="28"/>
          <w:szCs w:val="28"/>
        </w:rPr>
        <w:t>или МФЦ, уполномоченный на прием заявлений:</w:t>
      </w:r>
    </w:p>
    <w:p w:rsid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устанавливает предмет обращения;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устанавливает личность заявителя, проверяет документ, удостоверяющий личность;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проверяет полномочия заявителя, в том числе полномочия представителя правообладателя действовать от его имени;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проверяет наличие всех необходимых документов, исходя из соответствующего перечня документов, указанного в пункте 2.6 раздела 2 Административного регламента;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проверяет соответствие представленных документов установленным требованиям;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 указанным в пункте 2.6 раздела 2 настоящего Административного регламента,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при отсутствии у заявителя заполненного заявления или неправильном его заполнении помогает заявителю заполнить заявление;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фиксирует получение документов от заинтересованных лиц путем регистрации в электронной базе данных;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формирует результат административной процедуры по приему документов и передает заявление в порядке делопроизводства, для регистрации документов и направления на рассмотрение в отдел </w:t>
      </w:r>
      <w:r w:rsidR="007C18CA">
        <w:rPr>
          <w:rFonts w:ascii="Times New Roman" w:hAnsi="Times New Roman"/>
          <w:sz w:val="28"/>
          <w:szCs w:val="28"/>
        </w:rPr>
        <w:t>по использованию земли и муниципального имущества.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Специалист, уполномоченный на прием заявлений: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получает проверенные документы, регистрирует их, направляет на рассмотрение главе  </w:t>
      </w:r>
      <w:r w:rsidR="00FA2469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A2469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района для наложения резолюции;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передает заявление в порядке делопроизводства на рассмотрение в отдел </w:t>
      </w:r>
      <w:r w:rsidR="000225D7">
        <w:rPr>
          <w:rFonts w:ascii="Times New Roman" w:hAnsi="Times New Roman"/>
          <w:sz w:val="28"/>
          <w:szCs w:val="28"/>
        </w:rPr>
        <w:t>по использованию земли и муниципального имущества</w:t>
      </w:r>
      <w:r w:rsidRPr="00754313">
        <w:rPr>
          <w:rFonts w:ascii="Times New Roman" w:hAnsi="Times New Roman"/>
          <w:sz w:val="28"/>
          <w:szCs w:val="28"/>
        </w:rPr>
        <w:t>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Прием и регистрация заявления и пакета документов специалистом </w:t>
      </w:r>
      <w:r w:rsidR="000225D7">
        <w:rPr>
          <w:rFonts w:ascii="Times New Roman" w:hAnsi="Times New Roman"/>
          <w:sz w:val="28"/>
          <w:szCs w:val="28"/>
        </w:rPr>
        <w:t>отдела по использованию земли и муниципального имущества</w:t>
      </w:r>
      <w:r w:rsidRPr="00754313">
        <w:rPr>
          <w:rFonts w:ascii="Times New Roman" w:hAnsi="Times New Roman"/>
          <w:sz w:val="28"/>
          <w:szCs w:val="28"/>
        </w:rPr>
        <w:t xml:space="preserve"> или сотрудником МФЦ</w:t>
      </w:r>
      <w:r w:rsidR="000225D7">
        <w:rPr>
          <w:rFonts w:ascii="Times New Roman" w:hAnsi="Times New Roman"/>
          <w:sz w:val="28"/>
          <w:szCs w:val="28"/>
        </w:rPr>
        <w:t>,</w:t>
      </w:r>
      <w:r w:rsidRPr="00754313">
        <w:rPr>
          <w:rFonts w:ascii="Times New Roman" w:hAnsi="Times New Roman"/>
          <w:sz w:val="28"/>
          <w:szCs w:val="28"/>
        </w:rPr>
        <w:t xml:space="preserve"> </w:t>
      </w:r>
      <w:r w:rsidR="000225D7">
        <w:rPr>
          <w:rFonts w:ascii="Times New Roman" w:hAnsi="Times New Roman"/>
          <w:sz w:val="28"/>
          <w:szCs w:val="28"/>
        </w:rPr>
        <w:t xml:space="preserve">либо отказ в приеме документов: </w:t>
      </w:r>
      <w:r w:rsidRPr="00754313">
        <w:rPr>
          <w:rFonts w:ascii="Times New Roman" w:hAnsi="Times New Roman"/>
          <w:sz w:val="28"/>
          <w:szCs w:val="28"/>
        </w:rPr>
        <w:t>максимальный срок выполнения действия – 1 рабочий день одного заявления и прилож</w:t>
      </w:r>
      <w:r w:rsidR="000225D7">
        <w:rPr>
          <w:rFonts w:ascii="Times New Roman" w:hAnsi="Times New Roman"/>
          <w:sz w:val="28"/>
          <w:szCs w:val="28"/>
        </w:rPr>
        <w:t>енного к нему пакета документов.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lastRenderedPageBreak/>
        <w:t>Критерии принятия решений - полнота и соответствие установленным требованиям пакета представляемых документов.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Результат административной процедуры: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прием и регистрация заявления в журнале регистрации поступающих документов;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отказ в приеме документов для последующего предоставления Муниципальной услуги.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Способ фиксации результата</w:t>
      </w:r>
      <w:r w:rsidR="000225D7">
        <w:rPr>
          <w:rFonts w:ascii="Times New Roman" w:hAnsi="Times New Roman"/>
          <w:sz w:val="28"/>
          <w:szCs w:val="28"/>
        </w:rPr>
        <w:t xml:space="preserve"> </w:t>
      </w:r>
      <w:r w:rsidRPr="00754313">
        <w:rPr>
          <w:rFonts w:ascii="Times New Roman" w:hAnsi="Times New Roman"/>
          <w:sz w:val="28"/>
          <w:szCs w:val="28"/>
        </w:rPr>
        <w:t xml:space="preserve"> выполнения административной процедуры - запись о поступившем заявлении и пакете документов.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3.</w:t>
      </w:r>
      <w:r w:rsidR="001E4A22">
        <w:rPr>
          <w:rFonts w:ascii="Times New Roman" w:hAnsi="Times New Roman"/>
          <w:sz w:val="28"/>
          <w:szCs w:val="28"/>
        </w:rPr>
        <w:t>2</w:t>
      </w:r>
      <w:r w:rsidRPr="00754313">
        <w:rPr>
          <w:rFonts w:ascii="Times New Roman" w:hAnsi="Times New Roman"/>
          <w:sz w:val="28"/>
          <w:szCs w:val="28"/>
        </w:rPr>
        <w:t>.2. Административная процедура «Рассмотрение заявления и принятие решения».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Юридические факты, являющиеся основанием для начала административной процедуры, - поступление зарегистрированного заявления и пакета документов</w:t>
      </w:r>
      <w:r w:rsidR="000225D7">
        <w:rPr>
          <w:rFonts w:ascii="Times New Roman" w:hAnsi="Times New Roman"/>
          <w:sz w:val="28"/>
          <w:szCs w:val="28"/>
        </w:rPr>
        <w:t xml:space="preserve">. </w:t>
      </w:r>
      <w:r w:rsidRPr="00754313">
        <w:rPr>
          <w:rFonts w:ascii="Times New Roman" w:hAnsi="Times New Roman"/>
          <w:sz w:val="28"/>
          <w:szCs w:val="28"/>
        </w:rPr>
        <w:t>Должностные лица, ответственные за выполн</w:t>
      </w:r>
      <w:r w:rsidR="000225D7">
        <w:rPr>
          <w:rFonts w:ascii="Times New Roman" w:hAnsi="Times New Roman"/>
          <w:sz w:val="28"/>
          <w:szCs w:val="28"/>
        </w:rPr>
        <w:t>ение административной процедуры</w:t>
      </w:r>
      <w:r w:rsidRPr="00754313">
        <w:rPr>
          <w:rFonts w:ascii="Times New Roman" w:hAnsi="Times New Roman"/>
          <w:sz w:val="28"/>
          <w:szCs w:val="28"/>
        </w:rPr>
        <w:t xml:space="preserve"> </w:t>
      </w:r>
      <w:r w:rsidR="000225D7">
        <w:rPr>
          <w:rFonts w:ascii="Times New Roman" w:hAnsi="Times New Roman"/>
          <w:sz w:val="28"/>
          <w:szCs w:val="28"/>
        </w:rPr>
        <w:t>–</w:t>
      </w:r>
      <w:r w:rsidRPr="00754313">
        <w:rPr>
          <w:rFonts w:ascii="Times New Roman" w:hAnsi="Times New Roman"/>
          <w:sz w:val="28"/>
          <w:szCs w:val="28"/>
        </w:rPr>
        <w:t xml:space="preserve"> </w:t>
      </w:r>
      <w:r w:rsidR="000225D7">
        <w:rPr>
          <w:rFonts w:ascii="Times New Roman" w:hAnsi="Times New Roman"/>
          <w:sz w:val="28"/>
          <w:szCs w:val="28"/>
        </w:rPr>
        <w:t>ведущий специалист отдела по использованию земли и муниципального имущества.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03302D">
        <w:rPr>
          <w:rFonts w:ascii="Times New Roman" w:hAnsi="Times New Roman"/>
          <w:sz w:val="28"/>
          <w:szCs w:val="28"/>
        </w:rPr>
        <w:t>Административная процедура состоит из следующих действий: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наложение резолюции главы </w:t>
      </w:r>
      <w:r w:rsidR="00711290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11290">
        <w:rPr>
          <w:rFonts w:ascii="Times New Roman" w:hAnsi="Times New Roman"/>
          <w:sz w:val="28"/>
          <w:szCs w:val="28"/>
        </w:rPr>
        <w:t>Новопокровского района</w:t>
      </w:r>
      <w:r w:rsidRPr="00754313">
        <w:rPr>
          <w:rFonts w:ascii="Times New Roman" w:hAnsi="Times New Roman"/>
          <w:sz w:val="28"/>
          <w:szCs w:val="28"/>
        </w:rPr>
        <w:t xml:space="preserve"> и передача заявления в отдел </w:t>
      </w:r>
      <w:r w:rsidR="00711290">
        <w:rPr>
          <w:rFonts w:ascii="Times New Roman" w:hAnsi="Times New Roman"/>
          <w:sz w:val="28"/>
          <w:szCs w:val="28"/>
        </w:rPr>
        <w:t>по использованию земли и муниципального имущества;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специалист отдела </w:t>
      </w:r>
      <w:r w:rsidR="00711290">
        <w:rPr>
          <w:rFonts w:ascii="Times New Roman" w:hAnsi="Times New Roman"/>
          <w:sz w:val="28"/>
          <w:szCs w:val="28"/>
        </w:rPr>
        <w:t xml:space="preserve">по использованию земли и муниципального имущества </w:t>
      </w:r>
      <w:r w:rsidRPr="00754313">
        <w:rPr>
          <w:rFonts w:ascii="Times New Roman" w:hAnsi="Times New Roman"/>
          <w:sz w:val="28"/>
          <w:szCs w:val="28"/>
        </w:rPr>
        <w:t>рассматривает поступившее заявление, при необходимости направляет запросы в организации, участвующие в предоставлении Муниципальной услуги;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после получения ответов на запросы специалист отдела рассматривает представленные документы на предмет возможности предоставления муниципального имущества в аренду или безвозмездное пользование без проведения аукциона, конкурса;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готовит проект решения: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об отказе в предоставлении Муниципальной услуги;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о предоставлении Муниципальной услуги.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Критерии принятия решений - полнота и соответствие установленным требованиям пакета представляемых документов.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Результат административной процедуры: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прием и регистрация заявления и прилагаемого пакета документов в журнале поступающих документов</w:t>
      </w:r>
      <w:r w:rsidR="00711290">
        <w:rPr>
          <w:rFonts w:ascii="Times New Roman" w:hAnsi="Times New Roman"/>
          <w:sz w:val="28"/>
          <w:szCs w:val="28"/>
        </w:rPr>
        <w:t xml:space="preserve">. </w:t>
      </w:r>
      <w:r w:rsidRPr="00754313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 - запись в журнал поступающих документов.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3.</w:t>
      </w:r>
      <w:r w:rsidR="001E4A22">
        <w:rPr>
          <w:rFonts w:ascii="Times New Roman" w:hAnsi="Times New Roman"/>
          <w:sz w:val="28"/>
          <w:szCs w:val="28"/>
        </w:rPr>
        <w:t>2</w:t>
      </w:r>
      <w:r w:rsidRPr="00754313">
        <w:rPr>
          <w:rFonts w:ascii="Times New Roman" w:hAnsi="Times New Roman"/>
          <w:sz w:val="28"/>
          <w:szCs w:val="28"/>
        </w:rPr>
        <w:t>.3. Административная процедура «Подготовка документов».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Юридические факты, являющиеся основанием для начала административной процедуры, - принятое решение о предоставлении или отказе в предоставлении Муниципальной услуги.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Должностные лица, ответственные за выполнение административной процедуры, - глава </w:t>
      </w:r>
      <w:r w:rsidR="00711290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11290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района, </w:t>
      </w:r>
      <w:r w:rsidR="00711290">
        <w:rPr>
          <w:rFonts w:ascii="Times New Roman" w:hAnsi="Times New Roman"/>
          <w:sz w:val="28"/>
          <w:szCs w:val="28"/>
        </w:rPr>
        <w:t xml:space="preserve">ведущий специалист </w:t>
      </w:r>
      <w:r w:rsidRPr="00754313">
        <w:rPr>
          <w:rFonts w:ascii="Times New Roman" w:hAnsi="Times New Roman"/>
          <w:sz w:val="28"/>
          <w:szCs w:val="28"/>
        </w:rPr>
        <w:t xml:space="preserve">отдела </w:t>
      </w:r>
      <w:r w:rsidR="00711290">
        <w:rPr>
          <w:rFonts w:ascii="Times New Roman" w:hAnsi="Times New Roman"/>
          <w:sz w:val="28"/>
          <w:szCs w:val="28"/>
        </w:rPr>
        <w:t xml:space="preserve">по использованию земли и </w:t>
      </w:r>
      <w:r w:rsidR="00711290">
        <w:rPr>
          <w:rFonts w:ascii="Times New Roman" w:hAnsi="Times New Roman"/>
          <w:sz w:val="28"/>
          <w:szCs w:val="28"/>
        </w:rPr>
        <w:lastRenderedPageBreak/>
        <w:t>муниципального имущества.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Административная процедура состоит из следующих действий: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1) в случае отказа в предоставлении Муниципальной услуги: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специалист отдела </w:t>
      </w:r>
      <w:r w:rsidR="00711290">
        <w:rPr>
          <w:rFonts w:ascii="Times New Roman" w:hAnsi="Times New Roman"/>
          <w:sz w:val="28"/>
          <w:szCs w:val="28"/>
        </w:rPr>
        <w:t xml:space="preserve">по использованию земли и муниципального имущества </w:t>
      </w:r>
      <w:r w:rsidRPr="00754313">
        <w:rPr>
          <w:rFonts w:ascii="Times New Roman" w:hAnsi="Times New Roman"/>
          <w:sz w:val="28"/>
          <w:szCs w:val="28"/>
        </w:rPr>
        <w:t xml:space="preserve"> готовит уведомление об отказе с указанием причин отказа и направляет его главе </w:t>
      </w:r>
      <w:r w:rsidR="00711290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11290">
        <w:rPr>
          <w:rFonts w:ascii="Times New Roman" w:hAnsi="Times New Roman"/>
          <w:sz w:val="28"/>
          <w:szCs w:val="28"/>
        </w:rPr>
        <w:t xml:space="preserve">Новопокровского </w:t>
      </w:r>
      <w:r w:rsidRPr="00754313">
        <w:rPr>
          <w:rFonts w:ascii="Times New Roman" w:hAnsi="Times New Roman"/>
          <w:sz w:val="28"/>
          <w:szCs w:val="28"/>
        </w:rPr>
        <w:t>района  для подписания;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подписанное уведомление об отказе регистрируется в Общем отделе и направляется для вручения заявителю в соответствии с местом приема заявления: либо в МФЦ, либо в отделе </w:t>
      </w:r>
      <w:r w:rsidR="00711290">
        <w:rPr>
          <w:rFonts w:ascii="Times New Roman" w:hAnsi="Times New Roman"/>
          <w:sz w:val="28"/>
          <w:szCs w:val="28"/>
        </w:rPr>
        <w:t>по использованию земли и муниципального имущества.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2) в случае решения предоставления Муниципальной услуги: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по предоставлению муниципального имущества в аренду:</w:t>
      </w:r>
    </w:p>
    <w:p w:rsidR="00754313" w:rsidRPr="00754313" w:rsidRDefault="0003302D" w:rsidP="00754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</w:t>
      </w:r>
      <w:proofErr w:type="gramStart"/>
      <w:r>
        <w:rPr>
          <w:rFonts w:ascii="Times New Roman" w:hAnsi="Times New Roman"/>
          <w:sz w:val="28"/>
          <w:szCs w:val="28"/>
        </w:rPr>
        <w:t>проекта постановле</w:t>
      </w:r>
      <w:r w:rsidR="00754313" w:rsidRPr="00754313">
        <w:rPr>
          <w:rFonts w:ascii="Times New Roman" w:hAnsi="Times New Roman"/>
          <w:sz w:val="28"/>
          <w:szCs w:val="28"/>
        </w:rPr>
        <w:t xml:space="preserve">ния администрации </w:t>
      </w:r>
      <w:r w:rsidR="00711290">
        <w:rPr>
          <w:rFonts w:ascii="Times New Roman" w:hAnsi="Times New Roman"/>
          <w:sz w:val="28"/>
          <w:szCs w:val="28"/>
        </w:rPr>
        <w:t>Новопокровского сельского</w:t>
      </w:r>
      <w:r w:rsidR="00754313" w:rsidRPr="00754313">
        <w:rPr>
          <w:rFonts w:ascii="Times New Roman" w:hAnsi="Times New Roman"/>
          <w:sz w:val="28"/>
          <w:szCs w:val="28"/>
        </w:rPr>
        <w:t xml:space="preserve"> поселения </w:t>
      </w:r>
      <w:r w:rsidR="00711290">
        <w:rPr>
          <w:rFonts w:ascii="Times New Roman" w:hAnsi="Times New Roman"/>
          <w:sz w:val="28"/>
          <w:szCs w:val="28"/>
        </w:rPr>
        <w:t>Новопокровского</w:t>
      </w:r>
      <w:r w:rsidR="00754313" w:rsidRPr="00754313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="00754313" w:rsidRPr="00754313">
        <w:rPr>
          <w:rFonts w:ascii="Times New Roman" w:hAnsi="Times New Roman"/>
          <w:sz w:val="28"/>
          <w:szCs w:val="28"/>
        </w:rPr>
        <w:t xml:space="preserve"> о предоставлении муниципального имущества в аренду, согласование и подписание в порядке делопроизводства;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подготовка проекта договора аренды и передача его в порядке делопроизводства на согласование и подписание;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по предоставлению муниципального имущества в безвозмездное пользование: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подготовка</w:t>
      </w:r>
      <w:r w:rsidR="00711290">
        <w:rPr>
          <w:rFonts w:ascii="Times New Roman" w:hAnsi="Times New Roman"/>
          <w:sz w:val="28"/>
          <w:szCs w:val="28"/>
        </w:rPr>
        <w:t xml:space="preserve"> </w:t>
      </w:r>
      <w:r w:rsidRPr="007543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4313">
        <w:rPr>
          <w:rFonts w:ascii="Times New Roman" w:hAnsi="Times New Roman"/>
          <w:sz w:val="28"/>
          <w:szCs w:val="28"/>
        </w:rPr>
        <w:t xml:space="preserve">проекта решения Совета </w:t>
      </w:r>
      <w:r w:rsidR="00711290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11290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754313">
        <w:rPr>
          <w:rFonts w:ascii="Times New Roman" w:hAnsi="Times New Roman"/>
          <w:sz w:val="28"/>
          <w:szCs w:val="28"/>
        </w:rPr>
        <w:t xml:space="preserve"> о предоставлении муниципального имущества в безвозмездное пользование, согласование и вынесение проекта на рассмотрение сессии Совета </w:t>
      </w:r>
      <w:r w:rsidR="00711290">
        <w:rPr>
          <w:rFonts w:ascii="Times New Roman" w:hAnsi="Times New Roman"/>
          <w:sz w:val="28"/>
          <w:szCs w:val="28"/>
        </w:rPr>
        <w:t xml:space="preserve">Новопокровского 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11290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района и подписание в порядке делопроизводства;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подготовка </w:t>
      </w:r>
      <w:proofErr w:type="gramStart"/>
      <w:r w:rsidRPr="00754313">
        <w:rPr>
          <w:rFonts w:ascii="Times New Roman" w:hAnsi="Times New Roman"/>
          <w:sz w:val="28"/>
          <w:szCs w:val="28"/>
        </w:rPr>
        <w:t xml:space="preserve">проекта </w:t>
      </w:r>
      <w:r w:rsidR="0003302D">
        <w:rPr>
          <w:rFonts w:ascii="Times New Roman" w:hAnsi="Times New Roman"/>
          <w:sz w:val="28"/>
          <w:szCs w:val="28"/>
        </w:rPr>
        <w:t>постановле</w:t>
      </w:r>
      <w:r w:rsidRPr="00754313">
        <w:rPr>
          <w:rFonts w:ascii="Times New Roman" w:hAnsi="Times New Roman"/>
          <w:sz w:val="28"/>
          <w:szCs w:val="28"/>
        </w:rPr>
        <w:t xml:space="preserve">ния администрации </w:t>
      </w:r>
      <w:r w:rsidR="00711290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11290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754313">
        <w:rPr>
          <w:rFonts w:ascii="Times New Roman" w:hAnsi="Times New Roman"/>
          <w:sz w:val="28"/>
          <w:szCs w:val="28"/>
        </w:rPr>
        <w:t xml:space="preserve"> о предоставлении муниципального имущества в безвозмездное пользование, согласование и подписание в порядке делопроизводства;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подготовка проекта договора безвозмездного пользования и передача его в порядке делопроизводства на согласование и подписание.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Критерии принятия решений - полнота и соответствие установленным требованиям пакета представляемых документов и соответствие интересующего имущества критериям, установленным действующим законодательством.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Результат административной процедуры: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в случае предоставления муниципального имущества в аренду: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распоряжение администрации </w:t>
      </w:r>
      <w:r w:rsidR="00FF6EEB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F6EEB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района о предоставлении муниципального имущества в аренду;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Муниципальной услуги;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договор аренды;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в случае предоставления муниципального имущества в безвозмездное пользование: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lastRenderedPageBreak/>
        <w:t xml:space="preserve">решение сессии Совета </w:t>
      </w:r>
      <w:r w:rsidR="00FF6EEB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F6EEB">
        <w:rPr>
          <w:rFonts w:ascii="Times New Roman" w:hAnsi="Times New Roman"/>
          <w:sz w:val="28"/>
          <w:szCs w:val="28"/>
        </w:rPr>
        <w:t xml:space="preserve">Новопокровского </w:t>
      </w:r>
      <w:r w:rsidRPr="00754313">
        <w:rPr>
          <w:rFonts w:ascii="Times New Roman" w:hAnsi="Times New Roman"/>
          <w:sz w:val="28"/>
          <w:szCs w:val="28"/>
        </w:rPr>
        <w:t>района о предоставлении муниципального имущества в безвозмездное пользование;</w:t>
      </w:r>
    </w:p>
    <w:p w:rsidR="00754313" w:rsidRPr="00754313" w:rsidRDefault="0003302D" w:rsidP="00754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</w:t>
      </w:r>
      <w:r w:rsidR="00754313" w:rsidRPr="00754313">
        <w:rPr>
          <w:rFonts w:ascii="Times New Roman" w:hAnsi="Times New Roman"/>
          <w:sz w:val="28"/>
          <w:szCs w:val="28"/>
        </w:rPr>
        <w:t xml:space="preserve">ние администрации </w:t>
      </w:r>
      <w:r w:rsidR="00FF6EEB">
        <w:rPr>
          <w:rFonts w:ascii="Times New Roman" w:hAnsi="Times New Roman"/>
          <w:sz w:val="28"/>
          <w:szCs w:val="28"/>
        </w:rPr>
        <w:t>Новопокровского</w:t>
      </w:r>
      <w:r w:rsidR="00754313"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F6EEB">
        <w:rPr>
          <w:rFonts w:ascii="Times New Roman" w:hAnsi="Times New Roman"/>
          <w:sz w:val="28"/>
          <w:szCs w:val="28"/>
        </w:rPr>
        <w:t>Новопокровского</w:t>
      </w:r>
      <w:r w:rsidR="00754313" w:rsidRPr="00754313">
        <w:rPr>
          <w:rFonts w:ascii="Times New Roman" w:hAnsi="Times New Roman"/>
          <w:sz w:val="28"/>
          <w:szCs w:val="28"/>
        </w:rPr>
        <w:t xml:space="preserve"> района о предоставлении муниципального имущества в безвозмездное пользование;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Муниципальной услуги;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договор безвозмездного пользования.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в случае предоставления муниципального имущества в аренду: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договор аренды;</w:t>
      </w:r>
    </w:p>
    <w:p w:rsidR="00754313" w:rsidRPr="00754313" w:rsidRDefault="0003302D" w:rsidP="00754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</w:t>
      </w:r>
      <w:r w:rsidR="00754313" w:rsidRPr="00754313">
        <w:rPr>
          <w:rFonts w:ascii="Times New Roman" w:hAnsi="Times New Roman"/>
          <w:sz w:val="28"/>
          <w:szCs w:val="28"/>
        </w:rPr>
        <w:t xml:space="preserve">ние администрации </w:t>
      </w:r>
      <w:r w:rsidR="00FF6EEB">
        <w:rPr>
          <w:rFonts w:ascii="Times New Roman" w:hAnsi="Times New Roman"/>
          <w:sz w:val="28"/>
          <w:szCs w:val="28"/>
        </w:rPr>
        <w:t>Новопокровского</w:t>
      </w:r>
      <w:r w:rsidR="00754313"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F6EEB">
        <w:rPr>
          <w:rFonts w:ascii="Times New Roman" w:hAnsi="Times New Roman"/>
          <w:sz w:val="28"/>
          <w:szCs w:val="28"/>
        </w:rPr>
        <w:t xml:space="preserve">Новопокровского </w:t>
      </w:r>
      <w:r w:rsidR="00754313" w:rsidRPr="00754313">
        <w:rPr>
          <w:rFonts w:ascii="Times New Roman" w:hAnsi="Times New Roman"/>
          <w:sz w:val="28"/>
          <w:szCs w:val="28"/>
        </w:rPr>
        <w:t>района о предоставлении муниципального имущества в аренду;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Муниципальной услуги;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в случае предоставления муниципального имущества в безвозмездное пользование: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решение сессии Совета </w:t>
      </w:r>
      <w:r w:rsidR="00FF6EEB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FF6EEB">
        <w:rPr>
          <w:rFonts w:ascii="Times New Roman" w:hAnsi="Times New Roman"/>
          <w:sz w:val="28"/>
          <w:szCs w:val="28"/>
        </w:rPr>
        <w:t xml:space="preserve">Новопокровского </w:t>
      </w:r>
      <w:r w:rsidRPr="00754313">
        <w:rPr>
          <w:rFonts w:ascii="Times New Roman" w:hAnsi="Times New Roman"/>
          <w:sz w:val="28"/>
          <w:szCs w:val="28"/>
        </w:rPr>
        <w:t>района о предоставлении муниципального имущества в безвозмездное пользование;</w:t>
      </w:r>
    </w:p>
    <w:p w:rsidR="00754313" w:rsidRPr="00754313" w:rsidRDefault="0003302D" w:rsidP="00754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</w:t>
      </w:r>
      <w:r w:rsidR="00754313" w:rsidRPr="00754313">
        <w:rPr>
          <w:rFonts w:ascii="Times New Roman" w:hAnsi="Times New Roman"/>
          <w:sz w:val="28"/>
          <w:szCs w:val="28"/>
        </w:rPr>
        <w:t xml:space="preserve">ние администрации </w:t>
      </w:r>
      <w:r w:rsidR="00FF6EEB">
        <w:rPr>
          <w:rFonts w:ascii="Times New Roman" w:hAnsi="Times New Roman"/>
          <w:sz w:val="28"/>
          <w:szCs w:val="28"/>
        </w:rPr>
        <w:t>Новопокровского</w:t>
      </w:r>
      <w:r w:rsidR="00754313" w:rsidRPr="0075431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FF6EEB">
        <w:rPr>
          <w:rFonts w:ascii="Times New Roman" w:hAnsi="Times New Roman"/>
          <w:sz w:val="28"/>
          <w:szCs w:val="28"/>
        </w:rPr>
        <w:t>Новопокровского</w:t>
      </w:r>
      <w:r w:rsidR="00754313" w:rsidRPr="00754313">
        <w:rPr>
          <w:rFonts w:ascii="Times New Roman" w:hAnsi="Times New Roman"/>
          <w:sz w:val="28"/>
          <w:szCs w:val="28"/>
        </w:rPr>
        <w:t xml:space="preserve"> района о предоставлении муниципального имущества в безвозмездное пользование;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Муниципальной услуги.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3.</w:t>
      </w:r>
      <w:r w:rsidR="00A6718F">
        <w:rPr>
          <w:rFonts w:ascii="Times New Roman" w:hAnsi="Times New Roman"/>
          <w:sz w:val="28"/>
          <w:szCs w:val="28"/>
        </w:rPr>
        <w:t>2</w:t>
      </w:r>
      <w:r w:rsidRPr="00754313">
        <w:rPr>
          <w:rFonts w:ascii="Times New Roman" w:hAnsi="Times New Roman"/>
          <w:sz w:val="28"/>
          <w:szCs w:val="28"/>
        </w:rPr>
        <w:t>.4. Административная процедура «Выдача результата предоставления Муниципальной услуги».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Юридическим фактом, служащим основанием для начала административной процедуры, является наличие согласованного и подписанного в установленном порядке договора аренды или безвозмездного пользования или уведомления об отказе в предоставлении Муниципальной услуги.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Должностные лица, ответственные за выполнение административной процедуры, - специалист отдела </w:t>
      </w:r>
      <w:r w:rsidR="00FF6EEB">
        <w:rPr>
          <w:rFonts w:ascii="Times New Roman" w:hAnsi="Times New Roman"/>
          <w:sz w:val="28"/>
          <w:szCs w:val="28"/>
        </w:rPr>
        <w:t>по использованию земли и муниципального имущества.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Административная процедура состоит из следующих действий: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Сотрудник МФЦ, уполномоченный на прием заявлений, либо специалист отдела </w:t>
      </w:r>
      <w:r w:rsidR="00FF6EEB">
        <w:rPr>
          <w:rFonts w:ascii="Times New Roman" w:hAnsi="Times New Roman"/>
          <w:sz w:val="28"/>
          <w:szCs w:val="28"/>
        </w:rPr>
        <w:t>по использованию земли и  муниципального имущества</w:t>
      </w:r>
      <w:r w:rsidRPr="00754313">
        <w:rPr>
          <w:rFonts w:ascii="Times New Roman" w:hAnsi="Times New Roman"/>
          <w:sz w:val="28"/>
          <w:szCs w:val="28"/>
        </w:rPr>
        <w:t>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уведомляет заявителя о необходимости прибыть в МФЦ либо непосредственно в отдел </w:t>
      </w:r>
      <w:r w:rsidR="00FF6EEB">
        <w:rPr>
          <w:rFonts w:ascii="Times New Roman" w:hAnsi="Times New Roman"/>
          <w:sz w:val="28"/>
          <w:szCs w:val="28"/>
        </w:rPr>
        <w:t xml:space="preserve">по использованию земли и муниципального имущества администрации Новопокровского сельского поселения </w:t>
      </w:r>
      <w:r w:rsidRPr="00754313">
        <w:rPr>
          <w:rFonts w:ascii="Times New Roman" w:hAnsi="Times New Roman"/>
          <w:sz w:val="28"/>
          <w:szCs w:val="28"/>
        </w:rPr>
        <w:t>для получения подготовленных документов и согласовывает время совершения данного действия;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передает заявителю для подписания два экземпляра договора аренды или </w:t>
      </w:r>
      <w:r w:rsidRPr="00754313">
        <w:rPr>
          <w:rFonts w:ascii="Times New Roman" w:hAnsi="Times New Roman"/>
          <w:sz w:val="28"/>
          <w:szCs w:val="28"/>
        </w:rPr>
        <w:lastRenderedPageBreak/>
        <w:t>безвозмездного пользования;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один экземпляра сотрудник МФЦ возвращает в отдел </w:t>
      </w:r>
      <w:r w:rsidR="00FF6EEB">
        <w:rPr>
          <w:rFonts w:ascii="Times New Roman" w:hAnsi="Times New Roman"/>
          <w:sz w:val="28"/>
          <w:szCs w:val="28"/>
        </w:rPr>
        <w:t>по использованию земли и муниципального имущества администрации Новопокровского сельского поселения</w:t>
      </w:r>
      <w:r w:rsidRPr="00754313">
        <w:rPr>
          <w:rFonts w:ascii="Times New Roman" w:hAnsi="Times New Roman"/>
          <w:sz w:val="28"/>
          <w:szCs w:val="28"/>
        </w:rPr>
        <w:t>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в случае отрицательного решения вручает заявителю уведомление об отказе в предоставлении Муниципальной услуги.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Критерии принятия решения - наличие согласованного и подписанного в установленном порядке договора аренды или безвозмездного пользования (уведомления об отказе в предоставлении Муниципальной услуги).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Результат административной процедуры - выдача заявителю: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в случае предоставления в аренду: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договора аренды;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уведомления об отказе в предоставлении Муниципальной услуги;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распоряжения администрации </w:t>
      </w:r>
      <w:r w:rsidR="00FF6EEB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FF6EEB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района о предоставлении муниципального имущества в аренду;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в случае предоставления в безвозмездное пользование: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договора безвозмездное пользование;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уведомления об отказе в предоставлении Муниципальной услуги;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распоряжения администрации </w:t>
      </w:r>
      <w:r w:rsidR="00B517C6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517C6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района о предоставлении муниципального имущества в безвозмездное пользование;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решения сессии </w:t>
      </w:r>
      <w:r w:rsidR="00B517C6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B517C6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района о предоставлении муниципального имущества в безвозмездное пользование.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роспись заявителя о получении документов;</w:t>
      </w:r>
    </w:p>
    <w:p w:rsid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запись в журнале регистрации договоров аренды или безвозмездного пользования.</w:t>
      </w:r>
    </w:p>
    <w:p w:rsidR="00A6718F" w:rsidRPr="00754313" w:rsidRDefault="00A6718F" w:rsidP="00754313">
      <w:pPr>
        <w:rPr>
          <w:rFonts w:ascii="Times New Roman" w:hAnsi="Times New Roman"/>
          <w:sz w:val="28"/>
          <w:szCs w:val="28"/>
        </w:rPr>
      </w:pPr>
    </w:p>
    <w:p w:rsid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 4. Формы </w:t>
      </w:r>
      <w:proofErr w:type="gramStart"/>
      <w:r w:rsidRPr="0075431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54313">
        <w:rPr>
          <w:rFonts w:ascii="Times New Roman" w:hAnsi="Times New Roman"/>
          <w:sz w:val="28"/>
          <w:szCs w:val="28"/>
        </w:rPr>
        <w:t xml:space="preserve"> предоставлением муниципальной услуги</w:t>
      </w:r>
    </w:p>
    <w:p w:rsidR="00A6718F" w:rsidRPr="00754313" w:rsidRDefault="00A6718F" w:rsidP="00754313">
      <w:pPr>
        <w:rPr>
          <w:rFonts w:ascii="Times New Roman" w:hAnsi="Times New Roman"/>
          <w:sz w:val="28"/>
          <w:szCs w:val="28"/>
        </w:rPr>
      </w:pP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 4.1. Порядок осуществления текущего контроля за соблюдением и исполнением должностными лицами администрации </w:t>
      </w:r>
      <w:r w:rsidR="00B517C6">
        <w:rPr>
          <w:rFonts w:ascii="Times New Roman" w:hAnsi="Times New Roman"/>
          <w:sz w:val="28"/>
          <w:szCs w:val="28"/>
        </w:rPr>
        <w:t xml:space="preserve">Новопокровского </w:t>
      </w:r>
      <w:r w:rsidRPr="0075431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517C6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района, работниками </w:t>
      </w:r>
      <w:proofErr w:type="gramStart"/>
      <w:r w:rsidRPr="00754313">
        <w:rPr>
          <w:rFonts w:ascii="Times New Roman" w:hAnsi="Times New Roman"/>
          <w:sz w:val="28"/>
          <w:szCs w:val="28"/>
        </w:rPr>
        <w:t xml:space="preserve">администрации </w:t>
      </w:r>
      <w:r w:rsidR="00B517C6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517C6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района положений настоящего Административного регламента</w:t>
      </w:r>
      <w:proofErr w:type="gramEnd"/>
      <w:r w:rsidRPr="00754313">
        <w:rPr>
          <w:rFonts w:ascii="Times New Roman" w:hAnsi="Times New Roman"/>
          <w:sz w:val="28"/>
          <w:szCs w:val="28"/>
        </w:rPr>
        <w:t xml:space="preserve"> и иных нормативных правовых актов, а также принятием ими решений.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7543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4313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администрации </w:t>
      </w:r>
      <w:r w:rsidR="00B517C6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517C6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района, работниками администрации </w:t>
      </w:r>
      <w:r w:rsidR="00B517C6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517C6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района настоящего Административного регламента и иных нормативных правовых актов, а также принятием ими решений (далее – текущий контроль) осуществляется: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в отношении работников отделов, ответственных за выполнение </w:t>
      </w:r>
      <w:r w:rsidRPr="00754313">
        <w:rPr>
          <w:rFonts w:ascii="Times New Roman" w:hAnsi="Times New Roman"/>
          <w:sz w:val="28"/>
          <w:szCs w:val="28"/>
        </w:rPr>
        <w:lastRenderedPageBreak/>
        <w:t>конкретных административных действий, – начальниками соответствующих отделов;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5431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54313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4.2.1. Проверки могут быть плановыми и внеплановыми.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Внеплановая проверка может проводиться по конкретному обращению заинтересованного лица.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Проверки осуществляются на основании распоряжения администрации </w:t>
      </w:r>
      <w:r w:rsidR="00B517C6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517C6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района о проведении проверок.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Для проведения проверки формируется комиссия, состав которой определяется соответствующим распоряжением администрации </w:t>
      </w:r>
      <w:r w:rsidR="00B517C6">
        <w:rPr>
          <w:rFonts w:ascii="Times New Roman" w:hAnsi="Times New Roman"/>
          <w:sz w:val="28"/>
          <w:szCs w:val="28"/>
        </w:rPr>
        <w:t xml:space="preserve">Новопокровского 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517C6">
        <w:rPr>
          <w:rFonts w:ascii="Times New Roman" w:hAnsi="Times New Roman"/>
          <w:sz w:val="28"/>
          <w:szCs w:val="28"/>
        </w:rPr>
        <w:t xml:space="preserve">Новопокровского </w:t>
      </w:r>
      <w:r w:rsidRPr="00754313">
        <w:rPr>
          <w:rFonts w:ascii="Times New Roman" w:hAnsi="Times New Roman"/>
          <w:sz w:val="28"/>
          <w:szCs w:val="28"/>
        </w:rPr>
        <w:t>района.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4.2.2. </w:t>
      </w:r>
      <w:proofErr w:type="gramStart"/>
      <w:r w:rsidRPr="007543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4313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анализ хода предоставления Муниципальной услуги, проведение проверок, рассмотрение и подготовку ответов на обращения, содержащие жалобы на действия (бездействие) администрации </w:t>
      </w:r>
      <w:r w:rsidR="00B517C6">
        <w:rPr>
          <w:rFonts w:ascii="Times New Roman" w:hAnsi="Times New Roman"/>
          <w:sz w:val="28"/>
          <w:szCs w:val="28"/>
        </w:rPr>
        <w:t xml:space="preserve">Новопокровского 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517C6">
        <w:rPr>
          <w:rFonts w:ascii="Times New Roman" w:hAnsi="Times New Roman"/>
          <w:sz w:val="28"/>
          <w:szCs w:val="28"/>
        </w:rPr>
        <w:t xml:space="preserve">Новопокровского </w:t>
      </w:r>
      <w:r w:rsidRPr="00754313">
        <w:rPr>
          <w:rFonts w:ascii="Times New Roman" w:hAnsi="Times New Roman"/>
          <w:sz w:val="28"/>
          <w:szCs w:val="28"/>
        </w:rPr>
        <w:t xml:space="preserve">района, должностных лиц администрации </w:t>
      </w:r>
      <w:r w:rsidR="00B517C6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517C6">
        <w:rPr>
          <w:rFonts w:ascii="Times New Roman" w:hAnsi="Times New Roman"/>
          <w:sz w:val="28"/>
          <w:szCs w:val="28"/>
        </w:rPr>
        <w:t xml:space="preserve">Новопокровского </w:t>
      </w:r>
      <w:r w:rsidRPr="00754313">
        <w:rPr>
          <w:rFonts w:ascii="Times New Roman" w:hAnsi="Times New Roman"/>
          <w:sz w:val="28"/>
          <w:szCs w:val="28"/>
        </w:rPr>
        <w:t>района</w:t>
      </w:r>
      <w:r w:rsidR="001E4A22">
        <w:rPr>
          <w:rFonts w:ascii="Times New Roman" w:hAnsi="Times New Roman"/>
          <w:sz w:val="28"/>
          <w:szCs w:val="28"/>
        </w:rPr>
        <w:t>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4.3. Ответственность должностных лиц администрации </w:t>
      </w:r>
      <w:r w:rsidR="00B517C6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517C6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района, работников администрации </w:t>
      </w:r>
      <w:r w:rsidR="0046230F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6230F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района за решения и действия (бездействие), принимаемые (осуществляемые) ими в ходе предоставления Муниципальной услуги.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По результатам проведенных проверок, в случае выявления нарушений настоящего Административного регламента, а также законодательства Российской Федерации и Краснодарского края виновные должностные лица администрации </w:t>
      </w:r>
      <w:r w:rsidR="0046230F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6230F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района, работники администрации </w:t>
      </w:r>
      <w:r w:rsidR="0046230F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6230F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района несут ответственность в порядке, установленном законодательством Российской Федерации и Краснодарского края.</w:t>
      </w:r>
      <w:r w:rsidR="0046230F">
        <w:rPr>
          <w:rFonts w:ascii="Times New Roman" w:hAnsi="Times New Roman"/>
          <w:sz w:val="28"/>
          <w:szCs w:val="28"/>
        </w:rPr>
        <w:t xml:space="preserve"> 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>4.4. Требования к порядку и формам контроля, в том числе со стороны граждан, их объединений и организаций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4.4.1. </w:t>
      </w:r>
      <w:proofErr w:type="gramStart"/>
      <w:r w:rsidRPr="007543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4313">
        <w:rPr>
          <w:rFonts w:ascii="Times New Roman" w:hAnsi="Times New Roman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</w:t>
      </w:r>
      <w:r w:rsidR="00902F3E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F765D">
        <w:rPr>
          <w:rFonts w:ascii="Times New Roman" w:hAnsi="Times New Roman"/>
          <w:sz w:val="28"/>
          <w:szCs w:val="28"/>
        </w:rPr>
        <w:t xml:space="preserve"> </w:t>
      </w:r>
      <w:r w:rsidRPr="00754313">
        <w:rPr>
          <w:rFonts w:ascii="Times New Roman" w:hAnsi="Times New Roman"/>
          <w:sz w:val="28"/>
          <w:szCs w:val="28"/>
        </w:rPr>
        <w:t xml:space="preserve"> </w:t>
      </w:r>
      <w:r w:rsidR="00902F3E">
        <w:rPr>
          <w:rFonts w:ascii="Times New Roman" w:hAnsi="Times New Roman"/>
          <w:sz w:val="28"/>
          <w:szCs w:val="28"/>
        </w:rPr>
        <w:t>Новопокровского</w:t>
      </w:r>
      <w:r w:rsidR="003F765D">
        <w:rPr>
          <w:rFonts w:ascii="Times New Roman" w:hAnsi="Times New Roman"/>
          <w:sz w:val="28"/>
          <w:szCs w:val="28"/>
        </w:rPr>
        <w:t xml:space="preserve"> </w:t>
      </w:r>
      <w:r w:rsidRPr="00754313">
        <w:rPr>
          <w:rFonts w:ascii="Times New Roman" w:hAnsi="Times New Roman"/>
          <w:sz w:val="28"/>
          <w:szCs w:val="28"/>
        </w:rPr>
        <w:t xml:space="preserve"> района должен быть постоянным, всесторонним и объективным.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lastRenderedPageBreak/>
        <w:t xml:space="preserve">4.4.2. </w:t>
      </w:r>
      <w:proofErr w:type="gramStart"/>
      <w:r w:rsidRPr="00754313">
        <w:rPr>
          <w:rFonts w:ascii="Times New Roman" w:hAnsi="Times New Roman"/>
          <w:sz w:val="28"/>
          <w:szCs w:val="28"/>
        </w:rPr>
        <w:t xml:space="preserve">Контроль за предоставлением Муниципальной услуги со стороны граждан, их объединений и организаций осуществляется путем получения информации о ходе и результатах предоставления Муниципальной услуги в соответствии с подразделом 1.3 раздела 1 настоящего Административного регламента, а также информации о ходе и результатах рассмотрения жалоб на действия (бездействие) и решения администрации </w:t>
      </w:r>
      <w:r w:rsidR="003F765D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F765D">
        <w:rPr>
          <w:rFonts w:ascii="Times New Roman" w:hAnsi="Times New Roman"/>
          <w:sz w:val="28"/>
          <w:szCs w:val="28"/>
        </w:rPr>
        <w:t xml:space="preserve">Новопокровского </w:t>
      </w:r>
      <w:r w:rsidRPr="00754313">
        <w:rPr>
          <w:rFonts w:ascii="Times New Roman" w:hAnsi="Times New Roman"/>
          <w:sz w:val="28"/>
          <w:szCs w:val="28"/>
        </w:rPr>
        <w:t xml:space="preserve"> района, должностных лиц администрации </w:t>
      </w:r>
      <w:r w:rsidR="003F765D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F765D">
        <w:rPr>
          <w:rFonts w:ascii="Times New Roman" w:hAnsi="Times New Roman"/>
          <w:sz w:val="28"/>
          <w:szCs w:val="28"/>
        </w:rPr>
        <w:t>Новопокровского</w:t>
      </w:r>
      <w:proofErr w:type="gramEnd"/>
      <w:r w:rsidR="003F765D">
        <w:rPr>
          <w:rFonts w:ascii="Times New Roman" w:hAnsi="Times New Roman"/>
          <w:sz w:val="28"/>
          <w:szCs w:val="28"/>
        </w:rPr>
        <w:t xml:space="preserve"> района</w:t>
      </w:r>
      <w:r w:rsidRPr="00754313">
        <w:rPr>
          <w:rFonts w:ascii="Times New Roman" w:hAnsi="Times New Roman"/>
          <w:sz w:val="28"/>
          <w:szCs w:val="28"/>
        </w:rPr>
        <w:t xml:space="preserve">, работников администрации </w:t>
      </w:r>
      <w:r w:rsidR="003F765D">
        <w:rPr>
          <w:rFonts w:ascii="Times New Roman" w:hAnsi="Times New Roman"/>
          <w:sz w:val="28"/>
          <w:szCs w:val="28"/>
        </w:rPr>
        <w:t>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сельского </w:t>
      </w:r>
      <w:r w:rsidR="003F765D">
        <w:rPr>
          <w:rFonts w:ascii="Times New Roman" w:hAnsi="Times New Roman"/>
          <w:sz w:val="28"/>
          <w:szCs w:val="28"/>
        </w:rPr>
        <w:t xml:space="preserve"> поселения Новопокровского</w:t>
      </w:r>
      <w:r w:rsidRPr="00754313">
        <w:rPr>
          <w:rFonts w:ascii="Times New Roman" w:hAnsi="Times New Roman"/>
          <w:sz w:val="28"/>
          <w:szCs w:val="28"/>
        </w:rPr>
        <w:t xml:space="preserve"> района.</w:t>
      </w: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</w:p>
    <w:p w:rsidR="00754313" w:rsidRPr="00754313" w:rsidRDefault="00754313" w:rsidP="00754313">
      <w:pPr>
        <w:rPr>
          <w:rFonts w:ascii="Times New Roman" w:hAnsi="Times New Roman"/>
          <w:sz w:val="28"/>
          <w:szCs w:val="28"/>
        </w:rPr>
      </w:pPr>
      <w:r w:rsidRPr="00754313">
        <w:rPr>
          <w:rFonts w:ascii="Times New Roman" w:hAnsi="Times New Roman"/>
          <w:sz w:val="28"/>
          <w:szCs w:val="28"/>
        </w:rPr>
        <w:t xml:space="preserve"> </w:t>
      </w:r>
    </w:p>
    <w:p w:rsidR="00A6718F" w:rsidRDefault="00A6718F" w:rsidP="00A6718F">
      <w:pPr>
        <w:ind w:firstLine="6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 </w:t>
      </w:r>
    </w:p>
    <w:p w:rsidR="00A6718F" w:rsidRDefault="00A6718F" w:rsidP="00A6718F">
      <w:pPr>
        <w:suppressAutoHyphens/>
        <w:ind w:firstLine="660"/>
        <w:rPr>
          <w:rFonts w:ascii="Times New Roman CYR" w:hAnsi="Times New Roman CYR" w:cs="Times New Roman CYR"/>
          <w:sz w:val="28"/>
          <w:szCs w:val="28"/>
        </w:rPr>
      </w:pPr>
    </w:p>
    <w:p w:rsidR="00A6718F" w:rsidRDefault="00A6718F" w:rsidP="00A6718F">
      <w:pPr>
        <w:suppressAutoHyphens/>
        <w:ind w:firstLine="6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5.1. Заявитель может обратиться с жалобой, в том числе в следующих случаях:</w:t>
      </w:r>
    </w:p>
    <w:p w:rsidR="00A6718F" w:rsidRDefault="00A6718F" w:rsidP="00A6718F">
      <w:pPr>
        <w:suppressAutoHyphens/>
        <w:ind w:firstLine="6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A6718F" w:rsidRDefault="00A6718F" w:rsidP="00A6718F">
      <w:pPr>
        <w:suppressAutoHyphens/>
        <w:ind w:firstLine="6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нарушение срока предоставления муниципальной услуги;</w:t>
      </w:r>
    </w:p>
    <w:p w:rsidR="00A6718F" w:rsidRDefault="00A6718F" w:rsidP="00A6718F">
      <w:pPr>
        <w:suppressAutoHyphens/>
        <w:ind w:firstLine="6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6718F" w:rsidRDefault="00A6718F" w:rsidP="00A6718F">
      <w:pPr>
        <w:suppressAutoHyphens/>
        <w:ind w:firstLine="6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6718F" w:rsidRDefault="00A6718F" w:rsidP="00A6718F">
      <w:pPr>
        <w:suppressAutoHyphens/>
        <w:ind w:firstLine="66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6718F" w:rsidRDefault="00A6718F" w:rsidP="00A6718F">
      <w:pPr>
        <w:suppressAutoHyphens/>
        <w:ind w:firstLine="6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6718F" w:rsidRDefault="00A6718F" w:rsidP="00A6718F">
      <w:pPr>
        <w:suppressAutoHyphens/>
        <w:ind w:firstLine="66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- отказ администрации, </w:t>
      </w:r>
      <w:r w:rsidRPr="0029674F">
        <w:rPr>
          <w:rFonts w:ascii="Times New Roman CYR" w:hAnsi="Times New Roman CYR" w:cs="Times New Roman CYR"/>
          <w:sz w:val="28"/>
          <w:szCs w:val="28"/>
        </w:rPr>
        <w:t>должностного</w:t>
      </w:r>
      <w:r>
        <w:rPr>
          <w:rFonts w:ascii="Times New Roman CYR" w:hAnsi="Times New Roman CYR" w:cs="Times New Roman CYR"/>
          <w:sz w:val="28"/>
          <w:szCs w:val="28"/>
        </w:rPr>
        <w:t xml:space="preserve"> лица</w:t>
      </w:r>
      <w:r w:rsidRPr="0029674F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  <w:r>
        <w:rPr>
          <w:rFonts w:ascii="Times New Roman CYR" w:hAnsi="Times New Roman CYR" w:cs="Times New Roman CYR"/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6718F" w:rsidRDefault="00A6718F" w:rsidP="00A6718F">
      <w:pPr>
        <w:suppressAutoHyphens/>
        <w:ind w:firstLine="6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администрацию. </w:t>
      </w:r>
    </w:p>
    <w:p w:rsidR="00A6718F" w:rsidRDefault="00A6718F" w:rsidP="00A6718F">
      <w:pPr>
        <w:suppressAutoHyphens/>
        <w:ind w:firstLine="6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Жалоба на действия (бездействие) специалистов МФЦ подаются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директору МФЦ. Жалоба на решения, принятые директором МФЦ, подается в администрацию муниципального образования Новопокровский район.</w:t>
      </w:r>
    </w:p>
    <w:p w:rsidR="00A6718F" w:rsidRDefault="00A6718F" w:rsidP="00A6718F">
      <w:pPr>
        <w:suppressAutoHyphens/>
        <w:ind w:firstLine="6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5.3. Жалоба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6718F" w:rsidRDefault="00A6718F" w:rsidP="00A6718F">
      <w:pPr>
        <w:suppressAutoHyphens/>
        <w:ind w:firstLine="6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5.4. Жалоба должна содержать:</w:t>
      </w:r>
    </w:p>
    <w:p w:rsidR="00A6718F" w:rsidRDefault="00A6718F" w:rsidP="00A6718F">
      <w:pPr>
        <w:suppressAutoHyphens/>
        <w:ind w:firstLine="6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6718F" w:rsidRDefault="00A6718F" w:rsidP="00A6718F">
      <w:pPr>
        <w:suppressAutoHyphens/>
        <w:ind w:firstLine="66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6718F" w:rsidRDefault="00A6718F" w:rsidP="00A6718F">
      <w:pPr>
        <w:suppressAutoHyphens/>
        <w:ind w:firstLine="6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6718F" w:rsidRDefault="00A6718F" w:rsidP="00A6718F">
      <w:pPr>
        <w:suppressAutoHyphens/>
        <w:ind w:firstLine="6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6718F" w:rsidRDefault="00A6718F" w:rsidP="00A6718F">
      <w:pPr>
        <w:suppressAutoHyphens/>
        <w:ind w:firstLine="6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5.5.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Жалоба, поступившая в администрацию, МФЦ, администрацию муниципального образования Новопокровский район подлежит рассмотрению главой, директором МФЦ, должностным лицом администрации муниципального образования Новопокровский район, уполномоченным на рассмотрение жалобы, в течение пятнадцати рабочих дней со дня ее регистрации, а в случае обжалования отказа администрации, МФЦ, должностного лица администрации, специалиста МФЦ в приеме документов у заявителя либо в исправлении допущенных опечаток и ошибок или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A6718F" w:rsidRDefault="00A6718F" w:rsidP="00A6718F">
      <w:pPr>
        <w:suppressAutoHyphens/>
        <w:ind w:firstLine="6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A6718F" w:rsidRDefault="00A6718F" w:rsidP="00A6718F">
      <w:pPr>
        <w:suppressAutoHyphens/>
        <w:ind w:firstLine="66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 жалоба удовлетворяется,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6718F" w:rsidRDefault="00A6718F" w:rsidP="00A6718F">
      <w:pPr>
        <w:suppressAutoHyphens/>
        <w:ind w:firstLine="6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в удовлетворении жалобы отказывается.</w:t>
      </w:r>
    </w:p>
    <w:p w:rsidR="00A6718F" w:rsidRDefault="00A6718F" w:rsidP="00A6718F">
      <w:pPr>
        <w:suppressAutoHyphens/>
        <w:ind w:firstLine="6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5.7.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случае признания обращения необоснованным, заявитель об этом уведомляется, ему разъясняется порядок обращения в суд с указанием юрисдикции и адреса суда. </w:t>
      </w:r>
      <w:proofErr w:type="gramEnd"/>
    </w:p>
    <w:p w:rsidR="00A6718F" w:rsidRDefault="00A6718F" w:rsidP="00A6718F">
      <w:pPr>
        <w:suppressAutoHyphens/>
        <w:ind w:firstLine="6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5.8. Не позднее дня, следующего за днем принятия решения об удовлетворении жалобы,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718F" w:rsidRDefault="00A6718F" w:rsidP="00A6718F">
      <w:pPr>
        <w:suppressAutoHyphens/>
        <w:ind w:firstLine="6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5.9. В случае установления в ходе или по результатам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E4A22" w:rsidRDefault="001E4A22" w:rsidP="00754313">
      <w:pPr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rPr>
          <w:rFonts w:ascii="Times New Roman" w:hAnsi="Times New Roman"/>
          <w:sz w:val="28"/>
          <w:szCs w:val="28"/>
        </w:rPr>
      </w:pPr>
    </w:p>
    <w:p w:rsidR="0000797F" w:rsidRPr="0000797F" w:rsidRDefault="0000797F" w:rsidP="0000797F">
      <w:pPr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00797F">
        <w:rPr>
          <w:rFonts w:ascii="Times New Roman" w:hAnsi="Times New Roman"/>
          <w:sz w:val="28"/>
          <w:szCs w:val="28"/>
        </w:rPr>
        <w:t>Глава Новоп</w:t>
      </w:r>
      <w:r w:rsidRPr="0000797F">
        <w:rPr>
          <w:rFonts w:ascii="Times New Roman" w:hAnsi="Times New Roman"/>
          <w:sz w:val="28"/>
          <w:szCs w:val="28"/>
          <w:lang w:eastAsia="ar-SA"/>
        </w:rPr>
        <w:t xml:space="preserve">окровского </w:t>
      </w:r>
    </w:p>
    <w:p w:rsidR="0000797F" w:rsidRPr="0000797F" w:rsidRDefault="0000797F" w:rsidP="0000797F">
      <w:pPr>
        <w:ind w:firstLine="0"/>
        <w:rPr>
          <w:rFonts w:ascii="Times New Roman" w:hAnsi="Times New Roman"/>
        </w:rPr>
      </w:pPr>
      <w:r w:rsidRPr="0000797F">
        <w:rPr>
          <w:rFonts w:ascii="Times New Roman" w:hAnsi="Times New Roman"/>
          <w:sz w:val="28"/>
          <w:szCs w:val="28"/>
          <w:lang w:eastAsia="ar-SA"/>
        </w:rPr>
        <w:t>сельского поселения</w:t>
      </w:r>
      <w:r w:rsidRPr="0000797F">
        <w:rPr>
          <w:rFonts w:ascii="Times New Roman" w:hAnsi="Times New Roman"/>
          <w:sz w:val="28"/>
          <w:szCs w:val="28"/>
        </w:rPr>
        <w:t xml:space="preserve">                                                                         М.И. Гречушкин</w:t>
      </w:r>
    </w:p>
    <w:p w:rsidR="0000797F" w:rsidRDefault="0000797F" w:rsidP="00754313">
      <w:pPr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rPr>
          <w:rFonts w:ascii="Times New Roman" w:hAnsi="Times New Roman"/>
          <w:sz w:val="28"/>
          <w:szCs w:val="28"/>
        </w:rPr>
      </w:pPr>
    </w:p>
    <w:p w:rsidR="0000797F" w:rsidRDefault="0000797F" w:rsidP="00754313">
      <w:pPr>
        <w:rPr>
          <w:rFonts w:ascii="Times New Roman" w:hAnsi="Times New Roman"/>
          <w:sz w:val="28"/>
          <w:szCs w:val="28"/>
        </w:rPr>
      </w:pPr>
    </w:p>
    <w:p w:rsidR="001E4A22" w:rsidRDefault="001E4A22" w:rsidP="00754313">
      <w:pPr>
        <w:rPr>
          <w:rFonts w:ascii="Times New Roman" w:hAnsi="Times New Roman"/>
          <w:sz w:val="28"/>
          <w:szCs w:val="28"/>
        </w:rPr>
      </w:pPr>
    </w:p>
    <w:p w:rsidR="001E4A22" w:rsidRDefault="001E4A22" w:rsidP="00754313">
      <w:pPr>
        <w:rPr>
          <w:rFonts w:ascii="Times New Roman" w:hAnsi="Times New Roman"/>
          <w:sz w:val="28"/>
          <w:szCs w:val="28"/>
        </w:rPr>
      </w:pPr>
    </w:p>
    <w:p w:rsidR="00065492" w:rsidRPr="001E4A22" w:rsidRDefault="00065492" w:rsidP="00065492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1E4A22">
        <w:rPr>
          <w:rFonts w:ascii="Times New Roman" w:hAnsi="Times New Roman"/>
          <w:sz w:val="28"/>
          <w:szCs w:val="28"/>
        </w:rPr>
        <w:t>Приложение № 1</w:t>
      </w:r>
    </w:p>
    <w:p w:rsidR="00065492" w:rsidRPr="001E4A22" w:rsidRDefault="00065492" w:rsidP="00065492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1E4A22">
        <w:rPr>
          <w:rFonts w:ascii="Times New Roman" w:hAnsi="Times New Roman"/>
          <w:sz w:val="28"/>
          <w:szCs w:val="28"/>
        </w:rPr>
        <w:lastRenderedPageBreak/>
        <w:t>к административному регламенту</w:t>
      </w:r>
    </w:p>
    <w:p w:rsidR="00065492" w:rsidRPr="001E4A22" w:rsidRDefault="00065492" w:rsidP="00065492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1E4A22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065492" w:rsidRPr="001E4A22" w:rsidRDefault="00065492" w:rsidP="00065492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1E4A22">
        <w:rPr>
          <w:rFonts w:ascii="Times New Roman" w:hAnsi="Times New Roman"/>
          <w:sz w:val="28"/>
          <w:szCs w:val="28"/>
        </w:rPr>
        <w:t>«Предоставление</w:t>
      </w:r>
    </w:p>
    <w:p w:rsidR="00065492" w:rsidRPr="001E4A22" w:rsidRDefault="00065492" w:rsidP="00065492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1E4A22">
        <w:rPr>
          <w:rFonts w:ascii="Times New Roman" w:hAnsi="Times New Roman"/>
          <w:color w:val="000000"/>
          <w:sz w:val="28"/>
          <w:szCs w:val="28"/>
        </w:rPr>
        <w:t>муниципального имущества</w:t>
      </w:r>
    </w:p>
    <w:p w:rsidR="00065492" w:rsidRPr="001E4A22" w:rsidRDefault="00065492" w:rsidP="00065492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1E4A22">
        <w:rPr>
          <w:rFonts w:ascii="Times New Roman" w:hAnsi="Times New Roman"/>
          <w:color w:val="000000"/>
          <w:sz w:val="28"/>
          <w:szCs w:val="28"/>
        </w:rPr>
        <w:t xml:space="preserve"> в аренду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A22">
        <w:rPr>
          <w:rFonts w:ascii="Times New Roman" w:hAnsi="Times New Roman"/>
          <w:color w:val="000000"/>
          <w:sz w:val="28"/>
          <w:szCs w:val="28"/>
        </w:rPr>
        <w:t xml:space="preserve"> или в безвозмездное пользование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A22">
        <w:rPr>
          <w:rFonts w:ascii="Times New Roman" w:hAnsi="Times New Roman"/>
          <w:color w:val="000000"/>
          <w:sz w:val="28"/>
          <w:szCs w:val="28"/>
        </w:rPr>
        <w:t>без проведения торгов»</w:t>
      </w:r>
    </w:p>
    <w:p w:rsidR="001E4A22" w:rsidRPr="001E4A22" w:rsidRDefault="001E4A22" w:rsidP="001E4A22">
      <w:pPr>
        <w:spacing w:line="336" w:lineRule="atLeast"/>
        <w:rPr>
          <w:rFonts w:ascii="Times New Roman" w:hAnsi="Times New Roman"/>
          <w:color w:val="000000"/>
          <w:sz w:val="28"/>
          <w:szCs w:val="28"/>
        </w:rPr>
      </w:pPr>
      <w:r w:rsidRPr="001E4A22">
        <w:rPr>
          <w:rFonts w:ascii="Times New Roman" w:hAnsi="Times New Roman"/>
          <w:color w:val="000000"/>
          <w:sz w:val="28"/>
          <w:szCs w:val="28"/>
        </w:rPr>
        <w:t> </w:t>
      </w:r>
    </w:p>
    <w:p w:rsidR="00065492" w:rsidRPr="001E4A22" w:rsidRDefault="00065492" w:rsidP="00065492">
      <w:pPr>
        <w:jc w:val="right"/>
        <w:rPr>
          <w:rFonts w:ascii="Times New Roman" w:hAnsi="Times New Roman"/>
          <w:sz w:val="28"/>
          <w:szCs w:val="28"/>
        </w:rPr>
      </w:pPr>
      <w:r w:rsidRPr="001E4A22">
        <w:rPr>
          <w:rFonts w:ascii="Times New Roman" w:hAnsi="Times New Roman"/>
          <w:sz w:val="28"/>
          <w:szCs w:val="28"/>
        </w:rPr>
        <w:t xml:space="preserve">                                                поселения </w:t>
      </w:r>
      <w:r>
        <w:rPr>
          <w:rFonts w:ascii="Times New Roman" w:hAnsi="Times New Roman"/>
          <w:sz w:val="28"/>
          <w:szCs w:val="28"/>
        </w:rPr>
        <w:t>Новопокровского</w:t>
      </w:r>
      <w:r w:rsidRPr="001E4A22">
        <w:rPr>
          <w:rFonts w:ascii="Times New Roman" w:hAnsi="Times New Roman"/>
          <w:sz w:val="28"/>
          <w:szCs w:val="28"/>
        </w:rPr>
        <w:t xml:space="preserve"> района</w:t>
      </w:r>
    </w:p>
    <w:p w:rsidR="00065492" w:rsidRPr="001E4A22" w:rsidRDefault="00065492" w:rsidP="00065492">
      <w:pPr>
        <w:rPr>
          <w:rFonts w:ascii="Times New Roman" w:hAnsi="Times New Roman"/>
          <w:sz w:val="28"/>
          <w:szCs w:val="28"/>
        </w:rPr>
      </w:pPr>
      <w:r w:rsidRPr="001E4A22">
        <w:rPr>
          <w:rFonts w:ascii="Times New Roman" w:hAnsi="Times New Roman"/>
          <w:sz w:val="28"/>
          <w:szCs w:val="28"/>
        </w:rPr>
        <w:t>                                                     от ________________________________________</w:t>
      </w:r>
    </w:p>
    <w:p w:rsidR="00065492" w:rsidRPr="001E4A22" w:rsidRDefault="00065492" w:rsidP="00065492">
      <w:pPr>
        <w:rPr>
          <w:rFonts w:ascii="Times New Roman" w:hAnsi="Times New Roman"/>
          <w:sz w:val="28"/>
          <w:szCs w:val="28"/>
        </w:rPr>
      </w:pPr>
      <w:r w:rsidRPr="001E4A22">
        <w:rPr>
          <w:rFonts w:ascii="Times New Roman" w:hAnsi="Times New Roman"/>
          <w:sz w:val="28"/>
          <w:szCs w:val="28"/>
        </w:rPr>
        <w:t xml:space="preserve">                                                             </w:t>
      </w:r>
      <w:proofErr w:type="gramStart"/>
      <w:r w:rsidRPr="001E4A22">
        <w:rPr>
          <w:rFonts w:ascii="Times New Roman" w:hAnsi="Times New Roman"/>
          <w:sz w:val="28"/>
          <w:szCs w:val="28"/>
        </w:rPr>
        <w:t>(полное наименование, Ф.И.О,</w:t>
      </w:r>
      <w:proofErr w:type="gramEnd"/>
    </w:p>
    <w:p w:rsidR="00065492" w:rsidRPr="001E4A22" w:rsidRDefault="00065492" w:rsidP="00065492">
      <w:pPr>
        <w:rPr>
          <w:rFonts w:ascii="Times New Roman" w:hAnsi="Times New Roman"/>
          <w:sz w:val="28"/>
          <w:szCs w:val="28"/>
        </w:rPr>
      </w:pPr>
      <w:r w:rsidRPr="001E4A22">
        <w:rPr>
          <w:rFonts w:ascii="Times New Roman" w:hAnsi="Times New Roman"/>
          <w:sz w:val="28"/>
          <w:szCs w:val="28"/>
        </w:rPr>
        <w:t>               </w:t>
      </w:r>
      <w:r>
        <w:rPr>
          <w:rFonts w:ascii="Times New Roman" w:hAnsi="Times New Roman"/>
          <w:sz w:val="28"/>
          <w:szCs w:val="28"/>
        </w:rPr>
        <w:t>          ____</w:t>
      </w:r>
      <w:r w:rsidRPr="001E4A22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065492" w:rsidRPr="001E4A22" w:rsidRDefault="00065492" w:rsidP="00065492">
      <w:pPr>
        <w:rPr>
          <w:rFonts w:ascii="Times New Roman" w:hAnsi="Times New Roman"/>
          <w:sz w:val="28"/>
          <w:szCs w:val="28"/>
        </w:rPr>
      </w:pPr>
      <w:r w:rsidRPr="001E4A22">
        <w:rPr>
          <w:rFonts w:ascii="Times New Roman" w:hAnsi="Times New Roman"/>
          <w:sz w:val="28"/>
          <w:szCs w:val="28"/>
        </w:rPr>
        <w:t>               </w:t>
      </w:r>
      <w:r>
        <w:rPr>
          <w:rFonts w:ascii="Times New Roman" w:hAnsi="Times New Roman"/>
          <w:sz w:val="28"/>
          <w:szCs w:val="28"/>
        </w:rPr>
        <w:t>                        </w:t>
      </w:r>
      <w:r w:rsidRPr="001E4A22">
        <w:rPr>
          <w:rFonts w:ascii="Times New Roman" w:hAnsi="Times New Roman"/>
          <w:sz w:val="28"/>
          <w:szCs w:val="28"/>
        </w:rPr>
        <w:t>почтовый адрес, контактные телефоны заявителя)</w:t>
      </w:r>
    </w:p>
    <w:p w:rsidR="00065492" w:rsidRPr="001E4A22" w:rsidRDefault="00065492" w:rsidP="00065492">
      <w:pPr>
        <w:rPr>
          <w:rFonts w:ascii="Times New Roman" w:hAnsi="Times New Roman"/>
          <w:sz w:val="28"/>
          <w:szCs w:val="28"/>
        </w:rPr>
      </w:pPr>
      <w:r w:rsidRPr="001E4A22">
        <w:rPr>
          <w:rFonts w:ascii="Times New Roman" w:hAnsi="Times New Roman"/>
          <w:sz w:val="28"/>
          <w:szCs w:val="28"/>
        </w:rPr>
        <w:t>                                               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065492" w:rsidRPr="001E4A22" w:rsidRDefault="00065492" w:rsidP="00065492">
      <w:pPr>
        <w:rPr>
          <w:rFonts w:ascii="Times New Roman" w:hAnsi="Times New Roman"/>
          <w:sz w:val="28"/>
          <w:szCs w:val="28"/>
        </w:rPr>
      </w:pPr>
    </w:p>
    <w:p w:rsidR="00065492" w:rsidRPr="001E4A22" w:rsidRDefault="00065492" w:rsidP="00065492">
      <w:pPr>
        <w:rPr>
          <w:rFonts w:ascii="Times New Roman" w:hAnsi="Times New Roman"/>
          <w:sz w:val="28"/>
          <w:szCs w:val="28"/>
        </w:rPr>
      </w:pPr>
      <w:r w:rsidRPr="001E4A22">
        <w:rPr>
          <w:rFonts w:ascii="Times New Roman" w:hAnsi="Times New Roman"/>
          <w:sz w:val="28"/>
          <w:szCs w:val="28"/>
        </w:rPr>
        <w:t xml:space="preserve">Прошу предоставить объект муниципального имущества </w:t>
      </w:r>
      <w:r>
        <w:rPr>
          <w:rFonts w:ascii="Times New Roman" w:hAnsi="Times New Roman"/>
          <w:sz w:val="28"/>
          <w:szCs w:val="28"/>
        </w:rPr>
        <w:t>Новопокровского</w:t>
      </w:r>
      <w:r w:rsidRPr="001E4A2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Новопокровского </w:t>
      </w:r>
      <w:r w:rsidRPr="001E4A22">
        <w:rPr>
          <w:rFonts w:ascii="Times New Roman" w:hAnsi="Times New Roman"/>
          <w:sz w:val="28"/>
          <w:szCs w:val="28"/>
        </w:rPr>
        <w:t>района____________________________________________________________ __________________________________________________________________,                                   (полное наименование объекта) </w:t>
      </w:r>
    </w:p>
    <w:p w:rsidR="00065492" w:rsidRPr="001E4A22" w:rsidRDefault="00065492" w:rsidP="00065492">
      <w:pPr>
        <w:rPr>
          <w:rFonts w:ascii="Times New Roman" w:hAnsi="Times New Roman"/>
          <w:sz w:val="28"/>
          <w:szCs w:val="28"/>
        </w:rPr>
      </w:pPr>
    </w:p>
    <w:p w:rsidR="00065492" w:rsidRPr="001E4A22" w:rsidRDefault="00065492" w:rsidP="00065492">
      <w:pPr>
        <w:rPr>
          <w:rFonts w:ascii="Times New Roman" w:hAnsi="Times New Roman"/>
          <w:sz w:val="28"/>
          <w:szCs w:val="28"/>
        </w:rPr>
      </w:pPr>
      <w:proofErr w:type="gramStart"/>
      <w:r w:rsidRPr="001E4A22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1E4A22">
        <w:rPr>
          <w:rFonts w:ascii="Times New Roman" w:hAnsi="Times New Roman"/>
          <w:sz w:val="28"/>
          <w:szCs w:val="28"/>
        </w:rPr>
        <w:t xml:space="preserve"> по адресу:___________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065492" w:rsidRPr="001E4A22" w:rsidRDefault="00065492" w:rsidP="00065492">
      <w:pPr>
        <w:rPr>
          <w:rFonts w:ascii="Times New Roman" w:hAnsi="Times New Roman"/>
          <w:sz w:val="28"/>
          <w:szCs w:val="28"/>
        </w:rPr>
      </w:pPr>
      <w:r w:rsidRPr="001E4A22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065492" w:rsidRPr="001E4A22" w:rsidRDefault="00065492" w:rsidP="00065492">
      <w:pPr>
        <w:rPr>
          <w:rFonts w:ascii="Times New Roman" w:hAnsi="Times New Roman"/>
          <w:sz w:val="28"/>
          <w:szCs w:val="28"/>
        </w:rPr>
      </w:pPr>
      <w:r w:rsidRPr="001E4A22">
        <w:rPr>
          <w:rFonts w:ascii="Times New Roman" w:hAnsi="Times New Roman"/>
          <w:sz w:val="28"/>
          <w:szCs w:val="28"/>
        </w:rPr>
        <w:t>(полный фактический адрес местонахождения объекта)</w:t>
      </w:r>
    </w:p>
    <w:p w:rsidR="00065492" w:rsidRPr="001E4A22" w:rsidRDefault="00065492" w:rsidP="00065492">
      <w:pPr>
        <w:rPr>
          <w:rFonts w:ascii="Times New Roman" w:hAnsi="Times New Roman"/>
          <w:sz w:val="28"/>
          <w:szCs w:val="28"/>
        </w:rPr>
      </w:pPr>
      <w:r w:rsidRPr="001E4A22">
        <w:rPr>
          <w:rFonts w:ascii="Times New Roman" w:hAnsi="Times New Roman"/>
          <w:sz w:val="28"/>
          <w:szCs w:val="28"/>
        </w:rPr>
        <w:t xml:space="preserve"> 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065492" w:rsidRPr="001E4A22" w:rsidRDefault="00065492" w:rsidP="00065492">
      <w:pPr>
        <w:rPr>
          <w:rFonts w:ascii="Times New Roman" w:hAnsi="Times New Roman"/>
          <w:sz w:val="28"/>
          <w:szCs w:val="28"/>
        </w:rPr>
      </w:pPr>
      <w:r w:rsidRPr="001E4A22">
        <w:rPr>
          <w:rFonts w:ascii="Times New Roman" w:hAnsi="Times New Roman"/>
          <w:sz w:val="28"/>
          <w:szCs w:val="28"/>
        </w:rPr>
        <w:t xml:space="preserve"> (в аренду, безвозмездное пользование)</w:t>
      </w:r>
    </w:p>
    <w:p w:rsidR="00065492" w:rsidRPr="001E4A22" w:rsidRDefault="00065492" w:rsidP="00065492">
      <w:pPr>
        <w:rPr>
          <w:rFonts w:ascii="Times New Roman" w:hAnsi="Times New Roman"/>
          <w:sz w:val="28"/>
          <w:szCs w:val="28"/>
        </w:rPr>
      </w:pPr>
    </w:p>
    <w:p w:rsidR="00065492" w:rsidRPr="001E4A22" w:rsidRDefault="00065492" w:rsidP="00065492">
      <w:pPr>
        <w:rPr>
          <w:rFonts w:ascii="Times New Roman" w:hAnsi="Times New Roman"/>
          <w:sz w:val="28"/>
          <w:szCs w:val="28"/>
        </w:rPr>
      </w:pPr>
      <w:r w:rsidRPr="001E4A22">
        <w:rPr>
          <w:rFonts w:ascii="Times New Roman" w:hAnsi="Times New Roman"/>
          <w:sz w:val="28"/>
          <w:szCs w:val="28"/>
        </w:rPr>
        <w:t xml:space="preserve"> Заявитель:                                 </w:t>
      </w:r>
    </w:p>
    <w:p w:rsidR="00065492" w:rsidRPr="001E4A22" w:rsidRDefault="00065492" w:rsidP="00065492">
      <w:pPr>
        <w:rPr>
          <w:rFonts w:ascii="Times New Roman" w:hAnsi="Times New Roman"/>
          <w:sz w:val="28"/>
          <w:szCs w:val="28"/>
        </w:rPr>
      </w:pPr>
      <w:r w:rsidRPr="001E4A22">
        <w:rPr>
          <w:rFonts w:ascii="Times New Roman" w:hAnsi="Times New Roman"/>
          <w:sz w:val="28"/>
          <w:szCs w:val="28"/>
        </w:rPr>
        <w:t> для физических лиц:</w:t>
      </w:r>
    </w:p>
    <w:p w:rsidR="00065492" w:rsidRPr="001E4A22" w:rsidRDefault="00065492" w:rsidP="00065492">
      <w:pPr>
        <w:rPr>
          <w:rFonts w:ascii="Times New Roman" w:hAnsi="Times New Roman"/>
          <w:sz w:val="28"/>
          <w:szCs w:val="28"/>
        </w:rPr>
      </w:pPr>
    </w:p>
    <w:p w:rsidR="00065492" w:rsidRPr="001E4A22" w:rsidRDefault="00065492" w:rsidP="00065492">
      <w:pPr>
        <w:rPr>
          <w:rFonts w:ascii="Times New Roman" w:hAnsi="Times New Roman"/>
          <w:sz w:val="28"/>
          <w:szCs w:val="28"/>
        </w:rPr>
      </w:pPr>
      <w:r w:rsidRPr="001E4A22">
        <w:rPr>
          <w:rFonts w:ascii="Times New Roman" w:hAnsi="Times New Roman"/>
          <w:sz w:val="28"/>
          <w:szCs w:val="28"/>
        </w:rPr>
        <w:t> ____________________                                 _______________________</w:t>
      </w:r>
    </w:p>
    <w:p w:rsidR="00065492" w:rsidRPr="001E4A22" w:rsidRDefault="00065492" w:rsidP="00065492">
      <w:pPr>
        <w:rPr>
          <w:rFonts w:ascii="Times New Roman" w:hAnsi="Times New Roman"/>
          <w:sz w:val="28"/>
          <w:szCs w:val="28"/>
        </w:rPr>
      </w:pPr>
      <w:r w:rsidRPr="001E4A22">
        <w:rPr>
          <w:rFonts w:ascii="Times New Roman" w:hAnsi="Times New Roman"/>
          <w:sz w:val="28"/>
          <w:szCs w:val="28"/>
        </w:rPr>
        <w:t>          (подпись)                                                              (Ф.И.О.)</w:t>
      </w:r>
    </w:p>
    <w:p w:rsidR="00065492" w:rsidRPr="001E4A22" w:rsidRDefault="00065492" w:rsidP="00065492">
      <w:pPr>
        <w:rPr>
          <w:rFonts w:ascii="Times New Roman" w:hAnsi="Times New Roman"/>
          <w:sz w:val="28"/>
          <w:szCs w:val="28"/>
        </w:rPr>
      </w:pPr>
    </w:p>
    <w:p w:rsidR="00065492" w:rsidRPr="001E4A22" w:rsidRDefault="00065492" w:rsidP="00065492">
      <w:pPr>
        <w:rPr>
          <w:rFonts w:ascii="Times New Roman" w:hAnsi="Times New Roman"/>
          <w:sz w:val="28"/>
          <w:szCs w:val="28"/>
        </w:rPr>
      </w:pPr>
      <w:r w:rsidRPr="001E4A22">
        <w:rPr>
          <w:rFonts w:ascii="Times New Roman" w:hAnsi="Times New Roman"/>
          <w:sz w:val="28"/>
          <w:szCs w:val="28"/>
        </w:rPr>
        <w:t>для юридических лиц:</w:t>
      </w:r>
    </w:p>
    <w:p w:rsidR="00065492" w:rsidRPr="001E4A22" w:rsidRDefault="00065492" w:rsidP="00065492">
      <w:pPr>
        <w:rPr>
          <w:rFonts w:ascii="Times New Roman" w:hAnsi="Times New Roman"/>
          <w:sz w:val="28"/>
          <w:szCs w:val="28"/>
        </w:rPr>
      </w:pPr>
      <w:r w:rsidRPr="001E4A22">
        <w:rPr>
          <w:rFonts w:ascii="Times New Roman" w:hAnsi="Times New Roman"/>
          <w:sz w:val="28"/>
          <w:szCs w:val="28"/>
        </w:rPr>
        <w:t> _________________________           _________     ___________________</w:t>
      </w:r>
    </w:p>
    <w:p w:rsidR="00065492" w:rsidRPr="001E4A22" w:rsidRDefault="00065492" w:rsidP="00065492">
      <w:pPr>
        <w:rPr>
          <w:rFonts w:ascii="Times New Roman" w:hAnsi="Times New Roman"/>
          <w:sz w:val="28"/>
          <w:szCs w:val="28"/>
        </w:rPr>
      </w:pPr>
      <w:r w:rsidRPr="001E4A22">
        <w:rPr>
          <w:rFonts w:ascii="Times New Roman" w:hAnsi="Times New Roman"/>
          <w:sz w:val="28"/>
          <w:szCs w:val="28"/>
        </w:rPr>
        <w:t>           (должность)                               (подпись)                   (Ф.И.О.)</w:t>
      </w:r>
    </w:p>
    <w:p w:rsidR="00065492" w:rsidRPr="001E4A22" w:rsidRDefault="00065492" w:rsidP="00065492">
      <w:pPr>
        <w:rPr>
          <w:rFonts w:ascii="Times New Roman" w:hAnsi="Times New Roman"/>
          <w:sz w:val="28"/>
          <w:szCs w:val="28"/>
        </w:rPr>
      </w:pPr>
    </w:p>
    <w:p w:rsidR="00065492" w:rsidRPr="001E4A22" w:rsidRDefault="00065492" w:rsidP="00065492">
      <w:pPr>
        <w:rPr>
          <w:rFonts w:ascii="Times New Roman" w:hAnsi="Times New Roman"/>
          <w:sz w:val="28"/>
          <w:szCs w:val="28"/>
        </w:rPr>
      </w:pPr>
      <w:r w:rsidRPr="001E4A22">
        <w:rPr>
          <w:rFonts w:ascii="Times New Roman" w:hAnsi="Times New Roman"/>
          <w:sz w:val="28"/>
          <w:szCs w:val="28"/>
        </w:rPr>
        <w:t>  «___» ____________ 20__год</w:t>
      </w:r>
    </w:p>
    <w:p w:rsidR="001E4A22" w:rsidRDefault="001E4A22" w:rsidP="001E4A22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1E4A22" w:rsidRDefault="001E4A22" w:rsidP="001E4A22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1E4A22" w:rsidRDefault="001E4A22" w:rsidP="001E4A22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1E4A22" w:rsidRDefault="001E4A22" w:rsidP="001E4A22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065492" w:rsidRPr="001E4A22" w:rsidRDefault="00065492" w:rsidP="001E4A22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1E4A22" w:rsidRPr="001E4A22" w:rsidRDefault="001E4A22" w:rsidP="00065492">
      <w:pPr>
        <w:ind w:left="5103" w:firstLine="13"/>
        <w:rPr>
          <w:rFonts w:ascii="Times New Roman" w:hAnsi="Times New Roman"/>
          <w:sz w:val="28"/>
          <w:szCs w:val="28"/>
        </w:rPr>
      </w:pPr>
      <w:r w:rsidRPr="001E4A22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065492" w:rsidRPr="001E4A22" w:rsidRDefault="00065492" w:rsidP="00065492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1E4A22">
        <w:rPr>
          <w:rFonts w:ascii="Times New Roman" w:hAnsi="Times New Roman"/>
          <w:sz w:val="28"/>
          <w:szCs w:val="28"/>
        </w:rPr>
        <w:lastRenderedPageBreak/>
        <w:t>к административному регламенту</w:t>
      </w:r>
    </w:p>
    <w:p w:rsidR="00065492" w:rsidRPr="001E4A22" w:rsidRDefault="00065492" w:rsidP="00065492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1E4A22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065492" w:rsidRPr="001E4A22" w:rsidRDefault="00065492" w:rsidP="00065492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1E4A22">
        <w:rPr>
          <w:rFonts w:ascii="Times New Roman" w:hAnsi="Times New Roman"/>
          <w:sz w:val="28"/>
          <w:szCs w:val="28"/>
        </w:rPr>
        <w:t>«Предоставление</w:t>
      </w:r>
    </w:p>
    <w:p w:rsidR="00065492" w:rsidRPr="001E4A22" w:rsidRDefault="00065492" w:rsidP="00065492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1E4A22">
        <w:rPr>
          <w:rFonts w:ascii="Times New Roman" w:hAnsi="Times New Roman"/>
          <w:color w:val="000000"/>
          <w:sz w:val="28"/>
          <w:szCs w:val="28"/>
        </w:rPr>
        <w:t>муниципального имущества</w:t>
      </w:r>
    </w:p>
    <w:p w:rsidR="00065492" w:rsidRPr="001E4A22" w:rsidRDefault="00065492" w:rsidP="00065492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1E4A22">
        <w:rPr>
          <w:rFonts w:ascii="Times New Roman" w:hAnsi="Times New Roman"/>
          <w:color w:val="000000"/>
          <w:sz w:val="28"/>
          <w:szCs w:val="28"/>
        </w:rPr>
        <w:t xml:space="preserve"> в аренду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A22">
        <w:rPr>
          <w:rFonts w:ascii="Times New Roman" w:hAnsi="Times New Roman"/>
          <w:color w:val="000000"/>
          <w:sz w:val="28"/>
          <w:szCs w:val="28"/>
        </w:rPr>
        <w:t xml:space="preserve"> или в безвозмездное пользование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A22">
        <w:rPr>
          <w:rFonts w:ascii="Times New Roman" w:hAnsi="Times New Roman"/>
          <w:color w:val="000000"/>
          <w:sz w:val="28"/>
          <w:szCs w:val="28"/>
        </w:rPr>
        <w:t>без проведения торгов»</w:t>
      </w:r>
    </w:p>
    <w:p w:rsidR="001E4A22" w:rsidRPr="001E4A22" w:rsidRDefault="001E4A22" w:rsidP="001E4A22">
      <w:pPr>
        <w:ind w:left="4100" w:firstLine="220"/>
        <w:jc w:val="center"/>
        <w:rPr>
          <w:rFonts w:ascii="Times New Roman" w:hAnsi="Times New Roman"/>
          <w:sz w:val="28"/>
          <w:szCs w:val="28"/>
        </w:rPr>
      </w:pPr>
    </w:p>
    <w:p w:rsidR="001E4A22" w:rsidRPr="001E4A22" w:rsidRDefault="001E4A22" w:rsidP="001E4A22">
      <w:pPr>
        <w:jc w:val="center"/>
        <w:rPr>
          <w:rFonts w:ascii="Times New Roman" w:hAnsi="Times New Roman"/>
          <w:b/>
          <w:sz w:val="28"/>
          <w:szCs w:val="28"/>
        </w:rPr>
      </w:pPr>
      <w:r w:rsidRPr="001E4A22">
        <w:rPr>
          <w:rFonts w:ascii="Times New Roman" w:hAnsi="Times New Roman"/>
          <w:b/>
          <w:sz w:val="28"/>
          <w:szCs w:val="28"/>
        </w:rPr>
        <w:t>БЛОК-СХЕМА</w:t>
      </w:r>
    </w:p>
    <w:p w:rsidR="001E4A22" w:rsidRPr="001E4A22" w:rsidRDefault="001E4A22" w:rsidP="001E4A22">
      <w:pPr>
        <w:jc w:val="center"/>
        <w:rPr>
          <w:rFonts w:ascii="Times New Roman" w:hAnsi="Times New Roman"/>
          <w:b/>
          <w:sz w:val="28"/>
          <w:szCs w:val="28"/>
        </w:rPr>
      </w:pPr>
      <w:r w:rsidRPr="001E4A22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1E4A22" w:rsidRPr="001E4A22" w:rsidRDefault="001E4A22" w:rsidP="001E4A22">
      <w:pPr>
        <w:jc w:val="center"/>
        <w:rPr>
          <w:rFonts w:ascii="Times New Roman" w:hAnsi="Times New Roman"/>
          <w:b/>
          <w:sz w:val="28"/>
          <w:szCs w:val="28"/>
        </w:rPr>
      </w:pPr>
      <w:r w:rsidRPr="001E4A22">
        <w:rPr>
          <w:rFonts w:ascii="Times New Roman" w:hAnsi="Times New Roman"/>
          <w:b/>
          <w:sz w:val="28"/>
          <w:szCs w:val="28"/>
        </w:rPr>
        <w:t>(в случае предоставления в аренду)</w:t>
      </w:r>
    </w:p>
    <w:p w:rsidR="001E4A22" w:rsidRPr="001E4A22" w:rsidRDefault="001E4A22" w:rsidP="001E4A2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957"/>
        <w:gridCol w:w="957"/>
        <w:gridCol w:w="1914"/>
        <w:gridCol w:w="1915"/>
      </w:tblGrid>
      <w:tr w:rsidR="001E4A22" w:rsidRPr="001E4A22" w:rsidTr="00B517C6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1E4A22" w:rsidRPr="001E4A22" w:rsidRDefault="001E4A22" w:rsidP="00F53D3D">
            <w:pPr>
              <w:jc w:val="center"/>
              <w:rPr>
                <w:rFonts w:ascii="Times New Roman" w:hAnsi="Times New Roman"/>
              </w:rPr>
            </w:pPr>
            <w:r w:rsidRPr="001E4A22">
              <w:rPr>
                <w:rFonts w:ascii="Times New Roman" w:hAnsi="Times New Roman"/>
                <w:sz w:val="28"/>
                <w:szCs w:val="28"/>
              </w:rPr>
              <w:t xml:space="preserve">Подача заявления и документов заявителем в МБУ «МФЦ» или администрацию </w:t>
            </w:r>
            <w:r w:rsidR="00F53D3D">
              <w:rPr>
                <w:rFonts w:ascii="Times New Roman" w:hAnsi="Times New Roman"/>
                <w:sz w:val="28"/>
                <w:szCs w:val="28"/>
              </w:rPr>
              <w:t>Новопокровского</w:t>
            </w:r>
            <w:r w:rsidRPr="001E4A2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F53D3D">
              <w:rPr>
                <w:rFonts w:ascii="Times New Roman" w:hAnsi="Times New Roman"/>
                <w:sz w:val="28"/>
                <w:szCs w:val="28"/>
              </w:rPr>
              <w:t>Новопокровского</w:t>
            </w:r>
            <w:r w:rsidRPr="001E4A2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1E4A22" w:rsidRPr="001E4A22" w:rsidTr="00B517C6"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</w:tr>
      <w:tr w:rsidR="001E4A22" w:rsidRPr="001E4A22" w:rsidTr="00B517C6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  <w:r w:rsidRPr="001E4A22">
              <w:rPr>
                <w:rFonts w:ascii="Times New Roman" w:hAnsi="Times New Roman"/>
                <w:sz w:val="28"/>
                <w:szCs w:val="28"/>
              </w:rPr>
              <w:t xml:space="preserve">Прием и регистрация заявления и пакета документов сотрудником </w:t>
            </w:r>
          </w:p>
          <w:p w:rsidR="001E4A22" w:rsidRPr="001E4A22" w:rsidRDefault="001E4A22" w:rsidP="00F53D3D">
            <w:pPr>
              <w:jc w:val="center"/>
              <w:rPr>
                <w:rFonts w:ascii="Times New Roman" w:hAnsi="Times New Roman"/>
              </w:rPr>
            </w:pPr>
            <w:r w:rsidRPr="001E4A22">
              <w:rPr>
                <w:rFonts w:ascii="Times New Roman" w:hAnsi="Times New Roman"/>
                <w:sz w:val="28"/>
                <w:szCs w:val="28"/>
              </w:rPr>
              <w:t xml:space="preserve">МБУ «МФЦ» или общим отделом администрации </w:t>
            </w:r>
            <w:r w:rsidR="00F53D3D">
              <w:rPr>
                <w:rFonts w:ascii="Times New Roman" w:hAnsi="Times New Roman"/>
                <w:sz w:val="28"/>
                <w:szCs w:val="28"/>
              </w:rPr>
              <w:t>Новопокровского</w:t>
            </w:r>
            <w:r w:rsidRPr="001E4A2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F53D3D">
              <w:rPr>
                <w:rFonts w:ascii="Times New Roman" w:hAnsi="Times New Roman"/>
                <w:sz w:val="28"/>
                <w:szCs w:val="28"/>
              </w:rPr>
              <w:t xml:space="preserve">Новопокровского </w:t>
            </w:r>
            <w:r w:rsidRPr="001E4A22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1E4A22" w:rsidRPr="001E4A22" w:rsidTr="00B517C6"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</w:tr>
      <w:tr w:rsidR="001E4A22" w:rsidRPr="001E4A22" w:rsidTr="00B517C6"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1E4A22" w:rsidRPr="001E4A22" w:rsidRDefault="001E4A22" w:rsidP="00F53D3D">
            <w:pPr>
              <w:jc w:val="center"/>
              <w:rPr>
                <w:rFonts w:ascii="Times New Roman" w:hAnsi="Times New Roman"/>
              </w:rPr>
            </w:pPr>
            <w:r w:rsidRPr="001E4A22">
              <w:rPr>
                <w:rFonts w:ascii="Times New Roman" w:hAnsi="Times New Roman"/>
                <w:sz w:val="28"/>
                <w:szCs w:val="28"/>
              </w:rPr>
              <w:t xml:space="preserve">Направление заявления и документов из МБУ «МФЦ» в администрацию </w:t>
            </w:r>
            <w:r w:rsidR="00F53D3D">
              <w:rPr>
                <w:rFonts w:ascii="Times New Roman" w:hAnsi="Times New Roman"/>
                <w:sz w:val="28"/>
                <w:szCs w:val="28"/>
              </w:rPr>
              <w:t>Новопокровского</w:t>
            </w:r>
            <w:r w:rsidRPr="001E4A2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F53D3D">
              <w:rPr>
                <w:rFonts w:ascii="Times New Roman" w:hAnsi="Times New Roman"/>
                <w:sz w:val="28"/>
                <w:szCs w:val="28"/>
              </w:rPr>
              <w:t xml:space="preserve">Новопокровского </w:t>
            </w:r>
            <w:r w:rsidRPr="001E4A22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1E4A22" w:rsidRPr="001E4A22" w:rsidTr="00B517C6"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</w:tr>
      <w:tr w:rsidR="001E4A22" w:rsidRPr="001E4A22" w:rsidTr="00B517C6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  <w:r w:rsidRPr="001E4A22">
              <w:rPr>
                <w:rFonts w:ascii="Times New Roman" w:hAnsi="Times New Roman"/>
                <w:sz w:val="28"/>
                <w:szCs w:val="28"/>
              </w:rPr>
              <w:t>Рассмотрение документов</w:t>
            </w:r>
          </w:p>
        </w:tc>
      </w:tr>
      <w:tr w:rsidR="001E4A22" w:rsidRPr="001E4A22" w:rsidTr="00B517C6"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</w:tr>
      <w:tr w:rsidR="001E4A22" w:rsidRPr="001E4A22" w:rsidTr="00B517C6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  <w:r w:rsidRPr="001E4A22">
              <w:rPr>
                <w:rFonts w:ascii="Times New Roman" w:hAnsi="Times New Roman"/>
                <w:sz w:val="28"/>
                <w:szCs w:val="28"/>
              </w:rPr>
              <w:t>Принятие решения</w:t>
            </w:r>
          </w:p>
        </w:tc>
      </w:tr>
      <w:tr w:rsidR="001E4A22" w:rsidRPr="001E4A22" w:rsidTr="00B517C6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42" w:type="dxa"/>
            <w:gridSpan w:val="4"/>
            <w:tcBorders>
              <w:left w:val="single" w:sz="4" w:space="0" w:color="auto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right w:val="nil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</w:tr>
      <w:tr w:rsidR="001E4A22" w:rsidRPr="001E4A22" w:rsidTr="00B517C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  <w:r w:rsidRPr="001E4A22">
              <w:rPr>
                <w:rFonts w:ascii="Times New Roman" w:hAnsi="Times New Roman"/>
                <w:sz w:val="28"/>
                <w:szCs w:val="28"/>
              </w:rPr>
              <w:t>Документы не соответствуют установленным требованиям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  <w:bottom w:val="nil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9" w:type="dxa"/>
            <w:gridSpan w:val="2"/>
            <w:tcBorders>
              <w:bottom w:val="single" w:sz="4" w:space="0" w:color="auto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  <w:r w:rsidRPr="001E4A22">
              <w:rPr>
                <w:rFonts w:ascii="Times New Roman" w:hAnsi="Times New Roman"/>
                <w:sz w:val="28"/>
                <w:szCs w:val="28"/>
              </w:rPr>
              <w:t>Документы соответствуют установленным требованиям</w:t>
            </w:r>
          </w:p>
        </w:tc>
      </w:tr>
      <w:tr w:rsidR="001E4A22" w:rsidRPr="001E4A22" w:rsidTr="00B517C6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</w:tr>
      <w:tr w:rsidR="001E4A22" w:rsidRPr="001E4A22" w:rsidTr="00B517C6"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4A22" w:rsidRPr="001E4A22" w:rsidRDefault="001E4A22" w:rsidP="00F53D3D">
            <w:pPr>
              <w:jc w:val="center"/>
              <w:rPr>
                <w:rFonts w:ascii="Times New Roman" w:hAnsi="Times New Roman"/>
              </w:rPr>
            </w:pPr>
            <w:r w:rsidRPr="001E4A22">
              <w:rPr>
                <w:rFonts w:ascii="Times New Roman" w:hAnsi="Times New Roman"/>
                <w:sz w:val="28"/>
                <w:szCs w:val="28"/>
              </w:rPr>
              <w:t xml:space="preserve">Специалист отдела </w:t>
            </w:r>
            <w:r w:rsidR="00F53D3D">
              <w:rPr>
                <w:rFonts w:ascii="Times New Roman" w:hAnsi="Times New Roman"/>
                <w:sz w:val="28"/>
                <w:szCs w:val="28"/>
              </w:rPr>
              <w:t>по использованию земли и муниципального имущества</w:t>
            </w:r>
            <w:r w:rsidRPr="001E4A22">
              <w:rPr>
                <w:rFonts w:ascii="Times New Roman" w:hAnsi="Times New Roman"/>
                <w:sz w:val="28"/>
                <w:szCs w:val="28"/>
              </w:rPr>
              <w:t xml:space="preserve"> готовит уведомление об отказе в предоставлении муниципальной услуги</w:t>
            </w:r>
          </w:p>
        </w:tc>
        <w:tc>
          <w:tcPr>
            <w:tcW w:w="1914" w:type="dxa"/>
            <w:gridSpan w:val="2"/>
            <w:tcBorders>
              <w:top w:val="nil"/>
              <w:bottom w:val="nil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4A22" w:rsidRPr="001E4A22" w:rsidRDefault="001E4A22" w:rsidP="00F53D3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A2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отдела </w:t>
            </w:r>
            <w:r w:rsidR="00F53D3D">
              <w:rPr>
                <w:rFonts w:ascii="Times New Roman" w:hAnsi="Times New Roman" w:cs="Times New Roman"/>
                <w:sz w:val="28"/>
                <w:szCs w:val="28"/>
              </w:rPr>
              <w:t xml:space="preserve">по использованию земли и муниципального имущества </w:t>
            </w:r>
            <w:r w:rsidRPr="001E4A22">
              <w:rPr>
                <w:rFonts w:ascii="Times New Roman" w:hAnsi="Times New Roman" w:cs="Times New Roman"/>
                <w:sz w:val="28"/>
                <w:szCs w:val="28"/>
              </w:rPr>
              <w:t xml:space="preserve">готовит проект распоряжения администрации </w:t>
            </w:r>
            <w:r w:rsidR="00F53D3D"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</w:t>
            </w:r>
            <w:r w:rsidRPr="001E4A2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F53D3D">
              <w:rPr>
                <w:rFonts w:ascii="Times New Roman" w:hAnsi="Times New Roman" w:cs="Times New Roman"/>
                <w:sz w:val="28"/>
                <w:szCs w:val="28"/>
              </w:rPr>
              <w:t>Новопокровского</w:t>
            </w:r>
            <w:r w:rsidRPr="001E4A22">
              <w:rPr>
                <w:rFonts w:ascii="Times New Roman" w:hAnsi="Times New Roman" w:cs="Times New Roman"/>
                <w:sz w:val="28"/>
                <w:szCs w:val="28"/>
              </w:rPr>
              <w:t xml:space="preserve"> района о предоставлении муниципального имущества в аренду и подписание в порядке делопроизводства</w:t>
            </w:r>
          </w:p>
        </w:tc>
      </w:tr>
      <w:tr w:rsidR="001E4A22" w:rsidRPr="001E4A22" w:rsidTr="00B517C6">
        <w:trPr>
          <w:trHeight w:val="442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</w:tr>
      <w:tr w:rsidR="001E4A22" w:rsidRPr="001E4A22" w:rsidTr="00B517C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  <w:r w:rsidRPr="001E4A22">
              <w:rPr>
                <w:rFonts w:ascii="Times New Roman" w:hAnsi="Times New Roman"/>
                <w:sz w:val="28"/>
                <w:szCs w:val="28"/>
              </w:rPr>
              <w:t xml:space="preserve">Передача уведомления </w:t>
            </w:r>
            <w:r w:rsidRPr="001E4A22">
              <w:rPr>
                <w:rFonts w:ascii="Times New Roman" w:hAnsi="Times New Roman"/>
                <w:sz w:val="28"/>
                <w:szCs w:val="28"/>
              </w:rPr>
              <w:lastRenderedPageBreak/>
              <w:t>об отказе в предоставлении муниципальной услуги в МБУ «МФЦ»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  <w:r w:rsidRPr="001E4A22">
              <w:rPr>
                <w:rFonts w:ascii="Times New Roman" w:hAnsi="Times New Roman"/>
                <w:sz w:val="28"/>
                <w:szCs w:val="28"/>
              </w:rPr>
              <w:t xml:space="preserve">Согласование и </w:t>
            </w:r>
            <w:r w:rsidRPr="001E4A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подписание проекта договора аренды </w:t>
            </w:r>
          </w:p>
        </w:tc>
      </w:tr>
      <w:tr w:rsidR="001E4A22" w:rsidRPr="001E4A22" w:rsidTr="00B517C6">
        <w:trPr>
          <w:trHeight w:val="442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A22" w:rsidRPr="001E4A22" w:rsidRDefault="001E4A22" w:rsidP="00B517C6">
            <w:pPr>
              <w:rPr>
                <w:rFonts w:ascii="Times New Roman" w:hAnsi="Times New Roman"/>
              </w:rPr>
            </w:pPr>
          </w:p>
        </w:tc>
        <w:tc>
          <w:tcPr>
            <w:tcW w:w="57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</w:tr>
      <w:tr w:rsidR="001E4A22" w:rsidRPr="001E4A22" w:rsidTr="00B517C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  <w:r w:rsidRPr="001E4A22">
              <w:rPr>
                <w:rFonts w:ascii="Times New Roman" w:hAnsi="Times New Roman"/>
                <w:sz w:val="28"/>
                <w:szCs w:val="28"/>
              </w:rPr>
              <w:t>Выдача сотрудником МБУ «МФЦ» уведомления об отказе в предоставлении муниципальной услуги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  <w:r w:rsidRPr="001E4A22">
              <w:rPr>
                <w:rFonts w:ascii="Times New Roman" w:hAnsi="Times New Roman"/>
                <w:sz w:val="28"/>
                <w:szCs w:val="28"/>
              </w:rPr>
              <w:t>Передача документов в МБУ «МФЦ» для выдачи заявителю</w:t>
            </w:r>
          </w:p>
        </w:tc>
      </w:tr>
      <w:tr w:rsidR="001E4A22" w:rsidRPr="001E4A22" w:rsidTr="00B517C6">
        <w:trPr>
          <w:trHeight w:val="442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</w:tr>
      <w:tr w:rsidR="001E4A22" w:rsidRPr="001E4A22" w:rsidTr="00B517C6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  <w:r w:rsidRPr="001E4A22">
              <w:rPr>
                <w:rFonts w:ascii="Times New Roman" w:hAnsi="Times New Roman"/>
                <w:sz w:val="28"/>
                <w:szCs w:val="28"/>
              </w:rPr>
              <w:t>Выдача (отправка почтой) результата оказания муниципальной услуги заявителю</w:t>
            </w:r>
          </w:p>
        </w:tc>
      </w:tr>
      <w:tr w:rsidR="001E4A22" w:rsidRPr="001E4A22" w:rsidTr="00B517C6">
        <w:trPr>
          <w:trHeight w:val="442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</w:tr>
      <w:tr w:rsidR="001E4A22" w:rsidRPr="001E4A22" w:rsidTr="00B517C6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A22" w:rsidRPr="001E4A22" w:rsidRDefault="001E4A22" w:rsidP="00B517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22" w:rsidRPr="001E4A22" w:rsidRDefault="001E4A22" w:rsidP="00F53D3D">
            <w:pPr>
              <w:jc w:val="center"/>
              <w:rPr>
                <w:rFonts w:ascii="Times New Roman" w:hAnsi="Times New Roman"/>
              </w:rPr>
            </w:pPr>
            <w:r w:rsidRPr="001E4A22">
              <w:rPr>
                <w:rFonts w:ascii="Times New Roman" w:hAnsi="Times New Roman"/>
                <w:sz w:val="28"/>
                <w:szCs w:val="28"/>
              </w:rPr>
              <w:t xml:space="preserve">Сотрудник МБУ «МФЦ» один экземпляр договора возвращает в отдел </w:t>
            </w:r>
            <w:r w:rsidR="00F53D3D">
              <w:rPr>
                <w:rFonts w:ascii="Times New Roman" w:hAnsi="Times New Roman"/>
                <w:sz w:val="28"/>
                <w:szCs w:val="28"/>
              </w:rPr>
              <w:t xml:space="preserve">по использованию земли и муниципального имущества </w:t>
            </w:r>
            <w:r w:rsidRPr="001E4A22">
              <w:rPr>
                <w:rFonts w:ascii="Times New Roman" w:hAnsi="Times New Roman"/>
                <w:sz w:val="28"/>
                <w:szCs w:val="28"/>
              </w:rPr>
              <w:t>для помещения в дело</w:t>
            </w:r>
          </w:p>
        </w:tc>
      </w:tr>
    </w:tbl>
    <w:p w:rsidR="001E4A22" w:rsidRPr="001E4A22" w:rsidRDefault="001E4A22" w:rsidP="001E4A22">
      <w:pPr>
        <w:jc w:val="center"/>
        <w:rPr>
          <w:rFonts w:ascii="Times New Roman" w:hAnsi="Times New Roman"/>
          <w:sz w:val="28"/>
          <w:szCs w:val="28"/>
        </w:rPr>
      </w:pPr>
    </w:p>
    <w:p w:rsidR="001E4A22" w:rsidRPr="001E4A22" w:rsidRDefault="001E4A22" w:rsidP="001E4A22">
      <w:pPr>
        <w:jc w:val="center"/>
        <w:rPr>
          <w:rFonts w:ascii="Times New Roman" w:hAnsi="Times New Roman"/>
          <w:sz w:val="28"/>
          <w:szCs w:val="28"/>
        </w:rPr>
      </w:pPr>
    </w:p>
    <w:p w:rsidR="001E4A22" w:rsidRPr="001E4A22" w:rsidRDefault="001E4A22" w:rsidP="001E4A22">
      <w:pPr>
        <w:jc w:val="center"/>
        <w:rPr>
          <w:rFonts w:ascii="Times New Roman" w:hAnsi="Times New Roman"/>
          <w:sz w:val="28"/>
          <w:szCs w:val="28"/>
        </w:rPr>
      </w:pPr>
    </w:p>
    <w:p w:rsidR="001E4A22" w:rsidRDefault="001E4A22" w:rsidP="001E4A22">
      <w:pPr>
        <w:shd w:val="clear" w:color="auto" w:fill="FFFFFF"/>
        <w:ind w:firstLine="0"/>
        <w:rPr>
          <w:sz w:val="28"/>
          <w:szCs w:val="28"/>
        </w:rPr>
      </w:pPr>
    </w:p>
    <w:p w:rsidR="001E4A22" w:rsidRPr="00754313" w:rsidRDefault="001E4A22" w:rsidP="001E4A22">
      <w:pPr>
        <w:ind w:firstLine="0"/>
        <w:rPr>
          <w:rFonts w:ascii="Times New Roman" w:hAnsi="Times New Roman"/>
          <w:sz w:val="28"/>
          <w:szCs w:val="28"/>
        </w:rPr>
      </w:pPr>
    </w:p>
    <w:sectPr w:rsidR="001E4A22" w:rsidRPr="00754313" w:rsidSect="0075431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Sans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313"/>
    <w:rsid w:val="00006661"/>
    <w:rsid w:val="0000797F"/>
    <w:rsid w:val="000222A5"/>
    <w:rsid w:val="000225D7"/>
    <w:rsid w:val="0003302D"/>
    <w:rsid w:val="00051D05"/>
    <w:rsid w:val="000529EF"/>
    <w:rsid w:val="000571AA"/>
    <w:rsid w:val="00057B47"/>
    <w:rsid w:val="00065492"/>
    <w:rsid w:val="0007421B"/>
    <w:rsid w:val="00074632"/>
    <w:rsid w:val="000833E0"/>
    <w:rsid w:val="000851EC"/>
    <w:rsid w:val="000A5A77"/>
    <w:rsid w:val="000B470E"/>
    <w:rsid w:val="000B4B3A"/>
    <w:rsid w:val="000C7DCE"/>
    <w:rsid w:val="00116A58"/>
    <w:rsid w:val="00117CF2"/>
    <w:rsid w:val="00124DF2"/>
    <w:rsid w:val="001315A6"/>
    <w:rsid w:val="00147A43"/>
    <w:rsid w:val="00183978"/>
    <w:rsid w:val="001848CB"/>
    <w:rsid w:val="00192911"/>
    <w:rsid w:val="001B5347"/>
    <w:rsid w:val="001E4A22"/>
    <w:rsid w:val="001F650A"/>
    <w:rsid w:val="00202A73"/>
    <w:rsid w:val="00260331"/>
    <w:rsid w:val="002623AD"/>
    <w:rsid w:val="00264AAB"/>
    <w:rsid w:val="00273DA3"/>
    <w:rsid w:val="0028197A"/>
    <w:rsid w:val="002A04DF"/>
    <w:rsid w:val="002A2862"/>
    <w:rsid w:val="002A71AF"/>
    <w:rsid w:val="00303A47"/>
    <w:rsid w:val="00307BAC"/>
    <w:rsid w:val="00333159"/>
    <w:rsid w:val="0039771F"/>
    <w:rsid w:val="003B4EA0"/>
    <w:rsid w:val="003C790E"/>
    <w:rsid w:val="003D4BD1"/>
    <w:rsid w:val="003F67D0"/>
    <w:rsid w:val="003F765D"/>
    <w:rsid w:val="0040170F"/>
    <w:rsid w:val="00413BB2"/>
    <w:rsid w:val="00421262"/>
    <w:rsid w:val="00422F90"/>
    <w:rsid w:val="004277A1"/>
    <w:rsid w:val="00427820"/>
    <w:rsid w:val="00441FF2"/>
    <w:rsid w:val="00445F20"/>
    <w:rsid w:val="00446369"/>
    <w:rsid w:val="00447412"/>
    <w:rsid w:val="0046230F"/>
    <w:rsid w:val="00487081"/>
    <w:rsid w:val="004A529C"/>
    <w:rsid w:val="004B6B1F"/>
    <w:rsid w:val="004B74DF"/>
    <w:rsid w:val="004C3341"/>
    <w:rsid w:val="004D4283"/>
    <w:rsid w:val="00506285"/>
    <w:rsid w:val="00510F56"/>
    <w:rsid w:val="00513409"/>
    <w:rsid w:val="005144F7"/>
    <w:rsid w:val="00535E2F"/>
    <w:rsid w:val="00577C86"/>
    <w:rsid w:val="005863D6"/>
    <w:rsid w:val="005947D2"/>
    <w:rsid w:val="005D4B0A"/>
    <w:rsid w:val="00612CF6"/>
    <w:rsid w:val="006203DF"/>
    <w:rsid w:val="006275AD"/>
    <w:rsid w:val="00654F24"/>
    <w:rsid w:val="00680BFD"/>
    <w:rsid w:val="006A63A3"/>
    <w:rsid w:val="006B518C"/>
    <w:rsid w:val="006C20BD"/>
    <w:rsid w:val="006E4C80"/>
    <w:rsid w:val="006E5B78"/>
    <w:rsid w:val="006E5D72"/>
    <w:rsid w:val="00711290"/>
    <w:rsid w:val="007143AA"/>
    <w:rsid w:val="00737A61"/>
    <w:rsid w:val="00754313"/>
    <w:rsid w:val="00754317"/>
    <w:rsid w:val="00757BB3"/>
    <w:rsid w:val="007A1B7F"/>
    <w:rsid w:val="007A689F"/>
    <w:rsid w:val="007C18CA"/>
    <w:rsid w:val="007C5576"/>
    <w:rsid w:val="007D354D"/>
    <w:rsid w:val="00833618"/>
    <w:rsid w:val="00846C0C"/>
    <w:rsid w:val="008474F4"/>
    <w:rsid w:val="0085643B"/>
    <w:rsid w:val="00864B0A"/>
    <w:rsid w:val="00876932"/>
    <w:rsid w:val="00877371"/>
    <w:rsid w:val="00883796"/>
    <w:rsid w:val="00883BCE"/>
    <w:rsid w:val="008B5262"/>
    <w:rsid w:val="008D7BEB"/>
    <w:rsid w:val="00902F3E"/>
    <w:rsid w:val="00914CFF"/>
    <w:rsid w:val="009320E5"/>
    <w:rsid w:val="0098501A"/>
    <w:rsid w:val="009D095D"/>
    <w:rsid w:val="00A070C6"/>
    <w:rsid w:val="00A20910"/>
    <w:rsid w:val="00A30A8A"/>
    <w:rsid w:val="00A34C71"/>
    <w:rsid w:val="00A35836"/>
    <w:rsid w:val="00A53370"/>
    <w:rsid w:val="00A6718F"/>
    <w:rsid w:val="00A71DE5"/>
    <w:rsid w:val="00A92B10"/>
    <w:rsid w:val="00AA2609"/>
    <w:rsid w:val="00AA5D79"/>
    <w:rsid w:val="00B149FA"/>
    <w:rsid w:val="00B25C0E"/>
    <w:rsid w:val="00B3169A"/>
    <w:rsid w:val="00B34E48"/>
    <w:rsid w:val="00B517C6"/>
    <w:rsid w:val="00BC1771"/>
    <w:rsid w:val="00BF001D"/>
    <w:rsid w:val="00BF4974"/>
    <w:rsid w:val="00C03A41"/>
    <w:rsid w:val="00C31C44"/>
    <w:rsid w:val="00C363D4"/>
    <w:rsid w:val="00C52E12"/>
    <w:rsid w:val="00C556C4"/>
    <w:rsid w:val="00C82A27"/>
    <w:rsid w:val="00CE32A6"/>
    <w:rsid w:val="00D022E7"/>
    <w:rsid w:val="00D16882"/>
    <w:rsid w:val="00D45B4D"/>
    <w:rsid w:val="00D45E7B"/>
    <w:rsid w:val="00D5012C"/>
    <w:rsid w:val="00D700D0"/>
    <w:rsid w:val="00D92462"/>
    <w:rsid w:val="00D961EA"/>
    <w:rsid w:val="00DB184A"/>
    <w:rsid w:val="00DB3FC5"/>
    <w:rsid w:val="00DC0659"/>
    <w:rsid w:val="00E27B5E"/>
    <w:rsid w:val="00E64761"/>
    <w:rsid w:val="00E74FC3"/>
    <w:rsid w:val="00EC4CE4"/>
    <w:rsid w:val="00EF3E20"/>
    <w:rsid w:val="00EF7DD8"/>
    <w:rsid w:val="00F16065"/>
    <w:rsid w:val="00F4027E"/>
    <w:rsid w:val="00F42EFD"/>
    <w:rsid w:val="00F53D3D"/>
    <w:rsid w:val="00F54D37"/>
    <w:rsid w:val="00F561D8"/>
    <w:rsid w:val="00F737D2"/>
    <w:rsid w:val="00F77313"/>
    <w:rsid w:val="00F94923"/>
    <w:rsid w:val="00FA2469"/>
    <w:rsid w:val="00FF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6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 w:val="0"/>
      <w:bCs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2462"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92462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9246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92462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462"/>
    <w:rPr>
      <w:rFonts w:ascii="Cambria" w:hAnsi="Cambri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2462"/>
    <w:rPr>
      <w:rFonts w:ascii="Cambria" w:hAnsi="Cambria"/>
      <w:i/>
      <w:iCs/>
    </w:rPr>
  </w:style>
  <w:style w:type="character" w:customStyle="1" w:styleId="30">
    <w:name w:val="Заголовок 3 Знак"/>
    <w:basedOn w:val="a0"/>
    <w:link w:val="3"/>
    <w:uiPriority w:val="9"/>
    <w:rsid w:val="00D92462"/>
    <w:rPr>
      <w:rFonts w:ascii="Cambria" w:hAnsi="Cambria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92462"/>
    <w:rPr>
      <w:rFonts w:ascii="Calibri" w:hAnsi="Calibri"/>
    </w:rPr>
  </w:style>
  <w:style w:type="paragraph" w:customStyle="1" w:styleId="ConsPlusNormal">
    <w:name w:val="ConsPlusNormal"/>
    <w:rsid w:val="001E4A22"/>
    <w:pPr>
      <w:suppressAutoHyphens/>
      <w:autoSpaceDE w:val="0"/>
      <w:ind w:firstLine="720"/>
    </w:pPr>
    <w:rPr>
      <w:rFonts w:ascii="Arial" w:eastAsia="Arial" w:hAnsi="Arial" w:cs="Arial"/>
      <w:b w:val="0"/>
      <w:bCs w:val="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22</Pages>
  <Words>6864</Words>
  <Characters>39129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15</cp:revision>
  <dcterms:created xsi:type="dcterms:W3CDTF">2015-12-15T12:25:00Z</dcterms:created>
  <dcterms:modified xsi:type="dcterms:W3CDTF">2016-02-03T08:41:00Z</dcterms:modified>
</cp:coreProperties>
</file>