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C1" w:rsidRPr="005A0011" w:rsidRDefault="00E100C1" w:rsidP="00E100C1">
      <w:pPr>
        <w:pStyle w:val="ConsPlusTitle"/>
        <w:widowControl/>
        <w:jc w:val="center"/>
        <w:outlineLvl w:val="0"/>
      </w:pPr>
      <w:proofErr w:type="gramStart"/>
      <w:r w:rsidRPr="005A0011">
        <w:t>П</w:t>
      </w:r>
      <w:proofErr w:type="gramEnd"/>
      <w:r w:rsidRPr="005A0011">
        <w:t xml:space="preserve"> О С Т А Н О В Л Е Н И Е</w:t>
      </w:r>
    </w:p>
    <w:p w:rsidR="00E100C1" w:rsidRPr="005A0011" w:rsidRDefault="00E100C1" w:rsidP="00E100C1">
      <w:pPr>
        <w:pStyle w:val="ConsPlusTitle"/>
        <w:widowControl/>
        <w:jc w:val="center"/>
        <w:outlineLvl w:val="0"/>
      </w:pPr>
    </w:p>
    <w:p w:rsidR="00E100C1" w:rsidRPr="005A0011" w:rsidRDefault="00E100C1" w:rsidP="00E100C1">
      <w:pPr>
        <w:pStyle w:val="ConsPlusTitle"/>
        <w:widowControl/>
        <w:jc w:val="center"/>
        <w:outlineLvl w:val="0"/>
      </w:pPr>
      <w:r w:rsidRPr="005A0011">
        <w:t xml:space="preserve">АДМИНИСТРАЦИЯ НОВОПОКРОВСКОГО СЕЛЬСКОГО </w:t>
      </w:r>
    </w:p>
    <w:p w:rsidR="00E100C1" w:rsidRPr="005A0011" w:rsidRDefault="00E100C1" w:rsidP="00E100C1">
      <w:pPr>
        <w:pStyle w:val="ConsPlusTitle"/>
        <w:widowControl/>
        <w:jc w:val="center"/>
        <w:outlineLvl w:val="0"/>
      </w:pPr>
      <w:r w:rsidRPr="005A0011">
        <w:t>ПОСЕЛЕНИЯ НОВОПОКРОВСКОГО РАЙОНА</w:t>
      </w:r>
    </w:p>
    <w:p w:rsidR="00E100C1" w:rsidRPr="005A0011" w:rsidRDefault="00E100C1" w:rsidP="00E100C1">
      <w:pPr>
        <w:pStyle w:val="ConsPlusTitle"/>
        <w:widowControl/>
        <w:jc w:val="center"/>
        <w:outlineLvl w:val="0"/>
      </w:pPr>
    </w:p>
    <w:p w:rsidR="00E100C1" w:rsidRPr="005A0011" w:rsidRDefault="001232CE" w:rsidP="00E100C1">
      <w:pPr>
        <w:pStyle w:val="ConsPlusTitle"/>
        <w:widowControl/>
        <w:outlineLvl w:val="0"/>
        <w:rPr>
          <w:b w:val="0"/>
          <w:bCs w:val="0"/>
        </w:rPr>
      </w:pPr>
      <w:r w:rsidRPr="005A0011">
        <w:rPr>
          <w:b w:val="0"/>
          <w:bCs w:val="0"/>
        </w:rPr>
        <w:t>о</w:t>
      </w:r>
      <w:r w:rsidR="00E100C1" w:rsidRPr="005A0011">
        <w:rPr>
          <w:b w:val="0"/>
          <w:bCs w:val="0"/>
        </w:rPr>
        <w:t>т</w:t>
      </w:r>
      <w:r w:rsidRPr="005A0011">
        <w:rPr>
          <w:b w:val="0"/>
          <w:bCs w:val="0"/>
        </w:rPr>
        <w:t xml:space="preserve"> </w:t>
      </w:r>
      <w:r w:rsidR="00D61F6A">
        <w:rPr>
          <w:b w:val="0"/>
          <w:bCs w:val="0"/>
        </w:rPr>
        <w:t>15.08.</w:t>
      </w:r>
      <w:r w:rsidRPr="005A0011">
        <w:rPr>
          <w:b w:val="0"/>
          <w:bCs w:val="0"/>
        </w:rPr>
        <w:t>2014</w:t>
      </w:r>
      <w:r w:rsidR="00E100C1" w:rsidRPr="005A0011">
        <w:rPr>
          <w:b w:val="0"/>
          <w:bCs w:val="0"/>
        </w:rPr>
        <w:t xml:space="preserve">                                                                                </w:t>
      </w:r>
      <w:r w:rsidRPr="005A0011">
        <w:rPr>
          <w:b w:val="0"/>
          <w:bCs w:val="0"/>
        </w:rPr>
        <w:t xml:space="preserve">        </w:t>
      </w:r>
      <w:r w:rsidR="00E100C1" w:rsidRPr="005A0011">
        <w:rPr>
          <w:b w:val="0"/>
          <w:bCs w:val="0"/>
        </w:rPr>
        <w:t xml:space="preserve">  </w:t>
      </w:r>
      <w:r w:rsidR="00D61F6A">
        <w:rPr>
          <w:b w:val="0"/>
          <w:bCs w:val="0"/>
        </w:rPr>
        <w:t xml:space="preserve">   </w:t>
      </w:r>
      <w:r w:rsidR="00E100C1" w:rsidRPr="005A0011">
        <w:rPr>
          <w:b w:val="0"/>
          <w:bCs w:val="0"/>
        </w:rPr>
        <w:t xml:space="preserve">  № </w:t>
      </w:r>
      <w:r w:rsidR="00D61F6A">
        <w:rPr>
          <w:b w:val="0"/>
          <w:bCs w:val="0"/>
        </w:rPr>
        <w:t>224</w:t>
      </w:r>
    </w:p>
    <w:p w:rsidR="00E100C1" w:rsidRPr="005A0011" w:rsidRDefault="00E100C1" w:rsidP="00E100C1">
      <w:pPr>
        <w:pStyle w:val="ConsPlusTitle"/>
        <w:widowControl/>
        <w:jc w:val="center"/>
        <w:rPr>
          <w:b w:val="0"/>
          <w:bCs w:val="0"/>
        </w:rPr>
      </w:pPr>
      <w:r w:rsidRPr="005A0011">
        <w:rPr>
          <w:b w:val="0"/>
          <w:bCs w:val="0"/>
        </w:rPr>
        <w:t>ст-ца Новопокровская</w:t>
      </w:r>
    </w:p>
    <w:p w:rsidR="00E100C1" w:rsidRPr="005A0011" w:rsidRDefault="00E100C1" w:rsidP="00E100C1">
      <w:pPr>
        <w:pStyle w:val="ConsPlusTitle"/>
        <w:widowControl/>
        <w:jc w:val="center"/>
      </w:pPr>
    </w:p>
    <w:p w:rsidR="005A0011" w:rsidRPr="005A0011" w:rsidRDefault="005A0011" w:rsidP="00E100C1">
      <w:pPr>
        <w:pStyle w:val="ConsPlusTitle"/>
        <w:widowControl/>
        <w:jc w:val="center"/>
      </w:pPr>
    </w:p>
    <w:p w:rsidR="00E100C1" w:rsidRDefault="00E100C1" w:rsidP="00E100C1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квалификационных требований </w:t>
      </w:r>
    </w:p>
    <w:p w:rsidR="00E100C1" w:rsidRDefault="00E100C1" w:rsidP="00E100C1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замещения должностей муниципальной службы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E100C1" w:rsidRDefault="00E100C1" w:rsidP="00E100C1">
      <w:pPr>
        <w:pStyle w:val="ConsPlusTitle"/>
        <w:widowControl/>
        <w:jc w:val="center"/>
      </w:pPr>
      <w:r>
        <w:t xml:space="preserve"> администрации Новопокровского сельского поселения </w:t>
      </w:r>
    </w:p>
    <w:p w:rsidR="00E100C1" w:rsidRDefault="00E100C1" w:rsidP="00E100C1">
      <w:pPr>
        <w:autoSpaceDE w:val="0"/>
        <w:rPr>
          <w:sz w:val="28"/>
          <w:szCs w:val="28"/>
        </w:rPr>
      </w:pPr>
    </w:p>
    <w:p w:rsidR="00E100C1" w:rsidRDefault="00E100C1" w:rsidP="00E100C1">
      <w:pPr>
        <w:autoSpaceDE w:val="0"/>
        <w:rPr>
          <w:sz w:val="28"/>
          <w:szCs w:val="28"/>
        </w:rPr>
      </w:pPr>
    </w:p>
    <w:p w:rsidR="00E100C1" w:rsidRDefault="00E100C1" w:rsidP="00E100C1">
      <w:pPr>
        <w:autoSpaceDE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hyperlink r:id="rId4" w:history="1">
        <w:r w:rsidRPr="00DA0D0B">
          <w:rPr>
            <w:rStyle w:val="a3"/>
            <w:color w:val="auto"/>
            <w:sz w:val="28"/>
            <w:szCs w:val="28"/>
            <w:u w:val="none"/>
          </w:rPr>
          <w:t>частью 2 статьи 9</w:t>
        </w:r>
      </w:hyperlink>
      <w:r>
        <w:rPr>
          <w:sz w:val="28"/>
          <w:szCs w:val="28"/>
        </w:rPr>
        <w:t xml:space="preserve"> Федерального закона от 2 марта 2007  года  № 25-ФЗ «О муниципальной службе в Российской Федерации», Законом Краснодарского края от </w:t>
      </w:r>
      <w:r w:rsidR="00710ADF">
        <w:rPr>
          <w:sz w:val="28"/>
          <w:szCs w:val="28"/>
        </w:rPr>
        <w:t>3 мая</w:t>
      </w:r>
      <w:r>
        <w:rPr>
          <w:sz w:val="28"/>
          <w:szCs w:val="28"/>
        </w:rPr>
        <w:t xml:space="preserve"> 20</w:t>
      </w:r>
      <w:r w:rsidR="00710ADF">
        <w:rPr>
          <w:sz w:val="28"/>
          <w:szCs w:val="28"/>
        </w:rPr>
        <w:t>12</w:t>
      </w:r>
      <w:r>
        <w:rPr>
          <w:sz w:val="28"/>
          <w:szCs w:val="28"/>
        </w:rPr>
        <w:t xml:space="preserve"> года</w:t>
      </w:r>
      <w:r w:rsidR="00710ADF">
        <w:rPr>
          <w:sz w:val="28"/>
          <w:szCs w:val="28"/>
        </w:rPr>
        <w:t xml:space="preserve"> № 2490-КЗ </w:t>
      </w:r>
      <w:r>
        <w:rPr>
          <w:sz w:val="28"/>
          <w:szCs w:val="28"/>
        </w:rPr>
        <w:t xml:space="preserve"> «О </w:t>
      </w:r>
      <w:r w:rsidR="00710ADF">
        <w:rPr>
          <w:sz w:val="28"/>
          <w:szCs w:val="28"/>
        </w:rPr>
        <w:t>типовых квалификационных требованиях для замещения должностей муниципальной службы в Краснодарском крае</w:t>
      </w:r>
      <w:r>
        <w:rPr>
          <w:sz w:val="28"/>
          <w:szCs w:val="28"/>
        </w:rPr>
        <w:t>», администрация Новопокровского сельского поселения  п о с т а н о в л я е т:</w:t>
      </w:r>
      <w:proofErr w:type="gramEnd"/>
    </w:p>
    <w:p w:rsidR="00E100C1" w:rsidRDefault="00E100C1" w:rsidP="00357433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квалификационные </w:t>
      </w:r>
      <w:hyperlink r:id="rId5" w:history="1">
        <w:r w:rsidRPr="00DA0D0B">
          <w:rPr>
            <w:rStyle w:val="a3"/>
            <w:color w:val="auto"/>
            <w:sz w:val="28"/>
            <w:szCs w:val="28"/>
            <w:u w:val="none"/>
          </w:rPr>
          <w:t>требования</w:t>
        </w:r>
      </w:hyperlink>
      <w:r>
        <w:rPr>
          <w:sz w:val="28"/>
          <w:szCs w:val="28"/>
        </w:rPr>
        <w:t xml:space="preserve">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замещения должностей муниципальной службы в администрации Новопокровского сельского поселения (прилагается).</w:t>
      </w:r>
    </w:p>
    <w:p w:rsidR="00E100C1" w:rsidRDefault="00E100C1" w:rsidP="00357433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Главному специалисту по общим вопросам и работе с депутатами администрации Новопокровского сельского поселения (Васильева) обеспечить включение в должностные инструкции муниципальных служащих квалификационных требований, утвержденных настоящим постановлением.</w:t>
      </w:r>
    </w:p>
    <w:p w:rsidR="006364D1" w:rsidRPr="006364D1" w:rsidRDefault="00710ADF" w:rsidP="006364D1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администрации Новопокровского сельского поселения от </w:t>
      </w:r>
      <w:r w:rsidR="006364D1">
        <w:rPr>
          <w:sz w:val="28"/>
          <w:szCs w:val="28"/>
        </w:rPr>
        <w:t xml:space="preserve">2 июня 2014 года № </w:t>
      </w:r>
      <w:r w:rsidR="006364D1" w:rsidRPr="006364D1">
        <w:rPr>
          <w:sz w:val="28"/>
          <w:szCs w:val="28"/>
        </w:rPr>
        <w:t xml:space="preserve">122 «Об утверждении квалификационных требований </w:t>
      </w:r>
    </w:p>
    <w:p w:rsidR="00710ADF" w:rsidRPr="006364D1" w:rsidRDefault="006364D1" w:rsidP="006364D1">
      <w:pPr>
        <w:autoSpaceDE w:val="0"/>
        <w:jc w:val="both"/>
        <w:rPr>
          <w:sz w:val="28"/>
          <w:szCs w:val="28"/>
        </w:rPr>
      </w:pPr>
      <w:r w:rsidRPr="006364D1">
        <w:rPr>
          <w:sz w:val="28"/>
          <w:szCs w:val="28"/>
        </w:rPr>
        <w:t>для замещения должностей муниципальной службы в</w:t>
      </w:r>
      <w:r>
        <w:rPr>
          <w:sz w:val="28"/>
          <w:szCs w:val="28"/>
        </w:rPr>
        <w:t xml:space="preserve"> </w:t>
      </w:r>
      <w:r w:rsidRPr="006364D1">
        <w:rPr>
          <w:sz w:val="28"/>
          <w:szCs w:val="28"/>
        </w:rPr>
        <w:t>администрации Новопокровского сельского поселения»</w:t>
      </w:r>
      <w:r>
        <w:rPr>
          <w:sz w:val="28"/>
          <w:szCs w:val="28"/>
        </w:rPr>
        <w:t xml:space="preserve"> считать утратившим силу.</w:t>
      </w:r>
    </w:p>
    <w:p w:rsidR="00E100C1" w:rsidRDefault="006364D1" w:rsidP="00357433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100C1">
        <w:rPr>
          <w:sz w:val="28"/>
          <w:szCs w:val="28"/>
        </w:rPr>
        <w:t xml:space="preserve">. </w:t>
      </w:r>
      <w:proofErr w:type="gramStart"/>
      <w:r w:rsidR="00E100C1">
        <w:rPr>
          <w:sz w:val="28"/>
          <w:szCs w:val="28"/>
        </w:rPr>
        <w:t>Контроль за</w:t>
      </w:r>
      <w:proofErr w:type="gramEnd"/>
      <w:r w:rsidR="00E100C1">
        <w:rPr>
          <w:sz w:val="28"/>
          <w:szCs w:val="28"/>
        </w:rPr>
        <w:t xml:space="preserve"> исполнением</w:t>
      </w:r>
      <w:r w:rsidR="00357433">
        <w:rPr>
          <w:sz w:val="28"/>
          <w:szCs w:val="28"/>
        </w:rPr>
        <w:t xml:space="preserve"> настоящего постановления</w:t>
      </w:r>
      <w:r w:rsidR="00E100C1">
        <w:rPr>
          <w:sz w:val="28"/>
          <w:szCs w:val="28"/>
        </w:rPr>
        <w:t xml:space="preserve"> оставляю за собой.</w:t>
      </w:r>
    </w:p>
    <w:p w:rsidR="00E100C1" w:rsidRDefault="006364D1" w:rsidP="00357433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00C1">
        <w:rPr>
          <w:sz w:val="28"/>
          <w:szCs w:val="28"/>
        </w:rPr>
        <w:t>. Постановление вступает в силу со дня его подписания.</w:t>
      </w:r>
    </w:p>
    <w:p w:rsidR="00E100C1" w:rsidRDefault="00E100C1" w:rsidP="00E100C1">
      <w:pPr>
        <w:autoSpaceDE w:val="0"/>
        <w:spacing w:line="240" w:lineRule="atLeast"/>
        <w:rPr>
          <w:sz w:val="28"/>
          <w:szCs w:val="28"/>
        </w:rPr>
      </w:pPr>
    </w:p>
    <w:p w:rsidR="005A0011" w:rsidRDefault="005A0011" w:rsidP="00E100C1">
      <w:pPr>
        <w:autoSpaceDE w:val="0"/>
        <w:spacing w:line="240" w:lineRule="atLeast"/>
        <w:rPr>
          <w:sz w:val="28"/>
          <w:szCs w:val="28"/>
        </w:rPr>
      </w:pPr>
    </w:p>
    <w:p w:rsidR="005A0011" w:rsidRDefault="005A0011" w:rsidP="00E100C1">
      <w:pPr>
        <w:autoSpaceDE w:val="0"/>
        <w:spacing w:line="240" w:lineRule="atLeast"/>
        <w:rPr>
          <w:sz w:val="28"/>
          <w:szCs w:val="28"/>
        </w:rPr>
      </w:pPr>
    </w:p>
    <w:p w:rsidR="005A0011" w:rsidRDefault="005A0011" w:rsidP="00E100C1">
      <w:pPr>
        <w:autoSpaceDE w:val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E100C1" w:rsidRDefault="005A0011" w:rsidP="00E100C1">
      <w:pPr>
        <w:autoSpaceDE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E100C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100C1">
        <w:rPr>
          <w:sz w:val="28"/>
          <w:szCs w:val="28"/>
        </w:rPr>
        <w:t xml:space="preserve"> Новопокровского</w:t>
      </w:r>
    </w:p>
    <w:p w:rsidR="00E100C1" w:rsidRDefault="00E100C1" w:rsidP="00E100C1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5A001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</w:t>
      </w:r>
      <w:r w:rsidR="005A0011">
        <w:rPr>
          <w:sz w:val="28"/>
          <w:szCs w:val="28"/>
        </w:rPr>
        <w:t>Н.</w:t>
      </w:r>
      <w:proofErr w:type="gramEnd"/>
      <w:r w:rsidR="005A0011">
        <w:rPr>
          <w:sz w:val="28"/>
          <w:szCs w:val="28"/>
        </w:rPr>
        <w:t>П.Коваль</w:t>
      </w:r>
    </w:p>
    <w:p w:rsidR="00A25283" w:rsidRPr="00D56303" w:rsidRDefault="00A25283" w:rsidP="00A25283">
      <w:pPr>
        <w:pageBreakBefore/>
        <w:autoSpaceDE w:val="0"/>
        <w:ind w:left="5103"/>
        <w:rPr>
          <w:sz w:val="28"/>
          <w:szCs w:val="28"/>
        </w:rPr>
      </w:pPr>
      <w:r w:rsidRPr="00D56303">
        <w:rPr>
          <w:sz w:val="28"/>
          <w:szCs w:val="28"/>
        </w:rPr>
        <w:lastRenderedPageBreak/>
        <w:t>ПРИЛОЖЕНИЕ</w:t>
      </w:r>
    </w:p>
    <w:p w:rsidR="00A25283" w:rsidRPr="00D56303" w:rsidRDefault="00A25283" w:rsidP="00A25283">
      <w:pPr>
        <w:autoSpaceDE w:val="0"/>
        <w:ind w:left="5103"/>
        <w:rPr>
          <w:sz w:val="28"/>
          <w:szCs w:val="28"/>
        </w:rPr>
      </w:pPr>
      <w:r w:rsidRPr="00D56303">
        <w:rPr>
          <w:sz w:val="28"/>
          <w:szCs w:val="28"/>
        </w:rPr>
        <w:t>УТВЕРЖДЕНЫ</w:t>
      </w:r>
    </w:p>
    <w:p w:rsidR="00A25283" w:rsidRPr="00D56303" w:rsidRDefault="00A25283" w:rsidP="00A25283">
      <w:pPr>
        <w:autoSpaceDE w:val="0"/>
        <w:ind w:left="5103"/>
        <w:rPr>
          <w:sz w:val="28"/>
          <w:szCs w:val="28"/>
        </w:rPr>
      </w:pPr>
      <w:r w:rsidRPr="00D56303">
        <w:rPr>
          <w:sz w:val="28"/>
          <w:szCs w:val="28"/>
        </w:rPr>
        <w:t xml:space="preserve">Постановлением </w:t>
      </w:r>
    </w:p>
    <w:p w:rsidR="00A25283" w:rsidRPr="00D56303" w:rsidRDefault="00A25283" w:rsidP="00A25283">
      <w:pPr>
        <w:autoSpaceDE w:val="0"/>
        <w:ind w:left="5103"/>
        <w:rPr>
          <w:sz w:val="28"/>
          <w:szCs w:val="28"/>
        </w:rPr>
      </w:pPr>
      <w:r w:rsidRPr="00D56303">
        <w:rPr>
          <w:sz w:val="28"/>
          <w:szCs w:val="28"/>
        </w:rPr>
        <w:t xml:space="preserve">администрации Новопокровского </w:t>
      </w:r>
    </w:p>
    <w:p w:rsidR="00A25283" w:rsidRPr="00D56303" w:rsidRDefault="00A25283" w:rsidP="00A25283">
      <w:pPr>
        <w:autoSpaceDE w:val="0"/>
        <w:ind w:left="5103"/>
        <w:rPr>
          <w:sz w:val="28"/>
          <w:szCs w:val="28"/>
        </w:rPr>
      </w:pPr>
      <w:r w:rsidRPr="00D56303">
        <w:rPr>
          <w:sz w:val="28"/>
          <w:szCs w:val="28"/>
        </w:rPr>
        <w:t xml:space="preserve">сельского поселения </w:t>
      </w:r>
    </w:p>
    <w:p w:rsidR="00A25283" w:rsidRPr="00D56303" w:rsidRDefault="00A25283" w:rsidP="00A25283">
      <w:pPr>
        <w:autoSpaceDE w:val="0"/>
        <w:ind w:left="5103"/>
        <w:rPr>
          <w:sz w:val="28"/>
          <w:szCs w:val="28"/>
        </w:rPr>
      </w:pPr>
      <w:r w:rsidRPr="00D56303">
        <w:rPr>
          <w:sz w:val="28"/>
          <w:szCs w:val="28"/>
        </w:rPr>
        <w:t xml:space="preserve">от </w:t>
      </w:r>
      <w:r w:rsidR="00D61F6A">
        <w:rPr>
          <w:sz w:val="28"/>
          <w:szCs w:val="28"/>
        </w:rPr>
        <w:t>15.08.</w:t>
      </w:r>
      <w:r w:rsidRPr="00D56303">
        <w:rPr>
          <w:sz w:val="28"/>
          <w:szCs w:val="28"/>
        </w:rPr>
        <w:t xml:space="preserve">2014  г. № </w:t>
      </w:r>
      <w:r w:rsidR="00D61F6A">
        <w:rPr>
          <w:sz w:val="28"/>
          <w:szCs w:val="28"/>
        </w:rPr>
        <w:t>224</w:t>
      </w:r>
    </w:p>
    <w:p w:rsidR="00A25283" w:rsidRPr="00D56303" w:rsidRDefault="00A25283" w:rsidP="00A25283">
      <w:pPr>
        <w:autoSpaceDE w:val="0"/>
        <w:rPr>
          <w:sz w:val="28"/>
          <w:szCs w:val="28"/>
        </w:rPr>
      </w:pPr>
    </w:p>
    <w:p w:rsidR="00A25283" w:rsidRPr="00D56303" w:rsidRDefault="00A25283" w:rsidP="00A25283">
      <w:pPr>
        <w:autoSpaceDE w:val="0"/>
        <w:rPr>
          <w:sz w:val="28"/>
          <w:szCs w:val="28"/>
        </w:rPr>
      </w:pPr>
    </w:p>
    <w:p w:rsidR="00A25283" w:rsidRPr="00D56303" w:rsidRDefault="00A25283" w:rsidP="00A25283">
      <w:pPr>
        <w:autoSpaceDE w:val="0"/>
        <w:jc w:val="center"/>
        <w:rPr>
          <w:rFonts w:eastAsia="Times New Roman"/>
          <w:b/>
          <w:sz w:val="28"/>
          <w:szCs w:val="28"/>
        </w:rPr>
      </w:pPr>
      <w:r w:rsidRPr="00D56303">
        <w:rPr>
          <w:rFonts w:eastAsia="Times New Roman"/>
          <w:b/>
          <w:sz w:val="28"/>
          <w:szCs w:val="28"/>
        </w:rPr>
        <w:t xml:space="preserve">Квалификационные требования </w:t>
      </w:r>
    </w:p>
    <w:p w:rsidR="00A25283" w:rsidRPr="00D56303" w:rsidRDefault="00A25283" w:rsidP="00A25283">
      <w:pPr>
        <w:autoSpaceDE w:val="0"/>
        <w:jc w:val="center"/>
        <w:rPr>
          <w:rFonts w:eastAsia="Times New Roman"/>
          <w:b/>
          <w:sz w:val="28"/>
          <w:szCs w:val="28"/>
        </w:rPr>
      </w:pPr>
      <w:r w:rsidRPr="00D56303">
        <w:rPr>
          <w:rFonts w:eastAsia="Times New Roman"/>
          <w:b/>
          <w:sz w:val="28"/>
          <w:szCs w:val="28"/>
        </w:rPr>
        <w:t>к уровню профессионального образования, стажу муниципальной службы, стажу работы по специальности, профессиональным знаниям и навыкам, необходимым для замещения должностей муниципальной службы в администрации Новопокровского сельского поселения</w:t>
      </w:r>
    </w:p>
    <w:p w:rsidR="00A25283" w:rsidRDefault="00A25283" w:rsidP="00A2528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25283" w:rsidRPr="00D56303" w:rsidRDefault="00A25283" w:rsidP="00A25283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56303">
        <w:rPr>
          <w:rFonts w:ascii="Times New Roman" w:hAnsi="Times New Roman" w:cs="Times New Roman"/>
          <w:sz w:val="28"/>
          <w:szCs w:val="28"/>
        </w:rPr>
        <w:t>. Квалификационные требования к уровню профессионального образования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1. Для замещения должностей муниципальной службы определяются следующие квалификационные требования к уровню профессионального образования: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1) по главным и ведущим должностям муниципальной службы - высшее образование по профилю деятельности органа или по профилю замещаемой должности;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2) по старшим и младшим должностям муниципальной службы - среднее профессиональное образование по профилю замещаемой должности.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283" w:rsidRPr="00D56303" w:rsidRDefault="00A25283" w:rsidP="00A25283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32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Pr="00D56303">
        <w:rPr>
          <w:rFonts w:ascii="Times New Roman" w:hAnsi="Times New Roman" w:cs="Times New Roman"/>
          <w:sz w:val="28"/>
          <w:szCs w:val="28"/>
        </w:rPr>
        <w:t>. Квалификационные требования к стажу муниципальной службы или стажу работы по специальности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1. Для замещения должностей муниципальной службы устанавливаются следующие квалификационные требования к стажу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</w:t>
      </w:r>
      <w:r w:rsidRPr="00D56303">
        <w:rPr>
          <w:rFonts w:ascii="Times New Roman" w:hAnsi="Times New Roman" w:cs="Times New Roman"/>
          <w:sz w:val="28"/>
          <w:szCs w:val="28"/>
        </w:rPr>
        <w:t xml:space="preserve"> или стажу (опыту) работы по специальности: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56303">
        <w:rPr>
          <w:rFonts w:ascii="Times New Roman" w:hAnsi="Times New Roman" w:cs="Times New Roman"/>
          <w:sz w:val="28"/>
          <w:szCs w:val="28"/>
        </w:rPr>
        <w:t>) главных должностей муниципальной службы - минимальный стаж муниципальной службы (государственной службы) от двух до четырех лет или стаж (опыт) работы по специальности не менее трех лет;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56303">
        <w:rPr>
          <w:rFonts w:ascii="Times New Roman" w:hAnsi="Times New Roman" w:cs="Times New Roman"/>
          <w:sz w:val="28"/>
          <w:szCs w:val="28"/>
        </w:rPr>
        <w:t>) ведущих должностей муниципальной службы - минимальный стаж муниципальной службы (государственной службы) от одного года до трех лет или стаж (опыт) работы по специальности не менее двух лет;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56303">
        <w:rPr>
          <w:rFonts w:ascii="Times New Roman" w:hAnsi="Times New Roman" w:cs="Times New Roman"/>
          <w:sz w:val="28"/>
          <w:szCs w:val="28"/>
        </w:rPr>
        <w:t>) старших должностей муниципальной службы - требования к стажу (опыту) работы по специальности не предъявляются;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56303">
        <w:rPr>
          <w:rFonts w:ascii="Times New Roman" w:hAnsi="Times New Roman" w:cs="Times New Roman"/>
          <w:sz w:val="28"/>
          <w:szCs w:val="28"/>
        </w:rPr>
        <w:t>) младших должностей муниципальной службы - требования к стажу (опыту) работы по специальности не предъявляются.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2. Квалификационные требования к стажу муниципальной службы или стажу (опыту) работы по специальности при поступлении на муниципальную службу для замещения </w:t>
      </w:r>
      <w:proofErr w:type="gramStart"/>
      <w:r w:rsidRPr="00D56303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ведущей группы </w:t>
      </w:r>
      <w:r w:rsidRPr="00D56303">
        <w:rPr>
          <w:rFonts w:ascii="Times New Roman" w:hAnsi="Times New Roman" w:cs="Times New Roman"/>
          <w:sz w:val="28"/>
          <w:szCs w:val="28"/>
        </w:rPr>
        <w:lastRenderedPageBreak/>
        <w:t>должностей муниципальной службы</w:t>
      </w:r>
      <w:proofErr w:type="gramEnd"/>
      <w:r w:rsidRPr="00D56303">
        <w:rPr>
          <w:rFonts w:ascii="Times New Roman" w:hAnsi="Times New Roman" w:cs="Times New Roman"/>
          <w:sz w:val="28"/>
          <w:szCs w:val="28"/>
        </w:rPr>
        <w:t xml:space="preserve"> не предъявляются к выпускнику очной формы обучения образовательной организации высшего образования в случае: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1) заключения между ним 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Новопокровского сельского поселения </w:t>
      </w:r>
      <w:r w:rsidRPr="00D56303">
        <w:rPr>
          <w:rFonts w:ascii="Times New Roman" w:hAnsi="Times New Roman" w:cs="Times New Roman"/>
          <w:sz w:val="28"/>
          <w:szCs w:val="28"/>
        </w:rPr>
        <w:t xml:space="preserve"> договора о целевом обучении за счет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 xml:space="preserve"> и при поступлении на муниципальную службу в срок, установленный договором о целевом обучении;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2) заключения договора между ним и одним из государственных органов Краснодарского края или органов местного самоуправления в Краснодарском крае о прохождении практики в течение всего периода обучения;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3) осуществления им полномочий депутата законодательного (представительного) органа государственной власти Краснодарского края или полномочий депутата представительного органа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>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2.1. Для лиц, имеющих дипломы специалиста или магистра с отличием, в течение трех лет со дня выдачи диплома устанавливаются квалификационные требования к стажу муниципальной службы или стажу работы по специальности для замещения ведущих должностей муниципальной службы - не менее одного года стажа муниципальной службы (государственной службы) или стажа работы по специальности.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3. Квалификационные требования к минимальному стажу м</w:t>
      </w:r>
      <w:r>
        <w:rPr>
          <w:rFonts w:ascii="Times New Roman" w:hAnsi="Times New Roman" w:cs="Times New Roman"/>
          <w:sz w:val="28"/>
          <w:szCs w:val="28"/>
        </w:rPr>
        <w:t>униципальной службы</w:t>
      </w:r>
      <w:r w:rsidRPr="00D56303">
        <w:rPr>
          <w:rFonts w:ascii="Times New Roman" w:hAnsi="Times New Roman" w:cs="Times New Roman"/>
          <w:sz w:val="28"/>
          <w:szCs w:val="28"/>
        </w:rPr>
        <w:t>, к стажу (опыту) работы по специальности устанавливаются актом представителя нанимателя (работодателя) в зависимости от конкретной должности муниципальной службы и включаются в должностную инструкцию муниципального служащего.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283" w:rsidRPr="00D56303" w:rsidRDefault="00A25283" w:rsidP="00A25283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  <w:r w:rsidRPr="00D56303">
        <w:rPr>
          <w:rFonts w:ascii="Times New Roman" w:hAnsi="Times New Roman" w:cs="Times New Roman"/>
          <w:sz w:val="28"/>
          <w:szCs w:val="28"/>
        </w:rPr>
        <w:t>Статья 4. Квалификационные требования к профессиональным знаниям и навыкам, необходимым для исполнения должностных обязанностей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1. Общими квалификационными требованиями к профессиональным знаниям муниципальных служащих, замещающих должности муниципальной службы всех групп, являются: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1) знание </w:t>
      </w:r>
      <w:r>
        <w:rPr>
          <w:rFonts w:ascii="Times New Roman" w:hAnsi="Times New Roman" w:cs="Times New Roman"/>
          <w:sz w:val="28"/>
          <w:szCs w:val="28"/>
        </w:rPr>
        <w:t xml:space="preserve">Конституции </w:t>
      </w:r>
      <w:r w:rsidRPr="00D56303">
        <w:rPr>
          <w:rFonts w:ascii="Times New Roman" w:hAnsi="Times New Roman" w:cs="Times New Roman"/>
          <w:sz w:val="28"/>
          <w:szCs w:val="28"/>
        </w:rPr>
        <w:t>Российской Федерации, федеральных законов и иных нормативных правовых актов Российской Федерации, законов и иных нормативных актов Краснодарского края, регулирующих соответствующие сферы деятельности, применительно к исполнению своих должностных обязанностей, правам и ответственности;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2) знание законодательства о муниципальной службе в Российской Федерации и законодательства о муниципальной службе в Краснодарском крае, муниципальных правовых актов о муниципальной службе;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3) знание законодательства Российской Федерации и законодательства Краснодарского края о противодействии коррупции;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4) знание законодательных и иных нормативных правовых актов Российской Федерации, законодательных и иных нормативных правовых актов Краснодарского края, регламентирующих статус, структуру, компетенцию, порядок организации и деятельность законодательных (представительных) и </w:t>
      </w:r>
      <w:r w:rsidRPr="00D56303">
        <w:rPr>
          <w:rFonts w:ascii="Times New Roman" w:hAnsi="Times New Roman" w:cs="Times New Roman"/>
          <w:sz w:val="28"/>
          <w:szCs w:val="28"/>
        </w:rPr>
        <w:lastRenderedPageBreak/>
        <w:t>исполнительных органов государственной власти, органов местного самоуправления;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знание У</w:t>
      </w:r>
      <w:r w:rsidRPr="00D56303">
        <w:rPr>
          <w:rFonts w:ascii="Times New Roman" w:hAnsi="Times New Roman" w:cs="Times New Roman"/>
          <w:sz w:val="28"/>
          <w:szCs w:val="28"/>
        </w:rPr>
        <w:t xml:space="preserve">става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>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56303">
        <w:rPr>
          <w:rFonts w:ascii="Times New Roman" w:hAnsi="Times New Roman" w:cs="Times New Roman"/>
          <w:sz w:val="28"/>
          <w:szCs w:val="28"/>
        </w:rPr>
        <w:t>) знание правил служебного распорядка;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56303">
        <w:rPr>
          <w:rFonts w:ascii="Times New Roman" w:hAnsi="Times New Roman" w:cs="Times New Roman"/>
          <w:sz w:val="28"/>
          <w:szCs w:val="28"/>
        </w:rPr>
        <w:t>) знание норм охраны труда и противопожарной защиты;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56303">
        <w:rPr>
          <w:rFonts w:ascii="Times New Roman" w:hAnsi="Times New Roman" w:cs="Times New Roman"/>
          <w:sz w:val="28"/>
          <w:szCs w:val="28"/>
        </w:rPr>
        <w:t>) знание правил делового этикета;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56303">
        <w:rPr>
          <w:rFonts w:ascii="Times New Roman" w:hAnsi="Times New Roman" w:cs="Times New Roman"/>
          <w:sz w:val="28"/>
          <w:szCs w:val="28"/>
        </w:rPr>
        <w:t xml:space="preserve">) знание документооборота и работы со служебной информацией, инструкции по работе с документами в </w:t>
      </w:r>
      <w:r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>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11) знания в области информационно-коммуникационных технологий.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2. Общими квалификационными требованиями к профессиональным навыкам муниципальных служащих, замещающих должности муниципальной службы всех групп, являются: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1) владение современными средствами, методами и технологиями работы с информацией и документами;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2) владение информационно-коммуникационными технологиями;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3) умение организовать личный труд и планировать служебное время;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4) владение приемами выстраивания межличностных отношений, ведения деловых переговоров и составления делового письма;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5) владение официально-деловым стилем современного русского языка.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3. Для замещения главных должностей муниципальной службы предъявляются следующие квалификационные требования к профессиональным знаниям и навыкам: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1) муниципальные служащие должны знать: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а) основы государственного и муниципального управления;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б) основы права, экономики, социально-политического развития общества;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в) документы, определяющие перспективы развития Российской Федерации, Краснодарского края 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>, по профилю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г) порядок подготовки, согласования и принятия муниципальных правовых актов;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30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56303">
        <w:rPr>
          <w:rFonts w:ascii="Times New Roman" w:hAnsi="Times New Roman" w:cs="Times New Roman"/>
          <w:sz w:val="28"/>
          <w:szCs w:val="28"/>
        </w:rPr>
        <w:t>) основы управления персоналом;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2) муниципальные служащие должны иметь навыки: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а) муниципального управления, анализа состояния и динамики развития Краснодарского края и </w:t>
      </w: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 xml:space="preserve"> в соответствующей сфере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б) стратегического планирования, прогнозирования и координирования управленческой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в) организационно-распорядительной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г) системного подхода к решению задач;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30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56303">
        <w:rPr>
          <w:rFonts w:ascii="Times New Roman" w:hAnsi="Times New Roman" w:cs="Times New Roman"/>
          <w:sz w:val="28"/>
          <w:szCs w:val="28"/>
        </w:rPr>
        <w:t xml:space="preserve">) оперативного принятия и реализации управленческих решений, осуществления </w:t>
      </w:r>
      <w:proofErr w:type="gramStart"/>
      <w:r w:rsidRPr="00D5630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56303">
        <w:rPr>
          <w:rFonts w:ascii="Times New Roman" w:hAnsi="Times New Roman" w:cs="Times New Roman"/>
          <w:sz w:val="28"/>
          <w:szCs w:val="28"/>
        </w:rPr>
        <w:t xml:space="preserve"> исполнением поручений;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е) ведения деловых переговоров;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ж) проведения семинаров, совещаний, публичных выступлений по проблемам служебной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303">
        <w:rPr>
          <w:rFonts w:ascii="Times New Roman" w:hAnsi="Times New Roman" w:cs="Times New Roman"/>
          <w:sz w:val="28"/>
          <w:szCs w:val="28"/>
        </w:rPr>
        <w:lastRenderedPageBreak/>
        <w:t>з</w:t>
      </w:r>
      <w:proofErr w:type="spellEnd"/>
      <w:r w:rsidRPr="00D56303">
        <w:rPr>
          <w:rFonts w:ascii="Times New Roman" w:hAnsi="Times New Roman" w:cs="Times New Roman"/>
          <w:sz w:val="28"/>
          <w:szCs w:val="28"/>
        </w:rPr>
        <w:t>) организации и ведения личного приема граждан;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и) взаимодействия со средствами массовой информации;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к) выстраивания межличностных отношений, формирования эффективного взаимодействия в коллективе, разрешения конфликта интересов;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6303">
        <w:rPr>
          <w:rFonts w:ascii="Times New Roman" w:hAnsi="Times New Roman" w:cs="Times New Roman"/>
          <w:sz w:val="28"/>
          <w:szCs w:val="28"/>
        </w:rPr>
        <w:t>л) руководства подчиненными муниципальными служащими, заключающегося в умении определять перспективные и текущие цели и задачи деятельности органа местного самоуправления, распределять обязанности между муниципальными служащими, принимать конструктивные решения и обеспечивать их исполнение, рационально применять имеющиеся профессиональные знания и опыт, оптимально использовать потенциальные возможности персонала, технические возможности и ресурсы для обеспечения эффективности и результативности служебной деятельности;</w:t>
      </w:r>
      <w:proofErr w:type="gramEnd"/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м) служебного взаимодействия с органами государственной власти и органами местного самоуправления.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4. Для замещения ведущих и старших должностей муниципальной службы предъявляются следующие квалификационные требования к профессиональным знаниям и навыкам: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1) муниципальные служащие должны знать: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а) задачи и функции органов местного самоуправления;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б) порядок подготовки, согласования и принятия муниципальных правовых актов;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в) основы информационного, документационного, финансового обеспечения деятельности органов местного самоуправления;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2) муниципальные служащие должны иметь навыки: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а) разработки нормативных и иных правовых актов по направлению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б) разработки предложений для последующего принятия управленческих решений по профилю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в) организационной работы, подготовки и проведения мероприятий в соответствующей сфере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г) системного подхода к решению задач;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30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56303">
        <w:rPr>
          <w:rFonts w:ascii="Times New Roman" w:hAnsi="Times New Roman" w:cs="Times New Roman"/>
          <w:sz w:val="28"/>
          <w:szCs w:val="28"/>
        </w:rPr>
        <w:t>) аналитической, экспертной работы по профилю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е) составления и исполнения перспективных и текущих планов;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ж) организации взаимодействия со специалистами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D56303">
        <w:rPr>
          <w:rFonts w:ascii="Times New Roman" w:hAnsi="Times New Roman" w:cs="Times New Roman"/>
          <w:sz w:val="28"/>
          <w:szCs w:val="28"/>
        </w:rPr>
        <w:t xml:space="preserve"> и структурных подразд</w:t>
      </w:r>
      <w:r>
        <w:rPr>
          <w:rFonts w:ascii="Times New Roman" w:hAnsi="Times New Roman" w:cs="Times New Roman"/>
          <w:sz w:val="28"/>
          <w:szCs w:val="28"/>
        </w:rPr>
        <w:t>елений администрации 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 xml:space="preserve"> для решения профессиональных вопросов;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30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56303">
        <w:rPr>
          <w:rFonts w:ascii="Times New Roman" w:hAnsi="Times New Roman" w:cs="Times New Roman"/>
          <w:sz w:val="28"/>
          <w:szCs w:val="28"/>
        </w:rPr>
        <w:t>) работы с различными источниками информации, систематизации и подготовки аналитических, информационных материалов;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и) ведения служебного документооборота, исполнения служебных документов, подготовки проектов ответов на обращения организаций и граждан;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к) построения межличностных отношений;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л) ведения деловых переговоров.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5. Для замещения младших должностей муниципальной службы предъявляются следующие квалификационные требования к </w:t>
      </w:r>
      <w:r w:rsidRPr="00D56303">
        <w:rPr>
          <w:rFonts w:ascii="Times New Roman" w:hAnsi="Times New Roman" w:cs="Times New Roman"/>
          <w:sz w:val="28"/>
          <w:szCs w:val="28"/>
        </w:rPr>
        <w:lastRenderedPageBreak/>
        <w:t>профессиональным знаниям и навыкам: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1) муниципальные служащие должны знать: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а) задачи и функции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>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б) порядок подготовки, согласования и принятия муниципальных правовых актов;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в) основы информационного, финансового и документационного обеспечения деятельности органов местного самоуправления;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2) муниципальные служащие должны иметь навыки: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а) планирования служебной деятельности;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б) систематизации и подготовки информационных материалов;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 xml:space="preserve">в) финансового, хозяйственного и иного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>администрации 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>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г) ведения служебного документооборота, исполнения служебных документов, подготовки проектов ответов на обращения организаций и граждан;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630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56303">
        <w:rPr>
          <w:rFonts w:ascii="Times New Roman" w:hAnsi="Times New Roman" w:cs="Times New Roman"/>
          <w:sz w:val="28"/>
          <w:szCs w:val="28"/>
        </w:rPr>
        <w:t>) эффективного межличностного взаимодействия.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6. Квалификационные требования к специальным профессиональным знаниям и навыкам, необходимым для исполнения должностных обязанностей, устанавливаются муниципальными правовыми актами по каждому муниципальному органу с учетом его задач и функций и включаются в должностную инструкцию муниципального служащего.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7. Специальные профессиональные знания подтверждаются документом государственного образца о высшем или среднем профессиональном образовании по направлениям подготовки (специальностям), соответствующим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 администрации 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>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направлениям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Новопокровского сельского поселения</w:t>
      </w:r>
      <w:r w:rsidRPr="00D56303">
        <w:rPr>
          <w:rFonts w:ascii="Times New Roman" w:hAnsi="Times New Roman" w:cs="Times New Roman"/>
          <w:sz w:val="28"/>
          <w:szCs w:val="28"/>
        </w:rPr>
        <w:t>, учитывается документ государственного образца о дополнительном профессиональном образовании по соответствующим направлениям деятельности органа местного самоуправления, избирательной комиссии муниципального образования.</w:t>
      </w:r>
    </w:p>
    <w:p w:rsidR="00A25283" w:rsidRPr="00D56303" w:rsidRDefault="00A25283" w:rsidP="00A25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6303">
        <w:rPr>
          <w:rFonts w:ascii="Times New Roman" w:hAnsi="Times New Roman" w:cs="Times New Roman"/>
          <w:sz w:val="28"/>
          <w:szCs w:val="28"/>
        </w:rPr>
        <w:t>8. Порядок и формы учета и контроля соблюдения муниципальными служащими квалификационных требований к профессиональным знаниям и навыкам, а также порядок и сроки получения дополнительного профессионального образования муниципальных служащих определяются представителем нанимателя.</w:t>
      </w:r>
    </w:p>
    <w:p w:rsidR="00A25283" w:rsidRDefault="00A25283" w:rsidP="00A25283">
      <w:pPr>
        <w:rPr>
          <w:sz w:val="28"/>
          <w:szCs w:val="28"/>
        </w:rPr>
      </w:pPr>
    </w:p>
    <w:p w:rsidR="00A25283" w:rsidRDefault="00A25283" w:rsidP="00A25283">
      <w:pPr>
        <w:rPr>
          <w:sz w:val="28"/>
          <w:szCs w:val="28"/>
        </w:rPr>
      </w:pPr>
    </w:p>
    <w:p w:rsidR="00A25283" w:rsidRDefault="00A25283" w:rsidP="00A25283">
      <w:pPr>
        <w:rPr>
          <w:sz w:val="28"/>
          <w:szCs w:val="28"/>
        </w:rPr>
      </w:pPr>
    </w:p>
    <w:p w:rsidR="00A25283" w:rsidRPr="00143BB3" w:rsidRDefault="00A25283" w:rsidP="00A25283">
      <w:pPr>
        <w:autoSpaceDE w:val="0"/>
        <w:jc w:val="both"/>
        <w:rPr>
          <w:rFonts w:eastAsia="Times New Roman"/>
          <w:sz w:val="28"/>
          <w:szCs w:val="28"/>
        </w:rPr>
      </w:pPr>
      <w:r w:rsidRPr="00143BB3">
        <w:rPr>
          <w:rFonts w:eastAsia="Times New Roman"/>
          <w:sz w:val="28"/>
          <w:szCs w:val="28"/>
        </w:rPr>
        <w:t>Главный специалист</w:t>
      </w:r>
    </w:p>
    <w:p w:rsidR="00A25283" w:rsidRPr="00143BB3" w:rsidRDefault="00A25283" w:rsidP="00A25283">
      <w:pPr>
        <w:autoSpaceDE w:val="0"/>
        <w:jc w:val="both"/>
        <w:rPr>
          <w:rFonts w:eastAsia="Times New Roman"/>
          <w:sz w:val="28"/>
          <w:szCs w:val="28"/>
        </w:rPr>
      </w:pPr>
      <w:r w:rsidRPr="00143BB3">
        <w:rPr>
          <w:rFonts w:eastAsia="Times New Roman"/>
          <w:sz w:val="28"/>
          <w:szCs w:val="28"/>
        </w:rPr>
        <w:t>по общим вопросам и</w:t>
      </w:r>
      <w:r>
        <w:rPr>
          <w:rFonts w:eastAsia="Times New Roman"/>
          <w:sz w:val="28"/>
          <w:szCs w:val="28"/>
        </w:rPr>
        <w:t xml:space="preserve"> </w:t>
      </w:r>
      <w:r w:rsidRPr="00143BB3">
        <w:rPr>
          <w:rFonts w:eastAsia="Times New Roman"/>
          <w:sz w:val="28"/>
          <w:szCs w:val="28"/>
        </w:rPr>
        <w:t>работе с депутатами</w:t>
      </w:r>
      <w:r w:rsidRPr="00143BB3"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 w:rsidRPr="00143BB3">
        <w:rPr>
          <w:rFonts w:eastAsia="Times New Roman"/>
          <w:sz w:val="28"/>
          <w:szCs w:val="28"/>
        </w:rPr>
        <w:tab/>
      </w:r>
      <w:r w:rsidRPr="00143BB3">
        <w:rPr>
          <w:rFonts w:eastAsia="Times New Roman"/>
          <w:sz w:val="28"/>
          <w:szCs w:val="28"/>
        </w:rPr>
        <w:tab/>
        <w:t>О.Н.Васильева</w:t>
      </w:r>
    </w:p>
    <w:p w:rsidR="00A25283" w:rsidRPr="00D56303" w:rsidRDefault="00A25283" w:rsidP="00A25283">
      <w:pPr>
        <w:rPr>
          <w:sz w:val="28"/>
          <w:szCs w:val="28"/>
        </w:rPr>
      </w:pPr>
    </w:p>
    <w:p w:rsidR="00A25283" w:rsidRDefault="00A25283" w:rsidP="00E100C1">
      <w:pPr>
        <w:autoSpaceDE w:val="0"/>
        <w:rPr>
          <w:sz w:val="28"/>
          <w:szCs w:val="28"/>
        </w:rPr>
      </w:pPr>
    </w:p>
    <w:sectPr w:rsidR="00A25283" w:rsidSect="00E100C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00C1"/>
    <w:rsid w:val="000222A5"/>
    <w:rsid w:val="00051D05"/>
    <w:rsid w:val="000529EF"/>
    <w:rsid w:val="000571AA"/>
    <w:rsid w:val="0007421B"/>
    <w:rsid w:val="000833E0"/>
    <w:rsid w:val="000851EC"/>
    <w:rsid w:val="000B470E"/>
    <w:rsid w:val="000B4B3A"/>
    <w:rsid w:val="000C7DCE"/>
    <w:rsid w:val="00113757"/>
    <w:rsid w:val="00116A58"/>
    <w:rsid w:val="001232CE"/>
    <w:rsid w:val="00147A43"/>
    <w:rsid w:val="001F650A"/>
    <w:rsid w:val="00202A73"/>
    <w:rsid w:val="002078FF"/>
    <w:rsid w:val="00260331"/>
    <w:rsid w:val="002623AD"/>
    <w:rsid w:val="00264AAB"/>
    <w:rsid w:val="00273DA3"/>
    <w:rsid w:val="0028197A"/>
    <w:rsid w:val="002A04DF"/>
    <w:rsid w:val="002A2862"/>
    <w:rsid w:val="002A71AF"/>
    <w:rsid w:val="002D30FF"/>
    <w:rsid w:val="002E0A23"/>
    <w:rsid w:val="00307BAC"/>
    <w:rsid w:val="00333159"/>
    <w:rsid w:val="00357433"/>
    <w:rsid w:val="003B4EA0"/>
    <w:rsid w:val="003C790E"/>
    <w:rsid w:val="003F67D0"/>
    <w:rsid w:val="00413BB2"/>
    <w:rsid w:val="00421262"/>
    <w:rsid w:val="00441FF2"/>
    <w:rsid w:val="00445F20"/>
    <w:rsid w:val="00446369"/>
    <w:rsid w:val="00487081"/>
    <w:rsid w:val="004A529C"/>
    <w:rsid w:val="004B6B1F"/>
    <w:rsid w:val="004B74DF"/>
    <w:rsid w:val="005144F7"/>
    <w:rsid w:val="00535E2F"/>
    <w:rsid w:val="00577C86"/>
    <w:rsid w:val="005863D6"/>
    <w:rsid w:val="005947D2"/>
    <w:rsid w:val="005A0011"/>
    <w:rsid w:val="005D4B0A"/>
    <w:rsid w:val="006275AD"/>
    <w:rsid w:val="006364D1"/>
    <w:rsid w:val="00654F24"/>
    <w:rsid w:val="00680BFD"/>
    <w:rsid w:val="006B518C"/>
    <w:rsid w:val="006C20BD"/>
    <w:rsid w:val="006E4C80"/>
    <w:rsid w:val="006E5B78"/>
    <w:rsid w:val="006E5D72"/>
    <w:rsid w:val="00710ADF"/>
    <w:rsid w:val="007143AA"/>
    <w:rsid w:val="00737A61"/>
    <w:rsid w:val="00754317"/>
    <w:rsid w:val="007A1B7F"/>
    <w:rsid w:val="007A689F"/>
    <w:rsid w:val="007C5576"/>
    <w:rsid w:val="007D354D"/>
    <w:rsid w:val="00833618"/>
    <w:rsid w:val="00846C0C"/>
    <w:rsid w:val="008474F4"/>
    <w:rsid w:val="00876932"/>
    <w:rsid w:val="00877371"/>
    <w:rsid w:val="00883796"/>
    <w:rsid w:val="008D7BEB"/>
    <w:rsid w:val="00914CFF"/>
    <w:rsid w:val="009320E5"/>
    <w:rsid w:val="0098501A"/>
    <w:rsid w:val="00997AE9"/>
    <w:rsid w:val="009D095D"/>
    <w:rsid w:val="00A20910"/>
    <w:rsid w:val="00A25283"/>
    <w:rsid w:val="00A30A8A"/>
    <w:rsid w:val="00A35836"/>
    <w:rsid w:val="00A53370"/>
    <w:rsid w:val="00A71DE5"/>
    <w:rsid w:val="00B25C0E"/>
    <w:rsid w:val="00B3169A"/>
    <w:rsid w:val="00B34E48"/>
    <w:rsid w:val="00B544D8"/>
    <w:rsid w:val="00C03A41"/>
    <w:rsid w:val="00C177B9"/>
    <w:rsid w:val="00C26F63"/>
    <w:rsid w:val="00C363D4"/>
    <w:rsid w:val="00C52E12"/>
    <w:rsid w:val="00C556C4"/>
    <w:rsid w:val="00C82A27"/>
    <w:rsid w:val="00CE32A6"/>
    <w:rsid w:val="00D022E7"/>
    <w:rsid w:val="00D16882"/>
    <w:rsid w:val="00D45E7B"/>
    <w:rsid w:val="00D5012C"/>
    <w:rsid w:val="00D61F6A"/>
    <w:rsid w:val="00D961EA"/>
    <w:rsid w:val="00E100C1"/>
    <w:rsid w:val="00E64761"/>
    <w:rsid w:val="00EF7DD8"/>
    <w:rsid w:val="00F12463"/>
    <w:rsid w:val="00F4027E"/>
    <w:rsid w:val="00F54D37"/>
    <w:rsid w:val="00F561D8"/>
    <w:rsid w:val="00F737D2"/>
    <w:rsid w:val="00F94923"/>
    <w:rsid w:val="00FF3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C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E100C1"/>
    <w:rPr>
      <w:color w:val="000080"/>
      <w:u w:val="single"/>
    </w:rPr>
  </w:style>
  <w:style w:type="paragraph" w:customStyle="1" w:styleId="ConsPlusTitle">
    <w:name w:val="ConsPlusTitle"/>
    <w:uiPriority w:val="99"/>
    <w:rsid w:val="00E100C1"/>
    <w:pPr>
      <w:widowControl w:val="0"/>
      <w:suppressAutoHyphens/>
      <w:autoSpaceDE w:val="0"/>
    </w:pPr>
    <w:rPr>
      <w:b/>
      <w:bCs/>
      <w:kern w:val="1"/>
      <w:sz w:val="28"/>
      <w:szCs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74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433"/>
    <w:rPr>
      <w:rFonts w:ascii="Tahoma" w:eastAsia="Arial Unicode MS" w:hAnsi="Tahoma" w:cs="Tahoma"/>
      <w:kern w:val="1"/>
      <w:sz w:val="16"/>
      <w:szCs w:val="16"/>
    </w:rPr>
  </w:style>
  <w:style w:type="paragraph" w:customStyle="1" w:styleId="ConsPlusNormal">
    <w:name w:val="ConsPlusNormal"/>
    <w:rsid w:val="00A2528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573E7C2C687BE81DA4104C97F41D4CB93DC8BA8A33FBCED842F8657FDB9C7D15579869482AF19F3u9k3K" TargetMode="External"/><Relationship Id="rId4" Type="http://schemas.openxmlformats.org/officeDocument/2006/relationships/hyperlink" Target="consultantplus://offline/ref=7573E7C2C687BE81DA4105C76A41D4CB93DF8CADA437BCED842F8657FDB9C7D15579869482AF19F6u9k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cp:lastPrinted>2014-08-06T09:47:00Z</cp:lastPrinted>
  <dcterms:created xsi:type="dcterms:W3CDTF">2014-08-06T10:10:00Z</dcterms:created>
  <dcterms:modified xsi:type="dcterms:W3CDTF">2014-08-18T10:00:00Z</dcterms:modified>
</cp:coreProperties>
</file>