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74A" w:rsidRPr="00DE417D" w:rsidRDefault="0086274A" w:rsidP="0086274A">
      <w:pPr>
        <w:pStyle w:val="a4"/>
        <w:rPr>
          <w:b/>
        </w:rPr>
      </w:pPr>
      <w:r w:rsidRPr="00DE417D">
        <w:rPr>
          <w:b/>
        </w:rPr>
        <w:t>СОВЕТ НОВОПОКРОВСКОГО СЕЛЬСКОГО ПОСЕЛЕНИЯ</w:t>
      </w:r>
    </w:p>
    <w:p w:rsidR="0086274A" w:rsidRPr="00DE417D" w:rsidRDefault="0086274A" w:rsidP="0086274A">
      <w:pPr>
        <w:pStyle w:val="a4"/>
        <w:rPr>
          <w:b/>
        </w:rPr>
      </w:pPr>
      <w:r w:rsidRPr="00DE417D">
        <w:rPr>
          <w:b/>
        </w:rPr>
        <w:t xml:space="preserve">НОВОПОКРОВСКОГО РАЙОНА </w:t>
      </w:r>
    </w:p>
    <w:p w:rsidR="0086274A" w:rsidRPr="00DE417D" w:rsidRDefault="0086274A" w:rsidP="0086274A">
      <w:pPr>
        <w:jc w:val="center"/>
        <w:rPr>
          <w:sz w:val="28"/>
        </w:rPr>
      </w:pPr>
      <w:r w:rsidRPr="00DE417D">
        <w:rPr>
          <w:sz w:val="28"/>
        </w:rPr>
        <w:t>(</w:t>
      </w:r>
      <w:r w:rsidR="00EF3081">
        <w:rPr>
          <w:sz w:val="28"/>
        </w:rPr>
        <w:t>пят</w:t>
      </w:r>
      <w:r w:rsidR="00C0225A" w:rsidRPr="00DE417D">
        <w:rPr>
          <w:sz w:val="28"/>
        </w:rPr>
        <w:t>ый</w:t>
      </w:r>
      <w:r w:rsidRPr="00DE417D">
        <w:rPr>
          <w:sz w:val="28"/>
        </w:rPr>
        <w:t xml:space="preserve"> созыв)</w:t>
      </w:r>
    </w:p>
    <w:p w:rsidR="0086274A" w:rsidRPr="00DE417D" w:rsidRDefault="0086274A" w:rsidP="0086274A">
      <w:pPr>
        <w:jc w:val="center"/>
        <w:rPr>
          <w:sz w:val="28"/>
        </w:rPr>
      </w:pPr>
    </w:p>
    <w:p w:rsidR="0086274A" w:rsidRPr="00DE417D" w:rsidRDefault="0086274A" w:rsidP="0086274A">
      <w:pPr>
        <w:pStyle w:val="a4"/>
        <w:rPr>
          <w:b/>
          <w:sz w:val="32"/>
          <w:szCs w:val="32"/>
        </w:rPr>
      </w:pPr>
      <w:r w:rsidRPr="00DE417D">
        <w:rPr>
          <w:b/>
          <w:sz w:val="32"/>
          <w:szCs w:val="32"/>
        </w:rPr>
        <w:t>Р Е Ш Е Н И Е</w:t>
      </w:r>
    </w:p>
    <w:p w:rsidR="0086274A" w:rsidRPr="00DE417D" w:rsidRDefault="0086274A" w:rsidP="0086274A">
      <w:pPr>
        <w:rPr>
          <w:sz w:val="28"/>
        </w:rPr>
      </w:pPr>
    </w:p>
    <w:p w:rsidR="0086274A" w:rsidRPr="00DE417D" w:rsidRDefault="0086274A" w:rsidP="0086274A">
      <w:pPr>
        <w:rPr>
          <w:sz w:val="28"/>
        </w:rPr>
      </w:pPr>
      <w:r w:rsidRPr="00DE417D">
        <w:rPr>
          <w:sz w:val="28"/>
        </w:rPr>
        <w:t xml:space="preserve">от </w:t>
      </w:r>
      <w:r w:rsidR="00DE417D">
        <w:rPr>
          <w:sz w:val="28"/>
        </w:rPr>
        <w:t>.</w:t>
      </w:r>
      <w:r w:rsidRPr="00DE417D">
        <w:rPr>
          <w:sz w:val="28"/>
        </w:rPr>
        <w:t>20</w:t>
      </w:r>
      <w:r w:rsidR="005D0CBB" w:rsidRPr="00DE417D">
        <w:rPr>
          <w:sz w:val="28"/>
        </w:rPr>
        <w:t>2</w:t>
      </w:r>
      <w:r w:rsidR="00EF3081">
        <w:rPr>
          <w:sz w:val="28"/>
        </w:rPr>
        <w:t>5</w:t>
      </w:r>
      <w:r w:rsidRPr="00DE417D">
        <w:rPr>
          <w:sz w:val="28"/>
        </w:rPr>
        <w:tab/>
      </w:r>
      <w:r w:rsidRPr="00DE417D">
        <w:rPr>
          <w:sz w:val="28"/>
        </w:rPr>
        <w:tab/>
      </w:r>
      <w:r w:rsidRPr="00DE417D">
        <w:rPr>
          <w:sz w:val="28"/>
        </w:rPr>
        <w:tab/>
      </w:r>
      <w:r w:rsidRPr="00DE417D">
        <w:rPr>
          <w:sz w:val="28"/>
        </w:rPr>
        <w:tab/>
      </w:r>
      <w:r w:rsidRPr="00DE417D">
        <w:rPr>
          <w:sz w:val="28"/>
        </w:rPr>
        <w:tab/>
      </w:r>
      <w:r w:rsidRPr="00DE417D">
        <w:rPr>
          <w:sz w:val="28"/>
        </w:rPr>
        <w:tab/>
        <w:t xml:space="preserve">                                       № </w:t>
      </w:r>
    </w:p>
    <w:p w:rsidR="0086274A" w:rsidRPr="00DE417D" w:rsidRDefault="0086274A" w:rsidP="0086274A">
      <w:pPr>
        <w:rPr>
          <w:sz w:val="28"/>
        </w:rPr>
      </w:pPr>
    </w:p>
    <w:p w:rsidR="0086274A" w:rsidRPr="00DE417D" w:rsidRDefault="0086274A" w:rsidP="0086274A">
      <w:pPr>
        <w:jc w:val="center"/>
        <w:rPr>
          <w:sz w:val="28"/>
        </w:rPr>
      </w:pPr>
      <w:r w:rsidRPr="00DE417D">
        <w:rPr>
          <w:sz w:val="28"/>
        </w:rPr>
        <w:t>ст-ца Новопокровская</w:t>
      </w:r>
    </w:p>
    <w:p w:rsidR="0086274A" w:rsidRPr="00DE417D" w:rsidRDefault="0086274A" w:rsidP="0086274A">
      <w:pPr>
        <w:jc w:val="center"/>
        <w:rPr>
          <w:sz w:val="28"/>
        </w:rPr>
      </w:pPr>
    </w:p>
    <w:p w:rsidR="003561F8" w:rsidRPr="00DE417D" w:rsidRDefault="003561F8" w:rsidP="0086274A">
      <w:pPr>
        <w:jc w:val="center"/>
        <w:rPr>
          <w:sz w:val="28"/>
        </w:rPr>
      </w:pPr>
    </w:p>
    <w:p w:rsidR="0086274A" w:rsidRPr="0086274A" w:rsidRDefault="0086274A" w:rsidP="0086274A">
      <w:pPr>
        <w:jc w:val="center"/>
        <w:rPr>
          <w:b/>
          <w:sz w:val="28"/>
        </w:rPr>
      </w:pPr>
      <w:r w:rsidRPr="0086274A">
        <w:rPr>
          <w:b/>
          <w:sz w:val="28"/>
        </w:rPr>
        <w:t xml:space="preserve">Об объявлении конкурса по отбору кандидатур </w:t>
      </w:r>
    </w:p>
    <w:p w:rsidR="0086274A" w:rsidRPr="0086274A" w:rsidRDefault="0086274A" w:rsidP="0086274A">
      <w:pPr>
        <w:jc w:val="center"/>
        <w:rPr>
          <w:b/>
          <w:sz w:val="28"/>
        </w:rPr>
      </w:pPr>
      <w:r w:rsidRPr="0086274A">
        <w:rPr>
          <w:b/>
          <w:sz w:val="28"/>
        </w:rPr>
        <w:t xml:space="preserve">на должность главы Новопокровского сельского поселения </w:t>
      </w:r>
    </w:p>
    <w:p w:rsidR="0086274A" w:rsidRDefault="0086274A" w:rsidP="0086274A">
      <w:pPr>
        <w:jc w:val="center"/>
        <w:rPr>
          <w:b/>
          <w:sz w:val="28"/>
        </w:rPr>
      </w:pPr>
      <w:r w:rsidRPr="0086274A">
        <w:rPr>
          <w:b/>
          <w:sz w:val="28"/>
        </w:rPr>
        <w:t>Новопокровского района</w:t>
      </w:r>
    </w:p>
    <w:p w:rsidR="0086274A" w:rsidRDefault="0086274A" w:rsidP="0086274A">
      <w:pPr>
        <w:jc w:val="center"/>
        <w:rPr>
          <w:b/>
          <w:sz w:val="28"/>
        </w:rPr>
      </w:pPr>
    </w:p>
    <w:p w:rsidR="007D4B66" w:rsidRDefault="007D4B66" w:rsidP="0086274A">
      <w:pPr>
        <w:jc w:val="center"/>
        <w:rPr>
          <w:b/>
          <w:sz w:val="28"/>
        </w:rPr>
      </w:pPr>
    </w:p>
    <w:p w:rsidR="0086274A" w:rsidRPr="003561F8" w:rsidRDefault="0086274A" w:rsidP="005D0CBB">
      <w:pPr>
        <w:pStyle w:val="ConsPlusNormal"/>
        <w:widowControl w:val="0"/>
        <w:ind w:firstLine="709"/>
        <w:jc w:val="both"/>
        <w:rPr>
          <w:rFonts w:ascii="Times New Roman" w:hAnsi="Times New Roman" w:cs="Times New Roman"/>
          <w:bCs/>
          <w:sz w:val="28"/>
          <w:szCs w:val="28"/>
        </w:rPr>
      </w:pPr>
      <w:r w:rsidRPr="0086274A">
        <w:rPr>
          <w:rFonts w:ascii="Times New Roman" w:hAnsi="Times New Roman" w:cs="Times New Roman"/>
          <w:sz w:val="28"/>
        </w:rPr>
        <w:t xml:space="preserve">В соответствии со статьей 36 Федерального </w:t>
      </w:r>
      <w:r w:rsidR="00C0225A">
        <w:rPr>
          <w:rFonts w:ascii="Times New Roman" w:hAnsi="Times New Roman" w:cs="Times New Roman"/>
          <w:sz w:val="28"/>
        </w:rPr>
        <w:t>закона от 6 октября 2003 года №</w:t>
      </w:r>
      <w:r w:rsidRPr="0086274A">
        <w:rPr>
          <w:rFonts w:ascii="Times New Roman" w:hAnsi="Times New Roman" w:cs="Times New Roman"/>
          <w:sz w:val="28"/>
        </w:rPr>
        <w:t>131-ФЗ «Об общих принципах организации местного самоуправления в Российской Федерации», уставом Новопокровского сельского поселения Новопокровского района, решением Совета Новопокровского сель</w:t>
      </w:r>
      <w:r w:rsidR="00C0225A">
        <w:rPr>
          <w:rFonts w:ascii="Times New Roman" w:hAnsi="Times New Roman" w:cs="Times New Roman"/>
          <w:sz w:val="28"/>
        </w:rPr>
        <w:t xml:space="preserve">ского поселения от </w:t>
      </w:r>
      <w:r w:rsidR="00AE3CBC">
        <w:rPr>
          <w:rFonts w:ascii="Times New Roman" w:hAnsi="Times New Roman" w:cs="Times New Roman"/>
          <w:sz w:val="28"/>
        </w:rPr>
        <w:t xml:space="preserve">19 февраля 2025 </w:t>
      </w:r>
      <w:r w:rsidR="00AE3CBC" w:rsidRPr="00AE3CBC">
        <w:rPr>
          <w:rFonts w:ascii="Times New Roman" w:hAnsi="Times New Roman" w:cs="Times New Roman"/>
          <w:sz w:val="28"/>
        </w:rPr>
        <w:t>года</w:t>
      </w:r>
      <w:r w:rsidR="00C0225A" w:rsidRPr="00AE3CBC">
        <w:rPr>
          <w:rFonts w:ascii="Times New Roman" w:hAnsi="Times New Roman" w:cs="Times New Roman"/>
          <w:sz w:val="28"/>
        </w:rPr>
        <w:t xml:space="preserve"> №</w:t>
      </w:r>
      <w:r w:rsidR="007C742E" w:rsidRPr="00AE3CBC">
        <w:rPr>
          <w:rFonts w:ascii="Times New Roman" w:hAnsi="Times New Roman" w:cs="Times New Roman"/>
          <w:sz w:val="28"/>
        </w:rPr>
        <w:t xml:space="preserve"> </w:t>
      </w:r>
      <w:r w:rsidR="00AE3CBC" w:rsidRPr="00AE3CBC">
        <w:rPr>
          <w:rFonts w:ascii="Times New Roman" w:hAnsi="Times New Roman" w:cs="Times New Roman"/>
          <w:sz w:val="28"/>
        </w:rPr>
        <w:t>32</w:t>
      </w:r>
      <w:r w:rsidRPr="0086274A">
        <w:rPr>
          <w:rFonts w:ascii="Times New Roman" w:hAnsi="Times New Roman" w:cs="Times New Roman"/>
          <w:sz w:val="28"/>
        </w:rPr>
        <w:t xml:space="preserve"> «</w:t>
      </w:r>
      <w:r w:rsidRPr="0086274A">
        <w:rPr>
          <w:rFonts w:ascii="Times New Roman" w:hAnsi="Times New Roman" w:cs="Times New Roman"/>
          <w:bCs/>
          <w:sz w:val="28"/>
          <w:szCs w:val="28"/>
        </w:rPr>
        <w:t xml:space="preserve">О порядке проведения конкурса по отбору </w:t>
      </w:r>
      <w:r w:rsidR="00AE3CBC">
        <w:rPr>
          <w:rFonts w:ascii="Times New Roman" w:hAnsi="Times New Roman" w:cs="Times New Roman"/>
          <w:bCs/>
          <w:sz w:val="28"/>
          <w:szCs w:val="28"/>
        </w:rPr>
        <w:t>к</w:t>
      </w:r>
      <w:r w:rsidRPr="0086274A">
        <w:rPr>
          <w:rFonts w:ascii="Times New Roman" w:hAnsi="Times New Roman" w:cs="Times New Roman"/>
          <w:bCs/>
          <w:sz w:val="28"/>
          <w:szCs w:val="28"/>
        </w:rPr>
        <w:t>андидатур на должность главы Новопокровского сельского поселения Новопокровского района</w:t>
      </w:r>
      <w:r w:rsidRPr="003561F8">
        <w:rPr>
          <w:rFonts w:ascii="Times New Roman" w:hAnsi="Times New Roman" w:cs="Times New Roman"/>
          <w:bCs/>
          <w:sz w:val="28"/>
          <w:szCs w:val="28"/>
        </w:rPr>
        <w:t>»</w:t>
      </w:r>
      <w:r w:rsidR="007C742E">
        <w:rPr>
          <w:rFonts w:ascii="Times New Roman" w:hAnsi="Times New Roman" w:cs="Times New Roman"/>
          <w:bCs/>
          <w:sz w:val="28"/>
          <w:szCs w:val="28"/>
        </w:rPr>
        <w:t>,</w:t>
      </w:r>
      <w:r w:rsidRPr="003561F8">
        <w:rPr>
          <w:rFonts w:ascii="Times New Roman" w:hAnsi="Times New Roman" w:cs="Times New Roman"/>
          <w:bCs/>
          <w:sz w:val="28"/>
          <w:szCs w:val="28"/>
        </w:rPr>
        <w:t xml:space="preserve"> Совет Новопокровского сельского поселения </w:t>
      </w:r>
      <w:r w:rsidR="005D0CBB" w:rsidRPr="003561F8">
        <w:rPr>
          <w:rFonts w:ascii="Times New Roman" w:hAnsi="Times New Roman" w:cs="Times New Roman"/>
          <w:bCs/>
          <w:sz w:val="28"/>
          <w:szCs w:val="28"/>
        </w:rPr>
        <w:t xml:space="preserve">Новопокровского района </w:t>
      </w:r>
      <w:r w:rsidRPr="003561F8">
        <w:rPr>
          <w:rFonts w:ascii="Times New Roman" w:hAnsi="Times New Roman" w:cs="Times New Roman"/>
          <w:bCs/>
          <w:sz w:val="28"/>
          <w:szCs w:val="28"/>
        </w:rPr>
        <w:t>р е ш и л:</w:t>
      </w:r>
    </w:p>
    <w:p w:rsidR="0086274A" w:rsidRPr="003561F8" w:rsidRDefault="0086274A" w:rsidP="0086274A">
      <w:pPr>
        <w:pStyle w:val="ConsPlusNormal"/>
        <w:widowControl w:val="0"/>
        <w:numPr>
          <w:ilvl w:val="0"/>
          <w:numId w:val="1"/>
        </w:numPr>
        <w:ind w:left="0" w:firstLine="709"/>
        <w:jc w:val="both"/>
        <w:rPr>
          <w:rFonts w:ascii="Times New Roman" w:hAnsi="Times New Roman" w:cs="Times New Roman"/>
          <w:sz w:val="28"/>
        </w:rPr>
      </w:pPr>
      <w:r w:rsidRPr="003561F8">
        <w:rPr>
          <w:rFonts w:ascii="Times New Roman" w:hAnsi="Times New Roman" w:cs="Times New Roman"/>
          <w:bCs/>
          <w:sz w:val="28"/>
          <w:szCs w:val="28"/>
        </w:rPr>
        <w:t>Объявить конкурс по отбору кандидатур на должность главы Новопокровского сельского поселения Новопокровского района (далее – конкурс).</w:t>
      </w:r>
    </w:p>
    <w:p w:rsidR="0086274A" w:rsidRPr="003561F8" w:rsidRDefault="0086274A" w:rsidP="0086274A">
      <w:pPr>
        <w:pStyle w:val="ConsPlusNormal"/>
        <w:widowControl w:val="0"/>
        <w:ind w:firstLine="709"/>
        <w:jc w:val="both"/>
        <w:rPr>
          <w:rFonts w:ascii="Times New Roman" w:hAnsi="Times New Roman" w:cs="Times New Roman"/>
          <w:bCs/>
          <w:sz w:val="28"/>
          <w:szCs w:val="28"/>
        </w:rPr>
      </w:pPr>
      <w:r w:rsidRPr="003561F8">
        <w:rPr>
          <w:rFonts w:ascii="Times New Roman" w:hAnsi="Times New Roman" w:cs="Times New Roman"/>
          <w:bCs/>
          <w:sz w:val="28"/>
          <w:szCs w:val="28"/>
        </w:rPr>
        <w:t>Конкурс по отбору кандидатур на должность главы Новопокровского сельского поселения Новопокровского района проводится в соответствии</w:t>
      </w:r>
      <w:r w:rsidR="0093543D" w:rsidRPr="003561F8">
        <w:rPr>
          <w:rFonts w:ascii="Times New Roman" w:hAnsi="Times New Roman" w:cs="Times New Roman"/>
          <w:bCs/>
          <w:sz w:val="28"/>
          <w:szCs w:val="28"/>
        </w:rPr>
        <w:t xml:space="preserve"> с условиями, определенными в положении о порядке проведения конкурса по отбору кандидатур на должность главы Новопокровского сельского поселения Новопокровского района</w:t>
      </w:r>
      <w:r w:rsidR="00DE417D">
        <w:rPr>
          <w:rFonts w:ascii="Times New Roman" w:hAnsi="Times New Roman" w:cs="Times New Roman"/>
          <w:bCs/>
          <w:sz w:val="28"/>
          <w:szCs w:val="28"/>
        </w:rPr>
        <w:t xml:space="preserve"> </w:t>
      </w:r>
      <w:r w:rsidR="0093543D" w:rsidRPr="003561F8">
        <w:rPr>
          <w:rFonts w:ascii="Times New Roman" w:hAnsi="Times New Roman" w:cs="Times New Roman"/>
          <w:sz w:val="28"/>
        </w:rPr>
        <w:t xml:space="preserve">решением Совета Новопокровского сельского поселения от </w:t>
      </w:r>
      <w:r w:rsidR="00AE3CBC">
        <w:rPr>
          <w:rFonts w:ascii="Times New Roman" w:hAnsi="Times New Roman" w:cs="Times New Roman"/>
          <w:sz w:val="28"/>
        </w:rPr>
        <w:t xml:space="preserve">19 февраля 2025 </w:t>
      </w:r>
      <w:r w:rsidR="00AE3CBC" w:rsidRPr="00AE3CBC">
        <w:rPr>
          <w:rFonts w:ascii="Times New Roman" w:hAnsi="Times New Roman" w:cs="Times New Roman"/>
          <w:sz w:val="28"/>
        </w:rPr>
        <w:t>года № 32</w:t>
      </w:r>
      <w:r w:rsidR="00AE3CBC" w:rsidRPr="0086274A">
        <w:rPr>
          <w:rFonts w:ascii="Times New Roman" w:hAnsi="Times New Roman" w:cs="Times New Roman"/>
          <w:sz w:val="28"/>
        </w:rPr>
        <w:t xml:space="preserve"> </w:t>
      </w:r>
      <w:r w:rsidR="0093543D" w:rsidRPr="003561F8">
        <w:rPr>
          <w:rFonts w:ascii="Times New Roman" w:hAnsi="Times New Roman" w:cs="Times New Roman"/>
          <w:sz w:val="28"/>
        </w:rPr>
        <w:t>«</w:t>
      </w:r>
      <w:r w:rsidR="0093543D" w:rsidRPr="003561F8">
        <w:rPr>
          <w:rFonts w:ascii="Times New Roman" w:hAnsi="Times New Roman" w:cs="Times New Roman"/>
          <w:bCs/>
          <w:sz w:val="28"/>
          <w:szCs w:val="28"/>
        </w:rPr>
        <w:t>О порядке проведения конкурса по отбору кандидатур на должность главы Новопокровского сельского поселения Новопокровского района</w:t>
      </w:r>
      <w:r w:rsidR="00387F82" w:rsidRPr="003561F8">
        <w:rPr>
          <w:rFonts w:ascii="Times New Roman" w:hAnsi="Times New Roman" w:cs="Times New Roman"/>
          <w:bCs/>
          <w:sz w:val="28"/>
          <w:szCs w:val="28"/>
        </w:rPr>
        <w:t xml:space="preserve"> </w:t>
      </w:r>
      <w:r w:rsidR="0093543D" w:rsidRPr="003561F8">
        <w:rPr>
          <w:rFonts w:ascii="Times New Roman" w:hAnsi="Times New Roman" w:cs="Times New Roman"/>
          <w:bCs/>
          <w:sz w:val="28"/>
          <w:szCs w:val="28"/>
        </w:rPr>
        <w:t>(далее – Положение о проведении конкурса)</w:t>
      </w:r>
      <w:r w:rsidR="000F4453" w:rsidRPr="003561F8">
        <w:rPr>
          <w:rFonts w:ascii="Times New Roman" w:hAnsi="Times New Roman" w:cs="Times New Roman"/>
          <w:bCs/>
          <w:sz w:val="28"/>
          <w:szCs w:val="28"/>
        </w:rPr>
        <w:t>.</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sidRPr="003561F8">
        <w:rPr>
          <w:rFonts w:ascii="Times New Roman" w:hAnsi="Times New Roman" w:cs="Times New Roman"/>
          <w:bCs/>
          <w:sz w:val="28"/>
          <w:szCs w:val="28"/>
        </w:rPr>
        <w:t>Организацию и проведение конкурса возложить на</w:t>
      </w:r>
      <w:r>
        <w:rPr>
          <w:rFonts w:ascii="Times New Roman" w:hAnsi="Times New Roman" w:cs="Times New Roman"/>
          <w:bCs/>
          <w:sz w:val="28"/>
          <w:szCs w:val="28"/>
        </w:rPr>
        <w:t xml:space="preserve"> конкурсную комиссию по проведению конкурса </w:t>
      </w:r>
      <w:r w:rsidRPr="0086274A">
        <w:rPr>
          <w:rFonts w:ascii="Times New Roman" w:hAnsi="Times New Roman" w:cs="Times New Roman"/>
          <w:bCs/>
          <w:sz w:val="28"/>
          <w:szCs w:val="28"/>
        </w:rPr>
        <w:t>по отбору кандидатур на должность главы Новопокровского сельского поселения Новопокровского района</w:t>
      </w:r>
      <w:r>
        <w:rPr>
          <w:rFonts w:ascii="Times New Roman" w:hAnsi="Times New Roman" w:cs="Times New Roman"/>
          <w:bCs/>
          <w:sz w:val="28"/>
          <w:szCs w:val="28"/>
        </w:rPr>
        <w:t>» (далее – конкурсная комиссия), сформированную в соответствии с Положением о проведении конкурса;</w:t>
      </w:r>
    </w:p>
    <w:p w:rsidR="0093543D" w:rsidRPr="0093543D" w:rsidRDefault="0093543D" w:rsidP="0093543D">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Определить:</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а) дату и время проведения </w:t>
      </w:r>
      <w:r w:rsidRPr="002264F2">
        <w:rPr>
          <w:rFonts w:ascii="Times New Roman" w:hAnsi="Times New Roman" w:cs="Times New Roman"/>
          <w:bCs/>
          <w:sz w:val="28"/>
          <w:szCs w:val="28"/>
        </w:rPr>
        <w:t xml:space="preserve">конкурса </w:t>
      </w:r>
      <w:r w:rsidR="00AE3CBC" w:rsidRPr="00B263F6">
        <w:rPr>
          <w:rFonts w:ascii="Times New Roman" w:hAnsi="Times New Roman" w:cs="Times New Roman"/>
          <w:bCs/>
          <w:sz w:val="28"/>
          <w:szCs w:val="28"/>
        </w:rPr>
        <w:t>18</w:t>
      </w:r>
      <w:r w:rsidR="00D6752E" w:rsidRPr="00B263F6">
        <w:rPr>
          <w:rFonts w:ascii="Times New Roman" w:hAnsi="Times New Roman" w:cs="Times New Roman"/>
          <w:bCs/>
          <w:sz w:val="28"/>
          <w:szCs w:val="28"/>
        </w:rPr>
        <w:t xml:space="preserve"> </w:t>
      </w:r>
      <w:r w:rsidR="005D0CBB" w:rsidRPr="00B263F6">
        <w:rPr>
          <w:rFonts w:ascii="Times New Roman" w:hAnsi="Times New Roman" w:cs="Times New Roman"/>
          <w:bCs/>
          <w:sz w:val="28"/>
          <w:szCs w:val="28"/>
        </w:rPr>
        <w:t>апрел</w:t>
      </w:r>
      <w:r w:rsidR="00FA6718" w:rsidRPr="00B263F6">
        <w:rPr>
          <w:rFonts w:ascii="Times New Roman" w:hAnsi="Times New Roman" w:cs="Times New Roman"/>
          <w:bCs/>
          <w:sz w:val="28"/>
          <w:szCs w:val="28"/>
        </w:rPr>
        <w:t xml:space="preserve">я </w:t>
      </w:r>
      <w:r w:rsidRPr="00B263F6">
        <w:rPr>
          <w:rFonts w:ascii="Times New Roman" w:hAnsi="Times New Roman" w:cs="Times New Roman"/>
          <w:bCs/>
          <w:sz w:val="28"/>
          <w:szCs w:val="28"/>
        </w:rPr>
        <w:t>20</w:t>
      </w:r>
      <w:r w:rsidR="005D0CBB" w:rsidRPr="00B263F6">
        <w:rPr>
          <w:rFonts w:ascii="Times New Roman" w:hAnsi="Times New Roman" w:cs="Times New Roman"/>
          <w:bCs/>
          <w:sz w:val="28"/>
          <w:szCs w:val="28"/>
        </w:rPr>
        <w:t>2</w:t>
      </w:r>
      <w:r w:rsidR="00AE3CBC" w:rsidRPr="00B263F6">
        <w:rPr>
          <w:rFonts w:ascii="Times New Roman" w:hAnsi="Times New Roman" w:cs="Times New Roman"/>
          <w:bCs/>
          <w:sz w:val="28"/>
          <w:szCs w:val="28"/>
        </w:rPr>
        <w:t>5</w:t>
      </w:r>
      <w:r w:rsidRPr="00B263F6">
        <w:rPr>
          <w:rFonts w:ascii="Times New Roman" w:hAnsi="Times New Roman" w:cs="Times New Roman"/>
          <w:bCs/>
          <w:sz w:val="28"/>
          <w:szCs w:val="28"/>
        </w:rPr>
        <w:t xml:space="preserve"> года в</w:t>
      </w:r>
      <w:r w:rsidRPr="002264F2">
        <w:rPr>
          <w:rFonts w:ascii="Times New Roman" w:hAnsi="Times New Roman" w:cs="Times New Roman"/>
          <w:bCs/>
          <w:sz w:val="28"/>
          <w:szCs w:val="28"/>
        </w:rPr>
        <w:t xml:space="preserve"> </w:t>
      </w:r>
      <w:r w:rsidR="007D4B66" w:rsidRPr="002264F2">
        <w:rPr>
          <w:rFonts w:ascii="Times New Roman" w:hAnsi="Times New Roman" w:cs="Times New Roman"/>
          <w:bCs/>
          <w:sz w:val="28"/>
          <w:szCs w:val="28"/>
        </w:rPr>
        <w:t>10</w:t>
      </w:r>
      <w:r w:rsidR="00B263F6">
        <w:rPr>
          <w:rFonts w:ascii="Times New Roman" w:hAnsi="Times New Roman" w:cs="Times New Roman"/>
          <w:bCs/>
          <w:sz w:val="28"/>
          <w:szCs w:val="28"/>
        </w:rPr>
        <w:t xml:space="preserve"> </w:t>
      </w:r>
      <w:r w:rsidRPr="002264F2">
        <w:rPr>
          <w:rFonts w:ascii="Times New Roman" w:hAnsi="Times New Roman" w:cs="Times New Roman"/>
          <w:bCs/>
          <w:sz w:val="28"/>
          <w:szCs w:val="28"/>
        </w:rPr>
        <w:t>часов 00</w:t>
      </w:r>
      <w:r>
        <w:rPr>
          <w:rFonts w:ascii="Times New Roman" w:hAnsi="Times New Roman" w:cs="Times New Roman"/>
          <w:bCs/>
          <w:sz w:val="28"/>
          <w:szCs w:val="28"/>
        </w:rPr>
        <w:t xml:space="preserve"> минут (по московскому времени);</w:t>
      </w:r>
    </w:p>
    <w:p w:rsidR="0093543D" w:rsidRDefault="0093543D"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б) </w:t>
      </w:r>
      <w:r w:rsidR="00B75EAB">
        <w:rPr>
          <w:rFonts w:ascii="Times New Roman" w:hAnsi="Times New Roman" w:cs="Times New Roman"/>
          <w:bCs/>
          <w:sz w:val="28"/>
          <w:szCs w:val="28"/>
        </w:rPr>
        <w:t>место проведения конкурса – администрация Новопокровского сельского поселения</w:t>
      </w:r>
      <w:r w:rsidR="00965B94">
        <w:rPr>
          <w:rFonts w:ascii="Times New Roman" w:hAnsi="Times New Roman" w:cs="Times New Roman"/>
          <w:bCs/>
          <w:sz w:val="28"/>
          <w:szCs w:val="28"/>
        </w:rPr>
        <w:t xml:space="preserve"> (Краснодарский край, Новопокровский район, ст-ца </w:t>
      </w:r>
      <w:r w:rsidR="00965B94">
        <w:rPr>
          <w:rFonts w:ascii="Times New Roman" w:hAnsi="Times New Roman" w:cs="Times New Roman"/>
          <w:bCs/>
          <w:sz w:val="28"/>
          <w:szCs w:val="28"/>
        </w:rPr>
        <w:lastRenderedPageBreak/>
        <w:t>Новопокровская, ул.Ленина, дом 110), кабинет главы Новопокровского сельского поселения;</w:t>
      </w:r>
    </w:p>
    <w:p w:rsidR="00965B94" w:rsidRPr="00B263F6"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в) дату начала приема документов </w:t>
      </w:r>
      <w:r w:rsidR="00FA6718" w:rsidRPr="002264F2">
        <w:rPr>
          <w:rFonts w:ascii="Times New Roman" w:hAnsi="Times New Roman" w:cs="Times New Roman"/>
          <w:bCs/>
          <w:sz w:val="28"/>
          <w:szCs w:val="28"/>
        </w:rPr>
        <w:t>–</w:t>
      </w:r>
      <w:r w:rsidR="00AE3CBC" w:rsidRPr="00B263F6">
        <w:rPr>
          <w:rFonts w:ascii="Times New Roman" w:hAnsi="Times New Roman" w:cs="Times New Roman"/>
          <w:bCs/>
          <w:sz w:val="28"/>
          <w:szCs w:val="28"/>
        </w:rPr>
        <w:t>24</w:t>
      </w:r>
      <w:r w:rsidR="005D0CBB" w:rsidRPr="00B263F6">
        <w:rPr>
          <w:rFonts w:ascii="Times New Roman" w:hAnsi="Times New Roman" w:cs="Times New Roman"/>
          <w:bCs/>
          <w:sz w:val="28"/>
          <w:szCs w:val="28"/>
        </w:rPr>
        <w:t xml:space="preserve"> марта</w:t>
      </w:r>
      <w:r w:rsidRPr="00B263F6">
        <w:rPr>
          <w:rFonts w:ascii="Times New Roman" w:hAnsi="Times New Roman" w:cs="Times New Roman"/>
          <w:bCs/>
          <w:sz w:val="28"/>
          <w:szCs w:val="28"/>
        </w:rPr>
        <w:t xml:space="preserve"> 20</w:t>
      </w:r>
      <w:r w:rsidR="005D0CBB" w:rsidRPr="00B263F6">
        <w:rPr>
          <w:rFonts w:ascii="Times New Roman" w:hAnsi="Times New Roman" w:cs="Times New Roman"/>
          <w:bCs/>
          <w:sz w:val="28"/>
          <w:szCs w:val="28"/>
        </w:rPr>
        <w:t>2</w:t>
      </w:r>
      <w:r w:rsidR="00AE3CBC" w:rsidRPr="00B263F6">
        <w:rPr>
          <w:rFonts w:ascii="Times New Roman" w:hAnsi="Times New Roman" w:cs="Times New Roman"/>
          <w:bCs/>
          <w:sz w:val="28"/>
          <w:szCs w:val="28"/>
        </w:rPr>
        <w:t>5</w:t>
      </w:r>
      <w:r w:rsidRPr="00B263F6">
        <w:rPr>
          <w:rFonts w:ascii="Times New Roman" w:hAnsi="Times New Roman" w:cs="Times New Roman"/>
          <w:bCs/>
          <w:sz w:val="28"/>
          <w:szCs w:val="28"/>
        </w:rPr>
        <w:t xml:space="preserve"> года;</w:t>
      </w:r>
    </w:p>
    <w:p w:rsidR="00965B94" w:rsidRDefault="00965B94" w:rsidP="0093543D">
      <w:pPr>
        <w:pStyle w:val="ConsPlusNormal"/>
        <w:widowControl w:val="0"/>
        <w:ind w:firstLine="709"/>
        <w:jc w:val="both"/>
        <w:rPr>
          <w:rFonts w:ascii="Times New Roman" w:hAnsi="Times New Roman" w:cs="Times New Roman"/>
          <w:bCs/>
          <w:sz w:val="28"/>
          <w:szCs w:val="28"/>
        </w:rPr>
      </w:pPr>
      <w:r w:rsidRPr="00B263F6">
        <w:rPr>
          <w:rFonts w:ascii="Times New Roman" w:hAnsi="Times New Roman" w:cs="Times New Roman"/>
          <w:bCs/>
          <w:sz w:val="28"/>
          <w:szCs w:val="28"/>
        </w:rPr>
        <w:t xml:space="preserve">г) дату окончания приема документов </w:t>
      </w:r>
      <w:r w:rsidR="00FA6718" w:rsidRPr="00B263F6">
        <w:rPr>
          <w:rFonts w:ascii="Times New Roman" w:hAnsi="Times New Roman" w:cs="Times New Roman"/>
          <w:bCs/>
          <w:sz w:val="28"/>
          <w:szCs w:val="28"/>
        </w:rPr>
        <w:t>–</w:t>
      </w:r>
      <w:r w:rsidR="00AE3CBC" w:rsidRPr="00B263F6">
        <w:rPr>
          <w:rFonts w:ascii="Times New Roman" w:hAnsi="Times New Roman" w:cs="Times New Roman"/>
          <w:bCs/>
          <w:sz w:val="28"/>
          <w:szCs w:val="28"/>
        </w:rPr>
        <w:t>14</w:t>
      </w:r>
      <w:r w:rsidR="00387F82" w:rsidRPr="00B263F6">
        <w:rPr>
          <w:rFonts w:ascii="Times New Roman" w:hAnsi="Times New Roman" w:cs="Times New Roman"/>
          <w:bCs/>
          <w:sz w:val="28"/>
          <w:szCs w:val="28"/>
        </w:rPr>
        <w:t xml:space="preserve"> </w:t>
      </w:r>
      <w:r w:rsidR="005D0CBB" w:rsidRPr="00B263F6">
        <w:rPr>
          <w:rFonts w:ascii="Times New Roman" w:hAnsi="Times New Roman" w:cs="Times New Roman"/>
          <w:bCs/>
          <w:sz w:val="28"/>
          <w:szCs w:val="28"/>
        </w:rPr>
        <w:t>апрел</w:t>
      </w:r>
      <w:r w:rsidR="00E648A6" w:rsidRPr="00B263F6">
        <w:rPr>
          <w:rFonts w:ascii="Times New Roman" w:hAnsi="Times New Roman" w:cs="Times New Roman"/>
          <w:bCs/>
          <w:sz w:val="28"/>
          <w:szCs w:val="28"/>
        </w:rPr>
        <w:t xml:space="preserve">я </w:t>
      </w:r>
      <w:r w:rsidRPr="00B263F6">
        <w:rPr>
          <w:rFonts w:ascii="Times New Roman" w:hAnsi="Times New Roman" w:cs="Times New Roman"/>
          <w:bCs/>
          <w:sz w:val="28"/>
          <w:szCs w:val="28"/>
        </w:rPr>
        <w:t>20</w:t>
      </w:r>
      <w:r w:rsidR="005D0CBB" w:rsidRPr="00B263F6">
        <w:rPr>
          <w:rFonts w:ascii="Times New Roman" w:hAnsi="Times New Roman" w:cs="Times New Roman"/>
          <w:bCs/>
          <w:sz w:val="28"/>
          <w:szCs w:val="28"/>
        </w:rPr>
        <w:t>2</w:t>
      </w:r>
      <w:r w:rsidR="00AE3CBC" w:rsidRPr="00B263F6">
        <w:rPr>
          <w:rFonts w:ascii="Times New Roman" w:hAnsi="Times New Roman" w:cs="Times New Roman"/>
          <w:bCs/>
          <w:sz w:val="28"/>
          <w:szCs w:val="28"/>
        </w:rPr>
        <w:t>5</w:t>
      </w:r>
      <w:r w:rsidRPr="00B263F6">
        <w:rPr>
          <w:rFonts w:ascii="Times New Roman" w:hAnsi="Times New Roman" w:cs="Times New Roman"/>
          <w:bCs/>
          <w:sz w:val="28"/>
          <w:szCs w:val="28"/>
        </w:rPr>
        <w:t xml:space="preserve"> года,</w:t>
      </w:r>
      <w:r w:rsidRPr="002264F2">
        <w:rPr>
          <w:rFonts w:ascii="Times New Roman" w:hAnsi="Times New Roman" w:cs="Times New Roman"/>
          <w:bCs/>
          <w:sz w:val="28"/>
          <w:szCs w:val="28"/>
        </w:rPr>
        <w:t xml:space="preserve"> по истечении</w:t>
      </w:r>
      <w:r>
        <w:rPr>
          <w:rFonts w:ascii="Times New Roman" w:hAnsi="Times New Roman" w:cs="Times New Roman"/>
          <w:bCs/>
          <w:sz w:val="28"/>
          <w:szCs w:val="28"/>
        </w:rPr>
        <w:t xml:space="preserve"> указанного срока документы не принимаются;</w:t>
      </w:r>
    </w:p>
    <w:p w:rsidR="00965B94" w:rsidRDefault="00965B94" w:rsidP="0093543D">
      <w:pPr>
        <w:pStyle w:val="ConsPlusNormal"/>
        <w:widowControl w:val="0"/>
        <w:ind w:firstLine="709"/>
        <w:jc w:val="both"/>
        <w:rPr>
          <w:rFonts w:ascii="Times New Roman" w:hAnsi="Times New Roman" w:cs="Times New Roman"/>
          <w:sz w:val="28"/>
        </w:rPr>
      </w:pPr>
      <w:r>
        <w:rPr>
          <w:rFonts w:ascii="Times New Roman" w:hAnsi="Times New Roman" w:cs="Times New Roman"/>
          <w:sz w:val="28"/>
        </w:rPr>
        <w:t>д) время приема документов – с 8 часов 00 минут до 12 часов 00 минут и с 13 часов 00 минут до 16 часов 00 минут, время московское, выходные дни: суббота, воскресенье;</w:t>
      </w:r>
    </w:p>
    <w:p w:rsidR="00965B94" w:rsidRDefault="00965B94" w:rsidP="0093543D">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sz w:val="28"/>
        </w:rPr>
        <w:t xml:space="preserve">е) место приема документов - </w:t>
      </w:r>
      <w:r>
        <w:rPr>
          <w:rFonts w:ascii="Times New Roman" w:hAnsi="Times New Roman" w:cs="Times New Roman"/>
          <w:bCs/>
          <w:sz w:val="28"/>
          <w:szCs w:val="28"/>
        </w:rPr>
        <w:t xml:space="preserve">Краснодарский край, Новопокровский район, ст-ца Новопокровская, ул.Ленина, дом 110, каб. № </w:t>
      </w:r>
      <w:r w:rsidR="00B263F6">
        <w:rPr>
          <w:rFonts w:ascii="Times New Roman" w:hAnsi="Times New Roman" w:cs="Times New Roman"/>
          <w:bCs/>
          <w:sz w:val="28"/>
          <w:szCs w:val="28"/>
        </w:rPr>
        <w:t>2</w:t>
      </w:r>
      <w:r w:rsidR="00532669">
        <w:rPr>
          <w:rFonts w:ascii="Times New Roman" w:hAnsi="Times New Roman" w:cs="Times New Roman"/>
          <w:bCs/>
          <w:sz w:val="28"/>
          <w:szCs w:val="28"/>
        </w:rPr>
        <w:t>7</w:t>
      </w:r>
      <w:bookmarkStart w:id="0" w:name="_GoBack"/>
      <w:r w:rsidR="00304CC5">
        <w:rPr>
          <w:rFonts w:ascii="Times New Roman" w:hAnsi="Times New Roman" w:cs="Times New Roman"/>
          <w:bCs/>
          <w:sz w:val="28"/>
          <w:szCs w:val="28"/>
        </w:rPr>
        <w:t xml:space="preserve"> </w:t>
      </w:r>
      <w:r w:rsidR="002C4716" w:rsidRPr="00B65925">
        <w:rPr>
          <w:rFonts w:ascii="Times New Roman" w:hAnsi="Times New Roman" w:cs="Times New Roman"/>
          <w:bCs/>
          <w:sz w:val="28"/>
          <w:szCs w:val="28"/>
        </w:rPr>
        <w:t>(</w:t>
      </w:r>
      <w:r w:rsidR="00825FE2" w:rsidRPr="00B65925">
        <w:rPr>
          <w:rFonts w:ascii="Times New Roman" w:hAnsi="Times New Roman" w:cs="Times New Roman"/>
          <w:bCs/>
          <w:sz w:val="28"/>
          <w:szCs w:val="28"/>
        </w:rPr>
        <w:t xml:space="preserve">главный специалист </w:t>
      </w:r>
      <w:r w:rsidR="005D0CBB" w:rsidRPr="00B65925">
        <w:rPr>
          <w:rFonts w:ascii="Times New Roman" w:hAnsi="Times New Roman" w:cs="Times New Roman"/>
          <w:bCs/>
          <w:sz w:val="28"/>
          <w:szCs w:val="28"/>
        </w:rPr>
        <w:t>общего отдела администрации Новопокровского сельского поселения</w:t>
      </w:r>
      <w:r w:rsidR="002C4716" w:rsidRPr="00B65925">
        <w:rPr>
          <w:rFonts w:ascii="Times New Roman" w:hAnsi="Times New Roman" w:cs="Times New Roman"/>
          <w:bCs/>
          <w:sz w:val="28"/>
          <w:szCs w:val="28"/>
        </w:rPr>
        <w:t>)</w:t>
      </w:r>
      <w:bookmarkEnd w:id="0"/>
      <w:r w:rsidR="002C4716">
        <w:rPr>
          <w:rFonts w:ascii="Times New Roman" w:hAnsi="Times New Roman" w:cs="Times New Roman"/>
          <w:bCs/>
          <w:sz w:val="28"/>
          <w:szCs w:val="28"/>
        </w:rPr>
        <w:t>;</w:t>
      </w:r>
    </w:p>
    <w:p w:rsidR="002C4716" w:rsidRDefault="002C4716" w:rsidP="009C6E70">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ж) контактная информация: адрес: Краснодарский край, Новопокровский район, ст-ца Новопокровская, ул.Ленина, дом 110, каб. № </w:t>
      </w:r>
      <w:r w:rsidR="00B263F6">
        <w:rPr>
          <w:rFonts w:ascii="Times New Roman" w:hAnsi="Times New Roman" w:cs="Times New Roman"/>
          <w:bCs/>
          <w:sz w:val="28"/>
          <w:szCs w:val="28"/>
        </w:rPr>
        <w:t>2</w:t>
      </w:r>
      <w:r w:rsidR="00532669">
        <w:rPr>
          <w:rFonts w:ascii="Times New Roman" w:hAnsi="Times New Roman" w:cs="Times New Roman"/>
          <w:bCs/>
          <w:sz w:val="28"/>
          <w:szCs w:val="28"/>
        </w:rPr>
        <w:t>7</w:t>
      </w:r>
      <w:r>
        <w:rPr>
          <w:rFonts w:ascii="Times New Roman" w:hAnsi="Times New Roman" w:cs="Times New Roman"/>
          <w:bCs/>
          <w:sz w:val="28"/>
          <w:szCs w:val="28"/>
        </w:rPr>
        <w:t>, тел.: (86149) 7-</w:t>
      </w:r>
      <w:r w:rsidR="00532669" w:rsidRPr="00532669">
        <w:rPr>
          <w:rFonts w:ascii="Times New Roman" w:hAnsi="Times New Roman" w:cs="Times New Roman"/>
          <w:bCs/>
          <w:sz w:val="28"/>
          <w:szCs w:val="28"/>
        </w:rPr>
        <w:t>18</w:t>
      </w:r>
      <w:r w:rsidRPr="00532669">
        <w:rPr>
          <w:rFonts w:ascii="Times New Roman" w:hAnsi="Times New Roman" w:cs="Times New Roman"/>
          <w:bCs/>
          <w:sz w:val="28"/>
          <w:szCs w:val="28"/>
        </w:rPr>
        <w:t>-</w:t>
      </w:r>
      <w:r w:rsidR="00532669" w:rsidRPr="00532669">
        <w:rPr>
          <w:rFonts w:ascii="Times New Roman" w:hAnsi="Times New Roman" w:cs="Times New Roman"/>
          <w:bCs/>
          <w:sz w:val="28"/>
          <w:szCs w:val="28"/>
        </w:rPr>
        <w:t>98</w:t>
      </w:r>
      <w:r w:rsidR="000F4453">
        <w:rPr>
          <w:rFonts w:ascii="Times New Roman" w:hAnsi="Times New Roman" w:cs="Times New Roman"/>
          <w:bCs/>
          <w:sz w:val="28"/>
          <w:szCs w:val="28"/>
        </w:rPr>
        <w:t>.</w:t>
      </w:r>
    </w:p>
    <w:p w:rsidR="002C4716" w:rsidRPr="00FC4F39" w:rsidRDefault="002C4716"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Кандидат</w:t>
      </w:r>
      <w:r w:rsidR="00FC4F39">
        <w:rPr>
          <w:rFonts w:ascii="Times New Roman" w:hAnsi="Times New Roman" w:cs="Times New Roman"/>
          <w:bCs/>
          <w:sz w:val="28"/>
          <w:szCs w:val="28"/>
        </w:rPr>
        <w:t xml:space="preserve">, изъявивший желание участвовать в конкурсе, представляет в конкурсную комиссию документы в составе и порядке, установленном Положением о порядке проведения конкурса по отбору </w:t>
      </w:r>
      <w:r w:rsidR="00FC4F39" w:rsidRPr="0086274A">
        <w:rPr>
          <w:rFonts w:ascii="Times New Roman" w:hAnsi="Times New Roman" w:cs="Times New Roman"/>
          <w:bCs/>
          <w:sz w:val="28"/>
          <w:szCs w:val="28"/>
        </w:rPr>
        <w:t>кандидатур на должность главы Новопокровского сельского поселения Новопокровского района</w:t>
      </w:r>
      <w:r w:rsidR="000F4453">
        <w:rPr>
          <w:rFonts w:ascii="Times New Roman" w:hAnsi="Times New Roman" w:cs="Times New Roman"/>
          <w:bCs/>
          <w:sz w:val="28"/>
          <w:szCs w:val="28"/>
        </w:rPr>
        <w:t>.</w:t>
      </w:r>
    </w:p>
    <w:p w:rsidR="00FC4F39" w:rsidRPr="000F4453" w:rsidRDefault="00FC4F39"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bCs/>
          <w:sz w:val="28"/>
          <w:szCs w:val="28"/>
        </w:rPr>
        <w:t xml:space="preserve">Текст объявления о приеме документов от кандидатов на должность главы </w:t>
      </w:r>
      <w:r w:rsidRPr="0086274A">
        <w:rPr>
          <w:rFonts w:ascii="Times New Roman" w:hAnsi="Times New Roman" w:cs="Times New Roman"/>
          <w:bCs/>
          <w:sz w:val="28"/>
          <w:szCs w:val="28"/>
        </w:rPr>
        <w:t>Новопокровского сельского поселения Новопокровского района</w:t>
      </w:r>
      <w:r w:rsidR="000F4453">
        <w:rPr>
          <w:rFonts w:ascii="Times New Roman" w:hAnsi="Times New Roman" w:cs="Times New Roman"/>
          <w:bCs/>
          <w:sz w:val="28"/>
          <w:szCs w:val="28"/>
        </w:rPr>
        <w:t xml:space="preserve"> и условиях проведения конкурса утвердить (прилагается).</w:t>
      </w:r>
    </w:p>
    <w:p w:rsidR="000F4453" w:rsidRPr="007D4B66" w:rsidRDefault="000F4453" w:rsidP="00FC4F39">
      <w:pPr>
        <w:pStyle w:val="ConsPlusNormal"/>
        <w:widowControl w:val="0"/>
        <w:numPr>
          <w:ilvl w:val="0"/>
          <w:numId w:val="1"/>
        </w:numPr>
        <w:ind w:left="0" w:firstLine="709"/>
        <w:jc w:val="both"/>
        <w:rPr>
          <w:rFonts w:ascii="Times New Roman" w:hAnsi="Times New Roman" w:cs="Times New Roman"/>
          <w:sz w:val="28"/>
        </w:rPr>
      </w:pPr>
      <w:r w:rsidRPr="007D4B66">
        <w:rPr>
          <w:rFonts w:ascii="Times New Roman" w:hAnsi="Times New Roman" w:cs="Times New Roman"/>
          <w:bCs/>
          <w:sz w:val="28"/>
          <w:szCs w:val="28"/>
        </w:rPr>
        <w:t>Назначить членами конкурсной комиссии:</w:t>
      </w:r>
    </w:p>
    <w:p w:rsidR="007D4B66" w:rsidRPr="006550B1" w:rsidRDefault="007D4B66" w:rsidP="007D4B66">
      <w:pPr>
        <w:pStyle w:val="ConsPlusNormal"/>
        <w:widowControl w:val="0"/>
        <w:ind w:firstLine="709"/>
        <w:jc w:val="both"/>
        <w:rPr>
          <w:rFonts w:ascii="Times New Roman" w:hAnsi="Times New Roman" w:cs="Times New Roman"/>
          <w:sz w:val="28"/>
        </w:rPr>
      </w:pPr>
      <w:r>
        <w:rPr>
          <w:rFonts w:ascii="Times New Roman" w:hAnsi="Times New Roman" w:cs="Times New Roman"/>
          <w:bCs/>
          <w:sz w:val="28"/>
          <w:szCs w:val="28"/>
        </w:rPr>
        <w:t xml:space="preserve">- </w:t>
      </w:r>
      <w:r w:rsidR="007C742E">
        <w:rPr>
          <w:rFonts w:ascii="Times New Roman" w:hAnsi="Times New Roman" w:cs="Times New Roman"/>
          <w:bCs/>
          <w:sz w:val="28"/>
          <w:szCs w:val="28"/>
        </w:rPr>
        <w:t>Аникиенко Романа Валерьевича</w:t>
      </w:r>
      <w:r>
        <w:rPr>
          <w:rFonts w:ascii="Times New Roman" w:hAnsi="Times New Roman" w:cs="Times New Roman"/>
          <w:bCs/>
          <w:sz w:val="28"/>
          <w:szCs w:val="28"/>
        </w:rPr>
        <w:t>, председателя Совета Новопокровского сельского поселения Новопокровского района;</w:t>
      </w:r>
    </w:p>
    <w:p w:rsidR="006550B1" w:rsidRDefault="006550B1" w:rsidP="007D4B66">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w:t>
      </w:r>
      <w:r w:rsidR="005D0CBB">
        <w:rPr>
          <w:rFonts w:ascii="Times New Roman" w:hAnsi="Times New Roman" w:cs="Times New Roman"/>
          <w:bCs/>
          <w:sz w:val="28"/>
          <w:szCs w:val="28"/>
        </w:rPr>
        <w:t>Сиротину Ольгу Алексеевну</w:t>
      </w:r>
      <w:r w:rsidR="007D4B66">
        <w:rPr>
          <w:rFonts w:ascii="Times New Roman" w:hAnsi="Times New Roman" w:cs="Times New Roman"/>
          <w:bCs/>
          <w:sz w:val="28"/>
          <w:szCs w:val="28"/>
        </w:rPr>
        <w:t>, депутата Совета Новопокровского сельского поселения Новопокровского района;</w:t>
      </w:r>
    </w:p>
    <w:p w:rsidR="007D4B66" w:rsidRDefault="007D4B66" w:rsidP="007D4B66">
      <w:pPr>
        <w:pStyle w:val="ConsPlusNormal"/>
        <w:widowControl w:val="0"/>
        <w:ind w:firstLine="709"/>
        <w:jc w:val="both"/>
        <w:rPr>
          <w:rFonts w:ascii="Times New Roman" w:hAnsi="Times New Roman" w:cs="Times New Roman"/>
          <w:bCs/>
          <w:sz w:val="28"/>
          <w:szCs w:val="28"/>
        </w:rPr>
      </w:pPr>
      <w:r>
        <w:rPr>
          <w:rFonts w:ascii="Times New Roman" w:hAnsi="Times New Roman" w:cs="Times New Roman"/>
          <w:bCs/>
          <w:sz w:val="28"/>
          <w:szCs w:val="28"/>
        </w:rPr>
        <w:t>- Васильеву Ольгу Ни</w:t>
      </w:r>
      <w:r w:rsidR="005D0CBB">
        <w:rPr>
          <w:rFonts w:ascii="Times New Roman" w:hAnsi="Times New Roman" w:cs="Times New Roman"/>
          <w:bCs/>
          <w:sz w:val="28"/>
          <w:szCs w:val="28"/>
        </w:rPr>
        <w:t>колаевну, главного специалиста общего отдела</w:t>
      </w:r>
      <w:r>
        <w:rPr>
          <w:rFonts w:ascii="Times New Roman" w:hAnsi="Times New Roman" w:cs="Times New Roman"/>
          <w:bCs/>
          <w:sz w:val="28"/>
          <w:szCs w:val="28"/>
        </w:rPr>
        <w:t xml:space="preserve"> администрации Новопокровского сельского поселения Новопокровского района;</w:t>
      </w:r>
    </w:p>
    <w:p w:rsidR="007D4B66" w:rsidRPr="000F4453" w:rsidRDefault="007D4B66" w:rsidP="007D4B66">
      <w:pPr>
        <w:pStyle w:val="ConsPlusNormal"/>
        <w:widowControl w:val="0"/>
        <w:ind w:firstLine="709"/>
        <w:jc w:val="both"/>
        <w:rPr>
          <w:rFonts w:ascii="Times New Roman" w:hAnsi="Times New Roman" w:cs="Times New Roman"/>
          <w:sz w:val="28"/>
        </w:rPr>
      </w:pPr>
      <w:r>
        <w:rPr>
          <w:rFonts w:ascii="Times New Roman" w:hAnsi="Times New Roman" w:cs="Times New Roman"/>
          <w:bCs/>
          <w:sz w:val="28"/>
          <w:szCs w:val="28"/>
        </w:rPr>
        <w:t xml:space="preserve">- Охрименко Светлану Сергеевну, </w:t>
      </w:r>
      <w:r w:rsidR="005D0CBB">
        <w:rPr>
          <w:rFonts w:ascii="Times New Roman" w:hAnsi="Times New Roman" w:cs="Times New Roman"/>
          <w:bCs/>
          <w:sz w:val="28"/>
          <w:szCs w:val="28"/>
        </w:rPr>
        <w:t>главного</w:t>
      </w:r>
      <w:r>
        <w:rPr>
          <w:rFonts w:ascii="Times New Roman" w:hAnsi="Times New Roman" w:cs="Times New Roman"/>
          <w:bCs/>
          <w:sz w:val="28"/>
          <w:szCs w:val="28"/>
        </w:rPr>
        <w:t xml:space="preserve"> специалиста юри</w:t>
      </w:r>
      <w:r w:rsidR="005D0CBB">
        <w:rPr>
          <w:rFonts w:ascii="Times New Roman" w:hAnsi="Times New Roman" w:cs="Times New Roman"/>
          <w:bCs/>
          <w:sz w:val="28"/>
          <w:szCs w:val="28"/>
        </w:rPr>
        <w:t xml:space="preserve">дического отдела </w:t>
      </w:r>
      <w:r>
        <w:rPr>
          <w:rFonts w:ascii="Times New Roman" w:hAnsi="Times New Roman" w:cs="Times New Roman"/>
          <w:bCs/>
          <w:sz w:val="28"/>
          <w:szCs w:val="28"/>
        </w:rPr>
        <w:t>администрации Новопокровского сельского поселения Новопокровского района.</w:t>
      </w:r>
    </w:p>
    <w:p w:rsidR="000F4453" w:rsidRPr="00CA7370" w:rsidRDefault="000F4453" w:rsidP="00FC4F39">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 xml:space="preserve">Направить главе муниципального образования Новопокровский район </w:t>
      </w:r>
      <w:r w:rsidR="006550B1">
        <w:rPr>
          <w:rFonts w:ascii="Times New Roman" w:hAnsi="Times New Roman" w:cs="Times New Roman"/>
          <w:sz w:val="28"/>
        </w:rPr>
        <w:t xml:space="preserve">ходатайство с просьбой о назначении 4 (четырех) членов конкурсной комиссии по проведению конкурса по отбору кандидатур на должность главы </w:t>
      </w:r>
      <w:r w:rsidR="006550B1" w:rsidRPr="0086274A">
        <w:rPr>
          <w:rFonts w:ascii="Times New Roman" w:hAnsi="Times New Roman" w:cs="Times New Roman"/>
          <w:bCs/>
          <w:sz w:val="28"/>
          <w:szCs w:val="28"/>
        </w:rPr>
        <w:t>Новопокровского сельского поселения Новопокровского района</w:t>
      </w:r>
      <w:r w:rsidR="006550B1">
        <w:rPr>
          <w:rFonts w:ascii="Times New Roman" w:hAnsi="Times New Roman" w:cs="Times New Roman"/>
          <w:bCs/>
          <w:sz w:val="28"/>
          <w:szCs w:val="28"/>
        </w:rPr>
        <w:t>.</w:t>
      </w:r>
    </w:p>
    <w:p w:rsidR="00CA7370" w:rsidRDefault="00CA7370" w:rsidP="00CA7370">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Общему отделу администрации Новопокровского сельского поселения Новопокровского района (Васильева</w:t>
      </w:r>
      <w:r w:rsidR="007C742E">
        <w:rPr>
          <w:rFonts w:ascii="Times New Roman" w:hAnsi="Times New Roman" w:cs="Times New Roman"/>
          <w:sz w:val="28"/>
        </w:rPr>
        <w:t xml:space="preserve"> О.Н.</w:t>
      </w:r>
      <w:r>
        <w:rPr>
          <w:rFonts w:ascii="Times New Roman" w:hAnsi="Times New Roman" w:cs="Times New Roman"/>
          <w:sz w:val="28"/>
        </w:rPr>
        <w:t xml:space="preserve">) официально </w:t>
      </w:r>
      <w:r w:rsidRPr="000C2522">
        <w:rPr>
          <w:rFonts w:ascii="Times New Roman" w:hAnsi="Times New Roman"/>
          <w:sz w:val="28"/>
          <w:szCs w:val="28"/>
        </w:rPr>
        <w:t xml:space="preserve">опубликовать </w:t>
      </w:r>
      <w:r>
        <w:rPr>
          <w:rFonts w:ascii="Times New Roman" w:hAnsi="Times New Roman"/>
          <w:sz w:val="28"/>
          <w:szCs w:val="28"/>
        </w:rPr>
        <w:t xml:space="preserve">настоящее решение в газете «Сельская газета» </w:t>
      </w:r>
      <w:r>
        <w:rPr>
          <w:rFonts w:ascii="Times New Roman" w:hAnsi="Times New Roman" w:cs="Times New Roman"/>
          <w:sz w:val="28"/>
        </w:rPr>
        <w:t>и разместить на официальном сайте администрации Новопокровского сельского поселения.</w:t>
      </w:r>
    </w:p>
    <w:p w:rsidR="006550B1" w:rsidRPr="006550B1" w:rsidRDefault="006550B1" w:rsidP="006550B1">
      <w:pPr>
        <w:pStyle w:val="aa"/>
        <w:numPr>
          <w:ilvl w:val="0"/>
          <w:numId w:val="1"/>
        </w:numPr>
        <w:ind w:left="0" w:firstLine="709"/>
        <w:jc w:val="both"/>
        <w:rPr>
          <w:sz w:val="28"/>
          <w:szCs w:val="28"/>
        </w:rPr>
      </w:pPr>
      <w:r w:rsidRPr="006550B1">
        <w:rPr>
          <w:sz w:val="28"/>
          <w:szCs w:val="28"/>
        </w:rPr>
        <w:t xml:space="preserve">Контроль за выполнением решения возложить на постоянную комиссию Совета Новопокровского сельского поселения Новопокровского </w:t>
      </w:r>
      <w:r w:rsidRPr="006550B1">
        <w:rPr>
          <w:sz w:val="28"/>
          <w:szCs w:val="28"/>
        </w:rPr>
        <w:lastRenderedPageBreak/>
        <w:t xml:space="preserve">района по законности, правопорядку и общественным организациям </w:t>
      </w:r>
      <w:r w:rsidR="007C742E">
        <w:rPr>
          <w:sz w:val="28"/>
          <w:szCs w:val="28"/>
        </w:rPr>
        <w:t xml:space="preserve">            </w:t>
      </w:r>
      <w:r w:rsidRPr="006550B1">
        <w:rPr>
          <w:sz w:val="28"/>
          <w:szCs w:val="28"/>
        </w:rPr>
        <w:t>(</w:t>
      </w:r>
      <w:r w:rsidR="005D0CBB">
        <w:rPr>
          <w:sz w:val="28"/>
          <w:szCs w:val="28"/>
        </w:rPr>
        <w:t>Сиротина</w:t>
      </w:r>
      <w:r w:rsidR="007C742E">
        <w:rPr>
          <w:sz w:val="28"/>
          <w:szCs w:val="28"/>
        </w:rPr>
        <w:t xml:space="preserve"> О.А.</w:t>
      </w:r>
      <w:r w:rsidRPr="006550B1">
        <w:rPr>
          <w:sz w:val="28"/>
          <w:szCs w:val="28"/>
        </w:rPr>
        <w:t>).</w:t>
      </w:r>
    </w:p>
    <w:p w:rsidR="006550B1" w:rsidRDefault="006550B1" w:rsidP="006550B1">
      <w:pPr>
        <w:pStyle w:val="ConsPlusNormal"/>
        <w:widowControl w:val="0"/>
        <w:numPr>
          <w:ilvl w:val="0"/>
          <w:numId w:val="1"/>
        </w:numPr>
        <w:ind w:left="0" w:firstLine="709"/>
        <w:jc w:val="both"/>
        <w:rPr>
          <w:rFonts w:ascii="Times New Roman" w:hAnsi="Times New Roman" w:cs="Times New Roman"/>
          <w:sz w:val="28"/>
        </w:rPr>
      </w:pPr>
      <w:r>
        <w:rPr>
          <w:rFonts w:ascii="Times New Roman" w:hAnsi="Times New Roman" w:cs="Times New Roman"/>
          <w:sz w:val="28"/>
        </w:rPr>
        <w:t>Настоящее решение вступает в силу со дня его официального опубликования.</w:t>
      </w:r>
    </w:p>
    <w:p w:rsidR="001313D4" w:rsidRDefault="001313D4" w:rsidP="001313D4">
      <w:pPr>
        <w:pStyle w:val="ConsPlusNormal"/>
        <w:widowControl w:val="0"/>
        <w:ind w:left="709"/>
        <w:jc w:val="both"/>
        <w:rPr>
          <w:rFonts w:ascii="Times New Roman" w:hAnsi="Times New Roman" w:cs="Times New Roman"/>
          <w:sz w:val="28"/>
        </w:rPr>
      </w:pPr>
    </w:p>
    <w:p w:rsidR="001313D4" w:rsidRDefault="001313D4" w:rsidP="001313D4">
      <w:pPr>
        <w:pStyle w:val="ConsPlusNormal"/>
        <w:widowControl w:val="0"/>
        <w:ind w:left="709"/>
        <w:jc w:val="both"/>
        <w:rPr>
          <w:rFonts w:ascii="Times New Roman" w:hAnsi="Times New Roman" w:cs="Times New Roman"/>
          <w:sz w:val="28"/>
        </w:rPr>
      </w:pPr>
    </w:p>
    <w:p w:rsidR="00CA7370" w:rsidRDefault="00CA7370" w:rsidP="001313D4">
      <w:pPr>
        <w:pStyle w:val="ConsPlusNormal"/>
        <w:widowControl w:val="0"/>
        <w:ind w:left="709"/>
        <w:jc w:val="both"/>
        <w:rPr>
          <w:rFonts w:ascii="Times New Roman" w:hAnsi="Times New Roman" w:cs="Times New Roman"/>
          <w:sz w:val="28"/>
        </w:rPr>
      </w:pPr>
    </w:p>
    <w:p w:rsidR="005D0CBB" w:rsidRDefault="005D0CBB" w:rsidP="005D0CBB">
      <w:pPr>
        <w:suppressAutoHyphens/>
        <w:jc w:val="both"/>
        <w:rPr>
          <w:sz w:val="28"/>
        </w:rPr>
      </w:pPr>
      <w:r>
        <w:rPr>
          <w:sz w:val="28"/>
        </w:rPr>
        <w:t xml:space="preserve">Глава </w:t>
      </w:r>
    </w:p>
    <w:p w:rsidR="00387F82" w:rsidRDefault="005D0CBB" w:rsidP="005D0CBB">
      <w:pPr>
        <w:suppressAutoHyphens/>
        <w:jc w:val="both"/>
        <w:rPr>
          <w:sz w:val="28"/>
        </w:rPr>
      </w:pPr>
      <w:r>
        <w:rPr>
          <w:sz w:val="28"/>
        </w:rPr>
        <w:t>Новопокровского сельс</w:t>
      </w:r>
      <w:r w:rsidR="00387F82">
        <w:rPr>
          <w:sz w:val="28"/>
        </w:rPr>
        <w:t>кого поселения</w:t>
      </w:r>
    </w:p>
    <w:p w:rsidR="005D0CBB" w:rsidRDefault="005D0CBB" w:rsidP="005D0CBB">
      <w:pPr>
        <w:suppressAutoHyphens/>
        <w:jc w:val="both"/>
        <w:rPr>
          <w:sz w:val="28"/>
        </w:rPr>
      </w:pPr>
      <w:r>
        <w:rPr>
          <w:sz w:val="28"/>
        </w:rPr>
        <w:t xml:space="preserve">Новопокровского района                                                              </w:t>
      </w:r>
      <w:r w:rsidR="007C742E">
        <w:rPr>
          <w:sz w:val="28"/>
        </w:rPr>
        <w:t>А.А. Богданов</w:t>
      </w:r>
    </w:p>
    <w:p w:rsidR="005D0CBB" w:rsidRDefault="005D0CBB" w:rsidP="005D0CBB">
      <w:pPr>
        <w:suppressAutoHyphens/>
        <w:jc w:val="both"/>
        <w:rPr>
          <w:sz w:val="28"/>
          <w:szCs w:val="28"/>
        </w:rPr>
      </w:pPr>
    </w:p>
    <w:p w:rsidR="005D0CBB" w:rsidRDefault="005D0CBB" w:rsidP="005D0CBB">
      <w:pPr>
        <w:suppressAutoHyphens/>
        <w:jc w:val="both"/>
        <w:rPr>
          <w:sz w:val="28"/>
          <w:szCs w:val="28"/>
        </w:rPr>
      </w:pPr>
    </w:p>
    <w:p w:rsidR="005D0CBB" w:rsidRDefault="005D0CBB" w:rsidP="005D0CBB">
      <w:pPr>
        <w:suppressAutoHyphens/>
        <w:jc w:val="both"/>
        <w:rPr>
          <w:sz w:val="28"/>
          <w:szCs w:val="28"/>
        </w:rPr>
      </w:pPr>
    </w:p>
    <w:p w:rsidR="005D0CBB" w:rsidRPr="009606F7" w:rsidRDefault="005D0CBB" w:rsidP="005D0CBB">
      <w:pPr>
        <w:suppressAutoHyphens/>
        <w:jc w:val="both"/>
        <w:rPr>
          <w:sz w:val="28"/>
          <w:szCs w:val="28"/>
        </w:rPr>
      </w:pPr>
      <w:r w:rsidRPr="009606F7">
        <w:rPr>
          <w:sz w:val="28"/>
          <w:szCs w:val="28"/>
        </w:rPr>
        <w:t xml:space="preserve">Председатель Совета </w:t>
      </w:r>
    </w:p>
    <w:p w:rsidR="005D0CBB" w:rsidRPr="009606F7" w:rsidRDefault="005D0CBB" w:rsidP="005D0CBB">
      <w:pPr>
        <w:suppressAutoHyphens/>
        <w:jc w:val="both"/>
        <w:rPr>
          <w:sz w:val="28"/>
          <w:szCs w:val="28"/>
        </w:rPr>
      </w:pPr>
      <w:r w:rsidRPr="009606F7">
        <w:rPr>
          <w:sz w:val="28"/>
          <w:szCs w:val="28"/>
        </w:rPr>
        <w:t>Новопокровского сельского поселения</w:t>
      </w:r>
    </w:p>
    <w:p w:rsidR="005D0CBB" w:rsidRDefault="005D0CBB" w:rsidP="005D0CBB">
      <w:pPr>
        <w:suppressAutoHyphens/>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sidRPr="009606F7">
        <w:rPr>
          <w:sz w:val="28"/>
          <w:szCs w:val="28"/>
        </w:rPr>
        <w:tab/>
      </w:r>
      <w:r w:rsidR="007C742E">
        <w:rPr>
          <w:sz w:val="28"/>
          <w:szCs w:val="28"/>
        </w:rPr>
        <w:t xml:space="preserve">        Р.В. Аникиенко</w:t>
      </w:r>
    </w:p>
    <w:p w:rsidR="007D4B66" w:rsidRDefault="007D4B66"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7C742E" w:rsidRDefault="007C742E"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2264F2" w:rsidRDefault="002264F2"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lastRenderedPageBreak/>
        <w:t>ПРИЛОЖЕНИЕ</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к решению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Совета Новопокровского </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сельского поселения</w:t>
      </w:r>
    </w:p>
    <w:p w:rsidR="00C0225A" w:rsidRDefault="00C0225A"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Новопокровского района</w:t>
      </w:r>
    </w:p>
    <w:p w:rsidR="001313D4" w:rsidRDefault="001313D4" w:rsidP="001313D4">
      <w:pPr>
        <w:pStyle w:val="ConsPlusNormal"/>
        <w:widowControl w:val="0"/>
        <w:ind w:left="5670"/>
        <w:jc w:val="both"/>
        <w:rPr>
          <w:rFonts w:ascii="Times New Roman" w:hAnsi="Times New Roman" w:cs="Times New Roman"/>
          <w:sz w:val="28"/>
        </w:rPr>
      </w:pPr>
      <w:r>
        <w:rPr>
          <w:rFonts w:ascii="Times New Roman" w:hAnsi="Times New Roman" w:cs="Times New Roman"/>
          <w:sz w:val="28"/>
        </w:rPr>
        <w:t xml:space="preserve">от </w:t>
      </w:r>
      <w:r w:rsidR="00B263F6">
        <w:rPr>
          <w:rFonts w:ascii="Times New Roman" w:hAnsi="Times New Roman" w:cs="Times New Roman"/>
          <w:sz w:val="28"/>
        </w:rPr>
        <w:t>.</w:t>
      </w:r>
      <w:r>
        <w:rPr>
          <w:rFonts w:ascii="Times New Roman" w:hAnsi="Times New Roman" w:cs="Times New Roman"/>
          <w:sz w:val="28"/>
        </w:rPr>
        <w:t>20</w:t>
      </w:r>
      <w:r w:rsidR="005D0CBB">
        <w:rPr>
          <w:rFonts w:ascii="Times New Roman" w:hAnsi="Times New Roman" w:cs="Times New Roman"/>
          <w:sz w:val="28"/>
        </w:rPr>
        <w:t>2</w:t>
      </w:r>
      <w:r w:rsidR="0004596C">
        <w:rPr>
          <w:rFonts w:ascii="Times New Roman" w:hAnsi="Times New Roman" w:cs="Times New Roman"/>
          <w:sz w:val="28"/>
        </w:rPr>
        <w:t>5</w:t>
      </w:r>
      <w:r>
        <w:rPr>
          <w:rFonts w:ascii="Times New Roman" w:hAnsi="Times New Roman" w:cs="Times New Roman"/>
          <w:sz w:val="28"/>
        </w:rPr>
        <w:t xml:space="preserve"> № </w:t>
      </w:r>
    </w:p>
    <w:p w:rsidR="001313D4" w:rsidRDefault="001313D4"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ind w:left="5670"/>
        <w:jc w:val="both"/>
        <w:rPr>
          <w:rFonts w:ascii="Times New Roman" w:hAnsi="Times New Roman" w:cs="Times New Roman"/>
          <w:sz w:val="28"/>
        </w:rPr>
      </w:pPr>
    </w:p>
    <w:p w:rsidR="00AE3CBC" w:rsidRDefault="00AE3CBC" w:rsidP="001313D4">
      <w:pPr>
        <w:pStyle w:val="ConsPlusNormal"/>
        <w:widowControl w:val="0"/>
        <w:ind w:left="5670"/>
        <w:jc w:val="both"/>
        <w:rPr>
          <w:rFonts w:ascii="Times New Roman" w:hAnsi="Times New Roman" w:cs="Times New Roman"/>
          <w:sz w:val="28"/>
        </w:rPr>
      </w:pPr>
    </w:p>
    <w:p w:rsidR="001313D4"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ОБЪЯВЛЕНИЕ</w:t>
      </w:r>
    </w:p>
    <w:p w:rsidR="005B3EDE" w:rsidRDefault="001313D4"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о приеме документов от кандидатов </w:t>
      </w:r>
      <w:r w:rsidR="005B3EDE">
        <w:rPr>
          <w:rFonts w:ascii="Times New Roman" w:hAnsi="Times New Roman" w:cs="Times New Roman"/>
          <w:sz w:val="28"/>
        </w:rPr>
        <w:t xml:space="preserve">на должность главы </w:t>
      </w:r>
    </w:p>
    <w:p w:rsidR="005B3EDE"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 xml:space="preserve">Новопокровского сельского поселения Новопокровского района </w:t>
      </w:r>
    </w:p>
    <w:p w:rsidR="001313D4" w:rsidRDefault="005B3EDE" w:rsidP="001313D4">
      <w:pPr>
        <w:pStyle w:val="ConsPlusNormal"/>
        <w:widowControl w:val="0"/>
        <w:jc w:val="center"/>
        <w:rPr>
          <w:rFonts w:ascii="Times New Roman" w:hAnsi="Times New Roman" w:cs="Times New Roman"/>
          <w:sz w:val="28"/>
        </w:rPr>
      </w:pPr>
      <w:r>
        <w:rPr>
          <w:rFonts w:ascii="Times New Roman" w:hAnsi="Times New Roman" w:cs="Times New Roman"/>
          <w:sz w:val="28"/>
        </w:rPr>
        <w:t>и условиях проведения конкурса</w:t>
      </w:r>
    </w:p>
    <w:p w:rsidR="005B3EDE" w:rsidRDefault="005B3EDE" w:rsidP="001313D4">
      <w:pPr>
        <w:pStyle w:val="ConsPlusNormal"/>
        <w:widowControl w:val="0"/>
        <w:jc w:val="center"/>
        <w:rPr>
          <w:rFonts w:ascii="Times New Roman" w:hAnsi="Times New Roman" w:cs="Times New Roman"/>
          <w:sz w:val="28"/>
        </w:rPr>
      </w:pP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1. Участник конкурса может быть выдвинут:</w:t>
      </w:r>
    </w:p>
    <w:p w:rsidR="005B3EDE" w:rsidRPr="005547C4" w:rsidRDefault="005B3EDE" w:rsidP="005B3EDE">
      <w:pPr>
        <w:pStyle w:val="ConsPlusNormal"/>
        <w:widowControl w:val="0"/>
        <w:ind w:firstLine="540"/>
        <w:jc w:val="both"/>
        <w:rPr>
          <w:rFonts w:ascii="Times New Roman" w:hAnsi="Times New Roman" w:cs="Times New Roman"/>
          <w:sz w:val="28"/>
          <w:szCs w:val="28"/>
        </w:rPr>
      </w:pPr>
      <w:bookmarkStart w:id="1" w:name="Par105"/>
      <w:bookmarkEnd w:id="1"/>
      <w:r w:rsidRPr="00813698">
        <w:rPr>
          <w:rFonts w:ascii="Times New Roman" w:hAnsi="Times New Roman" w:cs="Times New Roman"/>
          <w:sz w:val="28"/>
          <w:szCs w:val="28"/>
        </w:rPr>
        <w:t>1</w:t>
      </w:r>
      <w:r w:rsidRPr="005547C4">
        <w:rPr>
          <w:rFonts w:ascii="Times New Roman" w:hAnsi="Times New Roman" w:cs="Times New Roman"/>
          <w:sz w:val="28"/>
          <w:szCs w:val="28"/>
        </w:rPr>
        <w:t xml:space="preserve">) </w:t>
      </w:r>
      <w:r w:rsidR="006A112F" w:rsidRPr="005547C4">
        <w:rPr>
          <w:rFonts w:ascii="Times New Roman" w:hAnsi="Times New Roman" w:cs="Times New Roman"/>
          <w:sz w:val="28"/>
          <w:szCs w:val="28"/>
        </w:rPr>
        <w:t>главой муниципального образования Новопокровский район</w:t>
      </w:r>
      <w:r w:rsidRPr="005547C4">
        <w:rPr>
          <w:rFonts w:ascii="Times New Roman" w:hAnsi="Times New Roman" w:cs="Times New Roman"/>
          <w:sz w:val="28"/>
          <w:szCs w:val="28"/>
        </w:rPr>
        <w:t>;</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2) общественным объединением;</w:t>
      </w:r>
    </w:p>
    <w:p w:rsidR="005B3EDE" w:rsidRPr="00813698" w:rsidRDefault="005B3EDE" w:rsidP="005B3EDE">
      <w:pPr>
        <w:pStyle w:val="ConsPlusNormal"/>
        <w:widowControl w:val="0"/>
        <w:ind w:firstLine="540"/>
        <w:jc w:val="both"/>
        <w:rPr>
          <w:rFonts w:ascii="Times New Roman" w:hAnsi="Times New Roman" w:cs="Times New Roman"/>
          <w:sz w:val="28"/>
          <w:szCs w:val="28"/>
        </w:rPr>
      </w:pPr>
      <w:bookmarkStart w:id="2" w:name="Par106"/>
      <w:bookmarkEnd w:id="2"/>
      <w:r w:rsidRPr="00813698">
        <w:rPr>
          <w:rFonts w:ascii="Times New Roman" w:hAnsi="Times New Roman" w:cs="Times New Roman"/>
          <w:sz w:val="28"/>
          <w:szCs w:val="28"/>
        </w:rPr>
        <w:t>3) собранием граждан по месту работы или жительства;</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4) путем самовыдвижения.</w:t>
      </w:r>
    </w:p>
    <w:p w:rsidR="005B3EDE" w:rsidRPr="00813698" w:rsidRDefault="005B3EDE" w:rsidP="005B3EDE">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2. В случаях, когда инициаторами выдвижения гражданина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являются субъекты, указанные в подпунктах </w:t>
      </w:r>
      <w:r>
        <w:rPr>
          <w:rFonts w:ascii="Times New Roman" w:hAnsi="Times New Roman" w:cs="Times New Roman"/>
          <w:sz w:val="28"/>
          <w:szCs w:val="28"/>
        </w:rPr>
        <w:t>2</w:t>
      </w:r>
      <w:r w:rsidRPr="00813698">
        <w:rPr>
          <w:rFonts w:ascii="Times New Roman" w:hAnsi="Times New Roman" w:cs="Times New Roman"/>
          <w:sz w:val="28"/>
          <w:szCs w:val="28"/>
        </w:rPr>
        <w:t xml:space="preserve"> и </w:t>
      </w:r>
      <w:r>
        <w:rPr>
          <w:rFonts w:ascii="Times New Roman" w:hAnsi="Times New Roman" w:cs="Times New Roman"/>
          <w:sz w:val="28"/>
          <w:szCs w:val="28"/>
        </w:rPr>
        <w:t>3</w:t>
      </w:r>
      <w:r w:rsidRPr="00813698">
        <w:rPr>
          <w:rFonts w:ascii="Times New Roman" w:hAnsi="Times New Roman" w:cs="Times New Roman"/>
          <w:sz w:val="28"/>
          <w:szCs w:val="28"/>
        </w:rPr>
        <w:t xml:space="preserve"> пункта </w:t>
      </w:r>
      <w:r w:rsidR="006A112F">
        <w:rPr>
          <w:rFonts w:ascii="Times New Roman" w:hAnsi="Times New Roman" w:cs="Times New Roman"/>
          <w:sz w:val="28"/>
          <w:szCs w:val="28"/>
        </w:rPr>
        <w:t>1</w:t>
      </w:r>
      <w:r w:rsidRPr="00813698">
        <w:rPr>
          <w:rFonts w:ascii="Times New Roman" w:hAnsi="Times New Roman" w:cs="Times New Roman"/>
          <w:sz w:val="28"/>
          <w:szCs w:val="28"/>
        </w:rPr>
        <w:t>, выдвижение осуществляется соответственно на конференциях, собраниях общественных объединений, проводимых в соответствии с их уставами (положениями), либо на собраниях граждан.</w:t>
      </w:r>
    </w:p>
    <w:p w:rsidR="006A112F" w:rsidRPr="00813698" w:rsidRDefault="005B3EDE" w:rsidP="006A112F">
      <w:pPr>
        <w:autoSpaceDE w:val="0"/>
        <w:autoSpaceDN w:val="0"/>
        <w:adjustRightInd w:val="0"/>
        <w:ind w:firstLine="540"/>
        <w:jc w:val="both"/>
        <w:rPr>
          <w:sz w:val="28"/>
          <w:szCs w:val="28"/>
        </w:rPr>
      </w:pPr>
      <w:r w:rsidRPr="00813698">
        <w:rPr>
          <w:sz w:val="28"/>
          <w:szCs w:val="28"/>
        </w:rPr>
        <w:t xml:space="preserve">3. Гражданин имеет право участвовать в конкурсе, если им </w:t>
      </w:r>
      <w:r w:rsidR="006A112F">
        <w:rPr>
          <w:sz w:val="28"/>
          <w:szCs w:val="28"/>
        </w:rPr>
        <w:t xml:space="preserve">лично в период </w:t>
      </w:r>
      <w:r w:rsidR="006A112F" w:rsidRPr="00B263F6">
        <w:rPr>
          <w:sz w:val="28"/>
          <w:szCs w:val="28"/>
        </w:rPr>
        <w:t xml:space="preserve">с </w:t>
      </w:r>
      <w:r w:rsidR="00304CC5" w:rsidRPr="00B263F6">
        <w:rPr>
          <w:sz w:val="28"/>
          <w:szCs w:val="28"/>
        </w:rPr>
        <w:t xml:space="preserve">24 </w:t>
      </w:r>
      <w:r w:rsidR="0031554C" w:rsidRPr="00B263F6">
        <w:rPr>
          <w:sz w:val="28"/>
          <w:szCs w:val="28"/>
        </w:rPr>
        <w:t>марта</w:t>
      </w:r>
      <w:r w:rsidR="00304CC5" w:rsidRPr="00B263F6">
        <w:rPr>
          <w:sz w:val="28"/>
          <w:szCs w:val="28"/>
        </w:rPr>
        <w:t xml:space="preserve"> </w:t>
      </w:r>
      <w:r w:rsidR="006A112F" w:rsidRPr="00B263F6">
        <w:rPr>
          <w:sz w:val="28"/>
          <w:szCs w:val="28"/>
        </w:rPr>
        <w:t>20</w:t>
      </w:r>
      <w:r w:rsidR="0031554C" w:rsidRPr="00B263F6">
        <w:rPr>
          <w:sz w:val="28"/>
          <w:szCs w:val="28"/>
        </w:rPr>
        <w:t>2</w:t>
      </w:r>
      <w:r w:rsidR="00304CC5" w:rsidRPr="00B263F6">
        <w:rPr>
          <w:sz w:val="28"/>
          <w:szCs w:val="28"/>
        </w:rPr>
        <w:t>5</w:t>
      </w:r>
      <w:r w:rsidR="006A112F" w:rsidRPr="00B263F6">
        <w:rPr>
          <w:sz w:val="28"/>
          <w:szCs w:val="28"/>
        </w:rPr>
        <w:t xml:space="preserve"> года по </w:t>
      </w:r>
      <w:r w:rsidR="00304CC5" w:rsidRPr="00B263F6">
        <w:rPr>
          <w:sz w:val="28"/>
          <w:szCs w:val="28"/>
        </w:rPr>
        <w:t>14 а</w:t>
      </w:r>
      <w:r w:rsidR="0031554C" w:rsidRPr="00B263F6">
        <w:rPr>
          <w:sz w:val="28"/>
          <w:szCs w:val="28"/>
        </w:rPr>
        <w:t>преля</w:t>
      </w:r>
      <w:r w:rsidR="00304CC5" w:rsidRPr="00B263F6">
        <w:rPr>
          <w:sz w:val="28"/>
          <w:szCs w:val="28"/>
        </w:rPr>
        <w:t xml:space="preserve"> </w:t>
      </w:r>
      <w:r w:rsidR="006A112F" w:rsidRPr="00B263F6">
        <w:rPr>
          <w:sz w:val="28"/>
          <w:szCs w:val="28"/>
        </w:rPr>
        <w:t>20</w:t>
      </w:r>
      <w:r w:rsidR="0031554C" w:rsidRPr="00B263F6">
        <w:rPr>
          <w:sz w:val="28"/>
          <w:szCs w:val="28"/>
        </w:rPr>
        <w:t>2</w:t>
      </w:r>
      <w:r w:rsidR="00304CC5" w:rsidRPr="00B263F6">
        <w:rPr>
          <w:sz w:val="28"/>
          <w:szCs w:val="28"/>
        </w:rPr>
        <w:t>5</w:t>
      </w:r>
      <w:r w:rsidR="006A112F" w:rsidRPr="00B263F6">
        <w:rPr>
          <w:sz w:val="28"/>
          <w:szCs w:val="28"/>
        </w:rPr>
        <w:t xml:space="preserve"> года</w:t>
      </w:r>
      <w:r w:rsidR="0004596C">
        <w:rPr>
          <w:sz w:val="28"/>
          <w:szCs w:val="28"/>
        </w:rPr>
        <w:t xml:space="preserve"> </w:t>
      </w:r>
      <w:r w:rsidRPr="00E648A6">
        <w:rPr>
          <w:sz w:val="28"/>
          <w:szCs w:val="28"/>
        </w:rPr>
        <w:t>представлен</w:t>
      </w:r>
      <w:r w:rsidR="006A112F" w:rsidRPr="00E648A6">
        <w:rPr>
          <w:sz w:val="28"/>
          <w:szCs w:val="28"/>
        </w:rPr>
        <w:t>о  в конкурсную комиссию заявление об участии в конкурсе с указанием</w:t>
      </w:r>
      <w:r w:rsidR="006A112F" w:rsidRPr="006A112F">
        <w:rPr>
          <w:sz w:val="28"/>
          <w:szCs w:val="28"/>
        </w:rPr>
        <w:t xml:space="preserve"> фамилии, имени, отчества, даты и места рождения, адреса места жительства</w:t>
      </w:r>
      <w:r w:rsidR="006A112F" w:rsidRPr="00813698">
        <w:rPr>
          <w:sz w:val="28"/>
          <w:szCs w:val="28"/>
        </w:rPr>
        <w:t>, паспортных данных;</w:t>
      </w:r>
      <w:r w:rsidR="0004596C">
        <w:rPr>
          <w:sz w:val="28"/>
          <w:szCs w:val="28"/>
        </w:rPr>
        <w:t xml:space="preserve"> </w:t>
      </w:r>
      <w:r w:rsidR="006A112F" w:rsidRPr="00813698">
        <w:rPr>
          <w:sz w:val="28"/>
          <w:szCs w:val="28"/>
        </w:rPr>
        <w:t>сведений о гражданстве, профессиональном образовании (при наличии),основном месте работы или службы, занимаемой должности (в случае отсутствия основного места работы или службы - род</w:t>
      </w:r>
      <w:r w:rsidR="006A112F">
        <w:rPr>
          <w:sz w:val="28"/>
          <w:szCs w:val="28"/>
        </w:rPr>
        <w:t>е</w:t>
      </w:r>
      <w:r w:rsidR="006A112F" w:rsidRPr="00813698">
        <w:rPr>
          <w:sz w:val="28"/>
          <w:szCs w:val="28"/>
        </w:rPr>
        <w:t xml:space="preserve"> занятий),наличии либо отсутствии судимостей, деятельности, несовместимой согласно Уставу </w:t>
      </w:r>
      <w:r w:rsidR="006A112F">
        <w:rPr>
          <w:sz w:val="28"/>
          <w:szCs w:val="28"/>
        </w:rPr>
        <w:t>Новопокровского сельского поселения Новопокровского района</w:t>
      </w:r>
      <w:r w:rsidR="006A112F" w:rsidRPr="00813698">
        <w:rPr>
          <w:sz w:val="28"/>
          <w:szCs w:val="28"/>
        </w:rPr>
        <w:t xml:space="preserve"> со статусом главы </w:t>
      </w:r>
      <w:r w:rsidR="006A112F">
        <w:rPr>
          <w:sz w:val="28"/>
          <w:szCs w:val="28"/>
        </w:rPr>
        <w:t xml:space="preserve">Новопокровского сельского поселения Новопокровского района </w:t>
      </w:r>
      <w:r w:rsidR="006A112F" w:rsidRPr="00813698">
        <w:rPr>
          <w:sz w:val="28"/>
          <w:szCs w:val="28"/>
        </w:rPr>
        <w:t>(при наличии такой деятельности на момент представления заявления), и обязательством в случае назначения на должность прекратить указанную деятельность. Если участник конкурса является депутатом и осуществляет свои полномочия на непостоянной основе, в заявлении должны быть указаны сведения об этом и наименование соответствующего представительного органа.</w:t>
      </w:r>
    </w:p>
    <w:p w:rsidR="006A112F" w:rsidRPr="00813698" w:rsidRDefault="006A112F" w:rsidP="006A112F">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Участник конкурса вправе в заявлении сообщить о своей принадлежности к какому-либо общественному объединению и о своем статусе в нем.</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С заявлением представляются:</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1) документ о выдвижении участника конкурса (за исключением случаев </w:t>
      </w:r>
      <w:r w:rsidRPr="00813698">
        <w:rPr>
          <w:rFonts w:ascii="Times New Roman" w:hAnsi="Times New Roman" w:cs="Times New Roman"/>
          <w:sz w:val="28"/>
          <w:szCs w:val="28"/>
        </w:rPr>
        <w:lastRenderedPageBreak/>
        <w:t>самовыдвижения, когда факт самовыдвижения указывается в личном заявлении), а именно:</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5547C4">
        <w:rPr>
          <w:rFonts w:ascii="Times New Roman" w:hAnsi="Times New Roman" w:cs="Times New Roman"/>
          <w:sz w:val="28"/>
          <w:szCs w:val="28"/>
        </w:rPr>
        <w:t xml:space="preserve">- предложение главы </w:t>
      </w:r>
      <w:r w:rsidR="00855220" w:rsidRPr="005547C4">
        <w:rPr>
          <w:rFonts w:ascii="Times New Roman" w:hAnsi="Times New Roman" w:cs="Times New Roman"/>
          <w:sz w:val="28"/>
          <w:szCs w:val="28"/>
        </w:rPr>
        <w:t>муниципального образования Новопокровский район</w:t>
      </w:r>
      <w:r w:rsidRPr="005547C4">
        <w:rPr>
          <w:rFonts w:ascii="Times New Roman" w:hAnsi="Times New Roman" w:cs="Times New Roman"/>
          <w:sz w:val="28"/>
          <w:szCs w:val="28"/>
        </w:rPr>
        <w:t xml:space="preserve"> (в случае выдвижения участника конкурса главой</w:t>
      </w:r>
      <w:r w:rsidR="00855220" w:rsidRPr="005547C4">
        <w:rPr>
          <w:rFonts w:ascii="Times New Roman" w:hAnsi="Times New Roman" w:cs="Times New Roman"/>
          <w:sz w:val="28"/>
          <w:szCs w:val="28"/>
        </w:rPr>
        <w:t xml:space="preserve"> муниципального образования Новопокровский район</w:t>
      </w:r>
      <w:r w:rsidRPr="005547C4">
        <w:rPr>
          <w:rFonts w:ascii="Times New Roman" w:hAnsi="Times New Roman" w:cs="Times New Roman"/>
          <w:sz w:val="28"/>
          <w:szCs w:val="28"/>
        </w:rPr>
        <w:t>);</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конференции, собрания общественного объединения (в случае выдвижения участника конкурса общественным объединением);</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 выписка из протокола собрания граждан (в случае выдвижения участника конкурса собранием граждан);</w:t>
      </w:r>
    </w:p>
    <w:p w:rsidR="00465DCD" w:rsidRPr="00AE3CBC" w:rsidRDefault="00465DCD" w:rsidP="00AE3CBC">
      <w:pPr>
        <w:pStyle w:val="ConsPlusNormal"/>
        <w:widowControl w:val="0"/>
        <w:ind w:firstLine="709"/>
        <w:jc w:val="both"/>
        <w:rPr>
          <w:rFonts w:ascii="Times New Roman" w:hAnsi="Times New Roman" w:cs="Times New Roman"/>
          <w:sz w:val="28"/>
          <w:szCs w:val="28"/>
        </w:rPr>
      </w:pPr>
      <w:r w:rsidRPr="00AE3CBC">
        <w:rPr>
          <w:rFonts w:ascii="Times New Roman" w:hAnsi="Times New Roman" w:cs="Times New Roman"/>
          <w:sz w:val="28"/>
          <w:szCs w:val="28"/>
        </w:rPr>
        <w:t>2) паспорт гражданина Российской Федерации или иной документ, заменяющий паспорт гражданина, и его копия;</w:t>
      </w:r>
    </w:p>
    <w:p w:rsidR="00465DCD" w:rsidRPr="00AE3CBC" w:rsidRDefault="00465DCD" w:rsidP="00AE3CBC">
      <w:pPr>
        <w:pStyle w:val="ConsPlusNormal"/>
        <w:widowControl w:val="0"/>
        <w:ind w:firstLine="709"/>
        <w:jc w:val="both"/>
        <w:rPr>
          <w:rFonts w:ascii="Times New Roman" w:hAnsi="Times New Roman" w:cs="Times New Roman"/>
          <w:sz w:val="28"/>
          <w:szCs w:val="28"/>
        </w:rPr>
      </w:pPr>
      <w:r w:rsidRPr="00AE3CBC">
        <w:rPr>
          <w:rFonts w:ascii="Times New Roman" w:hAnsi="Times New Roman" w:cs="Times New Roman"/>
          <w:sz w:val="28"/>
          <w:szCs w:val="28"/>
        </w:rPr>
        <w:t>3) автобиография в свободной форме;</w:t>
      </w:r>
    </w:p>
    <w:p w:rsidR="00AE3CBC" w:rsidRPr="00AE3CBC" w:rsidRDefault="00465DCD" w:rsidP="00AE3CBC">
      <w:pPr>
        <w:pStyle w:val="ConsPlusNormal"/>
        <w:widowControl w:val="0"/>
        <w:ind w:firstLine="709"/>
        <w:jc w:val="both"/>
        <w:rPr>
          <w:rFonts w:ascii="Times New Roman" w:hAnsi="Times New Roman" w:cs="Times New Roman"/>
          <w:sz w:val="28"/>
          <w:szCs w:val="28"/>
        </w:rPr>
      </w:pPr>
      <w:r w:rsidRPr="00AE3CBC">
        <w:rPr>
          <w:rFonts w:ascii="Times New Roman" w:hAnsi="Times New Roman" w:cs="Times New Roman"/>
          <w:sz w:val="28"/>
          <w:szCs w:val="28"/>
        </w:rPr>
        <w:t>4)</w:t>
      </w:r>
      <w:r w:rsidR="00AE3CBC" w:rsidRPr="00AE3CBC">
        <w:rPr>
          <w:rFonts w:ascii="Times New Roman" w:hAnsi="Times New Roman" w:cs="Times New Roman"/>
          <w:sz w:val="28"/>
          <w:szCs w:val="28"/>
        </w:rPr>
        <w:t xml:space="preserve"> анкета для поступления на государственную службу Российской Федерации и муниципальную службу в Российской Федерации по форме, утвержденной Указом Президента Российской Федерации от 10.10.2024                 № 870;</w:t>
      </w:r>
    </w:p>
    <w:p w:rsidR="00465DCD" w:rsidRPr="00D11AE7" w:rsidRDefault="00465DCD" w:rsidP="00AE3CBC">
      <w:pPr>
        <w:pStyle w:val="ConsPlusNormal"/>
        <w:widowControl w:val="0"/>
        <w:ind w:firstLine="709"/>
        <w:jc w:val="both"/>
        <w:rPr>
          <w:rFonts w:ascii="Times New Roman" w:hAnsi="Times New Roman" w:cs="Times New Roman"/>
          <w:sz w:val="28"/>
          <w:szCs w:val="28"/>
        </w:rPr>
      </w:pPr>
      <w:r w:rsidRPr="00AE3CBC">
        <w:rPr>
          <w:rFonts w:ascii="Times New Roman" w:hAnsi="Times New Roman" w:cs="Times New Roman"/>
          <w:sz w:val="28"/>
          <w:szCs w:val="28"/>
        </w:rPr>
        <w:t>5</w:t>
      </w:r>
      <w:r w:rsidRPr="00D11AE7">
        <w:rPr>
          <w:rFonts w:ascii="Times New Roman" w:hAnsi="Times New Roman" w:cs="Times New Roman"/>
          <w:sz w:val="28"/>
          <w:szCs w:val="28"/>
        </w:rPr>
        <w:t>)</w:t>
      </w:r>
      <w:r w:rsidR="00B263F6" w:rsidRPr="00D11AE7">
        <w:rPr>
          <w:rFonts w:ascii="Times New Roman" w:hAnsi="Times New Roman" w:cs="Times New Roman"/>
          <w:sz w:val="28"/>
          <w:szCs w:val="28"/>
        </w:rPr>
        <w:t xml:space="preserve"> </w:t>
      </w:r>
      <w:r w:rsidR="00D11AE7" w:rsidRPr="00D11AE7">
        <w:rPr>
          <w:rFonts w:ascii="Times New Roman" w:hAnsi="Times New Roman" w:cs="Times New Roman"/>
          <w:sz w:val="28"/>
          <w:szCs w:val="28"/>
        </w:rPr>
        <w:t>медицинская справка (врачебное профессионально-консультативное заключение) по форме 086-У, утвержденной Приказом Министерства здравоохранения РФ от 15.12.2014 № 834 н</w:t>
      </w:r>
      <w:r w:rsidRPr="00D11AE7">
        <w:rPr>
          <w:rFonts w:ascii="Times New Roman" w:hAnsi="Times New Roman" w:cs="Times New Roman"/>
          <w:sz w:val="28"/>
          <w:szCs w:val="28"/>
        </w:rPr>
        <w:t>;</w:t>
      </w:r>
    </w:p>
    <w:p w:rsidR="00465DCD" w:rsidRPr="00813698" w:rsidRDefault="00465DCD" w:rsidP="00AE3CBC">
      <w:pPr>
        <w:widowControl w:val="0"/>
        <w:autoSpaceDE w:val="0"/>
        <w:autoSpaceDN w:val="0"/>
        <w:adjustRightInd w:val="0"/>
        <w:ind w:firstLine="709"/>
        <w:jc w:val="both"/>
        <w:rPr>
          <w:sz w:val="28"/>
          <w:szCs w:val="28"/>
        </w:rPr>
      </w:pPr>
      <w:r w:rsidRPr="00AE3CBC">
        <w:rPr>
          <w:sz w:val="28"/>
          <w:szCs w:val="28"/>
        </w:rPr>
        <w:t>6) заверенная кадровой службой по месту работы (службы) участника конкурса копия трудовой книжки, или иные документы, подтверждающие</w:t>
      </w:r>
      <w:r w:rsidRPr="00813698">
        <w:rPr>
          <w:sz w:val="28"/>
          <w:szCs w:val="28"/>
        </w:rPr>
        <w:t xml:space="preserve"> трудовую (служебную) деятельность гражданина;</w:t>
      </w:r>
    </w:p>
    <w:p w:rsidR="00465DCD" w:rsidRPr="00813698" w:rsidRDefault="00465DCD" w:rsidP="0031554C">
      <w:pPr>
        <w:pStyle w:val="ConsPlusNormal"/>
        <w:widowControl w:val="0"/>
        <w:ind w:firstLine="709"/>
        <w:jc w:val="both"/>
        <w:rPr>
          <w:rFonts w:ascii="Times New Roman" w:hAnsi="Times New Roman" w:cs="Times New Roman"/>
          <w:sz w:val="28"/>
          <w:szCs w:val="28"/>
        </w:rPr>
      </w:pPr>
      <w:r w:rsidRPr="00813698">
        <w:rPr>
          <w:rFonts w:ascii="Times New Roman" w:hAnsi="Times New Roman" w:cs="Times New Roman"/>
          <w:sz w:val="28"/>
          <w:szCs w:val="28"/>
        </w:rPr>
        <w:t>7)документ, подтверждающий сведения о профессиональном образовании (при наличии) и его копия;</w:t>
      </w:r>
    </w:p>
    <w:p w:rsidR="00465DCD" w:rsidRPr="00813698" w:rsidRDefault="00465DCD" w:rsidP="0031554C">
      <w:pPr>
        <w:widowControl w:val="0"/>
        <w:autoSpaceDE w:val="0"/>
        <w:autoSpaceDN w:val="0"/>
        <w:adjustRightInd w:val="0"/>
        <w:ind w:firstLine="709"/>
        <w:jc w:val="both"/>
        <w:rPr>
          <w:sz w:val="28"/>
          <w:szCs w:val="28"/>
        </w:rPr>
      </w:pPr>
      <w:r>
        <w:rPr>
          <w:sz w:val="28"/>
          <w:szCs w:val="28"/>
        </w:rPr>
        <w:t>8</w:t>
      </w:r>
      <w:r w:rsidRPr="00813698">
        <w:rPr>
          <w:sz w:val="28"/>
          <w:szCs w:val="28"/>
        </w:rPr>
        <w:t>) свидетельство о постановке физического лица на учет в налоговом органе по месту жительства на территории Российской Федерации и его копия;</w:t>
      </w:r>
    </w:p>
    <w:p w:rsidR="00465DCD" w:rsidRPr="00813698" w:rsidRDefault="00465DCD" w:rsidP="0031554C">
      <w:pPr>
        <w:widowControl w:val="0"/>
        <w:autoSpaceDE w:val="0"/>
        <w:autoSpaceDN w:val="0"/>
        <w:adjustRightInd w:val="0"/>
        <w:ind w:firstLine="709"/>
        <w:jc w:val="both"/>
        <w:rPr>
          <w:sz w:val="28"/>
          <w:szCs w:val="28"/>
        </w:rPr>
      </w:pPr>
      <w:r>
        <w:rPr>
          <w:sz w:val="28"/>
          <w:szCs w:val="28"/>
        </w:rPr>
        <w:t>9</w:t>
      </w:r>
      <w:r w:rsidRPr="00813698">
        <w:rPr>
          <w:sz w:val="28"/>
          <w:szCs w:val="28"/>
        </w:rPr>
        <w:t>) документы воинского учета - для граждан, пребывающих в запасе, и лиц, подлежащих призыву на военную службу и его копия;</w:t>
      </w:r>
    </w:p>
    <w:p w:rsidR="00465DCD" w:rsidRPr="00813698" w:rsidRDefault="00465DCD" w:rsidP="0031554C">
      <w:pPr>
        <w:widowControl w:val="0"/>
        <w:autoSpaceDE w:val="0"/>
        <w:autoSpaceDN w:val="0"/>
        <w:adjustRightInd w:val="0"/>
        <w:ind w:firstLine="709"/>
        <w:jc w:val="both"/>
        <w:rPr>
          <w:sz w:val="28"/>
          <w:szCs w:val="28"/>
        </w:rPr>
      </w:pPr>
      <w:r w:rsidRPr="00813698">
        <w:rPr>
          <w:sz w:val="28"/>
          <w:szCs w:val="28"/>
        </w:rPr>
        <w:t>1</w:t>
      </w:r>
      <w:r>
        <w:rPr>
          <w:sz w:val="28"/>
          <w:szCs w:val="28"/>
        </w:rPr>
        <w:t>0</w:t>
      </w:r>
      <w:r w:rsidRPr="00813698">
        <w:rPr>
          <w:sz w:val="28"/>
          <w:szCs w:val="28"/>
        </w:rPr>
        <w:t>) справка о доходах, об имуществе и обязательствах имущественного характера участника конкурса,</w:t>
      </w:r>
      <w:r w:rsidR="00DE417D">
        <w:rPr>
          <w:sz w:val="28"/>
          <w:szCs w:val="28"/>
        </w:rPr>
        <w:t xml:space="preserve"> </w:t>
      </w:r>
      <w:r w:rsidRPr="00813698">
        <w:rPr>
          <w:bCs/>
          <w:sz w:val="28"/>
          <w:szCs w:val="28"/>
        </w:rPr>
        <w:t>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DE417D">
        <w:rPr>
          <w:bCs/>
          <w:sz w:val="28"/>
          <w:szCs w:val="28"/>
        </w:rPr>
        <w:t xml:space="preserve"> </w:t>
      </w:r>
      <w:r w:rsidRPr="00813698">
        <w:rPr>
          <w:sz w:val="28"/>
          <w:szCs w:val="28"/>
        </w:rPr>
        <w:t xml:space="preserve">по </w:t>
      </w:r>
      <w:r w:rsidR="005547C4">
        <w:rPr>
          <w:sz w:val="28"/>
          <w:szCs w:val="28"/>
        </w:rPr>
        <w:t xml:space="preserve">форме, </w:t>
      </w:r>
      <w:r w:rsidRPr="00813698">
        <w:rPr>
          <w:sz w:val="28"/>
          <w:szCs w:val="28"/>
        </w:rPr>
        <w:t xml:space="preserve">утвержденной </w:t>
      </w:r>
      <w:hyperlink r:id="rId7" w:history="1">
        <w:r w:rsidRPr="00813698">
          <w:rPr>
            <w:sz w:val="28"/>
            <w:szCs w:val="28"/>
          </w:rPr>
          <w:t>Указом</w:t>
        </w:r>
      </w:hyperlink>
      <w:r w:rsidRPr="00813698">
        <w:rPr>
          <w:sz w:val="28"/>
          <w:szCs w:val="28"/>
        </w:rPr>
        <w:t xml:space="preserve"> Президента Российской Федерации от </w:t>
      </w:r>
      <w:r w:rsidR="005547C4">
        <w:rPr>
          <w:sz w:val="28"/>
          <w:szCs w:val="28"/>
        </w:rPr>
        <w:t>23.06.</w:t>
      </w:r>
      <w:r w:rsidRPr="00813698">
        <w:rPr>
          <w:sz w:val="28"/>
          <w:szCs w:val="28"/>
        </w:rPr>
        <w:t>20</w:t>
      </w:r>
      <w:r w:rsidR="005547C4">
        <w:rPr>
          <w:sz w:val="28"/>
          <w:szCs w:val="28"/>
        </w:rPr>
        <w:t>14</w:t>
      </w:r>
      <w:r w:rsidR="0031554C">
        <w:rPr>
          <w:sz w:val="28"/>
          <w:szCs w:val="28"/>
        </w:rPr>
        <w:t xml:space="preserve"> №</w:t>
      </w:r>
      <w:r w:rsidR="005547C4">
        <w:rPr>
          <w:sz w:val="28"/>
          <w:szCs w:val="28"/>
        </w:rPr>
        <w:t>460</w:t>
      </w:r>
      <w:r w:rsidRPr="00813698">
        <w:rPr>
          <w:sz w:val="28"/>
          <w:szCs w:val="28"/>
        </w:rPr>
        <w:t xml:space="preserve">  за год, предшествующий году участия в конкурсе;</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1</w:t>
      </w:r>
      <w:r w:rsidRPr="00813698">
        <w:rPr>
          <w:sz w:val="28"/>
          <w:szCs w:val="28"/>
        </w:rPr>
        <w:t xml:space="preserve">) </w:t>
      </w:r>
      <w:r w:rsidR="00AE3CBC">
        <w:rPr>
          <w:sz w:val="28"/>
          <w:szCs w:val="28"/>
        </w:rPr>
        <w:t xml:space="preserve">формы 2 и 4 учетной документации, являющейся приложением к Правилам допуска должностных лиц и граждан Российской Федерации к государственной тайне, утвержденным постановлением </w:t>
      </w:r>
      <w:r w:rsidR="00AE3CBC" w:rsidRPr="007D2F7A">
        <w:rPr>
          <w:sz w:val="28"/>
          <w:szCs w:val="28"/>
        </w:rPr>
        <w:t xml:space="preserve">Правительства Российской Федерации от </w:t>
      </w:r>
      <w:r w:rsidR="00AE3CBC">
        <w:rPr>
          <w:sz w:val="28"/>
          <w:szCs w:val="28"/>
        </w:rPr>
        <w:t>0</w:t>
      </w:r>
      <w:r w:rsidR="00AE3CBC" w:rsidRPr="007D2F7A">
        <w:rPr>
          <w:sz w:val="28"/>
          <w:szCs w:val="28"/>
        </w:rPr>
        <w:t>7</w:t>
      </w:r>
      <w:r w:rsidR="00AE3CBC">
        <w:rPr>
          <w:sz w:val="28"/>
          <w:szCs w:val="28"/>
        </w:rPr>
        <w:t>.02.</w:t>
      </w:r>
      <w:r w:rsidR="00AE3CBC" w:rsidRPr="007D2F7A">
        <w:rPr>
          <w:sz w:val="28"/>
          <w:szCs w:val="28"/>
        </w:rPr>
        <w:t>2024 № 132</w:t>
      </w:r>
      <w:r w:rsidR="00AE3CBC">
        <w:rPr>
          <w:sz w:val="28"/>
          <w:szCs w:val="28"/>
        </w:rPr>
        <w:t>.».</w:t>
      </w:r>
      <w:r w:rsidRPr="00813698">
        <w:rPr>
          <w:sz w:val="28"/>
          <w:szCs w:val="28"/>
        </w:rPr>
        <w:t>;</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2</w:t>
      </w:r>
      <w:r w:rsidRPr="00813698">
        <w:rPr>
          <w:sz w:val="28"/>
          <w:szCs w:val="28"/>
        </w:rPr>
        <w:t>) согласие участника конкурса на обработку его персональных данных;</w:t>
      </w:r>
    </w:p>
    <w:p w:rsidR="00465DCD" w:rsidRPr="00813698"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3</w:t>
      </w:r>
      <w:r w:rsidRPr="00813698">
        <w:rPr>
          <w:sz w:val="28"/>
          <w:szCs w:val="28"/>
        </w:rPr>
        <w:t>) справка о наличии (отсутствии) судимости и (или) факта уголовного преследования либо о прекращении уголовного преследования;</w:t>
      </w:r>
    </w:p>
    <w:p w:rsidR="00465DCD" w:rsidRDefault="00465DCD" w:rsidP="00465DCD">
      <w:pPr>
        <w:widowControl w:val="0"/>
        <w:autoSpaceDE w:val="0"/>
        <w:autoSpaceDN w:val="0"/>
        <w:adjustRightInd w:val="0"/>
        <w:ind w:firstLine="540"/>
        <w:jc w:val="both"/>
        <w:rPr>
          <w:sz w:val="28"/>
          <w:szCs w:val="28"/>
        </w:rPr>
      </w:pPr>
      <w:r w:rsidRPr="00813698">
        <w:rPr>
          <w:sz w:val="28"/>
          <w:szCs w:val="28"/>
        </w:rPr>
        <w:t>1</w:t>
      </w:r>
      <w:r>
        <w:rPr>
          <w:sz w:val="28"/>
          <w:szCs w:val="28"/>
        </w:rPr>
        <w:t>4</w:t>
      </w:r>
      <w:r w:rsidRPr="00813698">
        <w:rPr>
          <w:sz w:val="28"/>
          <w:szCs w:val="28"/>
        </w:rPr>
        <w:t>)в случае</w:t>
      </w:r>
      <w:r>
        <w:rPr>
          <w:sz w:val="28"/>
          <w:szCs w:val="28"/>
        </w:rPr>
        <w:t>,</w:t>
      </w:r>
      <w:r w:rsidRPr="00813698">
        <w:rPr>
          <w:sz w:val="28"/>
          <w:szCs w:val="28"/>
        </w:rPr>
        <w:t xml:space="preserve"> если участник конкурса указывает при подаче документов дополнительные сведения о себе (о наградах, званиях, ученых степенях и </w:t>
      </w:r>
      <w:r w:rsidRPr="00813698">
        <w:rPr>
          <w:sz w:val="28"/>
          <w:szCs w:val="28"/>
        </w:rPr>
        <w:lastRenderedPageBreak/>
        <w:t xml:space="preserve">проч.), он обязан одновременно с подачей указанных выше документов предоставить </w:t>
      </w:r>
      <w:r>
        <w:rPr>
          <w:sz w:val="28"/>
          <w:szCs w:val="28"/>
        </w:rPr>
        <w:t>документы</w:t>
      </w:r>
      <w:r w:rsidRPr="00813698">
        <w:rPr>
          <w:sz w:val="28"/>
          <w:szCs w:val="28"/>
        </w:rPr>
        <w:t>, подтверждающи</w:t>
      </w:r>
      <w:r>
        <w:rPr>
          <w:sz w:val="28"/>
          <w:szCs w:val="28"/>
        </w:rPr>
        <w:t>е</w:t>
      </w:r>
      <w:r w:rsidRPr="00813698">
        <w:rPr>
          <w:sz w:val="28"/>
          <w:szCs w:val="28"/>
        </w:rPr>
        <w:t xml:space="preserve"> указанные сведения</w:t>
      </w:r>
      <w:r>
        <w:rPr>
          <w:sz w:val="28"/>
          <w:szCs w:val="28"/>
        </w:rPr>
        <w:t xml:space="preserve">, а также их </w:t>
      </w:r>
      <w:r w:rsidRPr="00813698">
        <w:rPr>
          <w:sz w:val="28"/>
          <w:szCs w:val="28"/>
        </w:rPr>
        <w:t>копии.</w:t>
      </w:r>
    </w:p>
    <w:p w:rsidR="00465DCD" w:rsidRPr="00813698" w:rsidRDefault="00465DCD" w:rsidP="00465DCD">
      <w:pPr>
        <w:widowControl w:val="0"/>
        <w:ind w:firstLine="567"/>
        <w:jc w:val="both"/>
        <w:rPr>
          <w:sz w:val="28"/>
          <w:szCs w:val="28"/>
        </w:rPr>
      </w:pPr>
      <w:r w:rsidRPr="00813698">
        <w:rPr>
          <w:sz w:val="28"/>
          <w:szCs w:val="28"/>
        </w:rPr>
        <w:t>Оригиналы документов, указанные в подпунктах 2, 7-</w:t>
      </w:r>
      <w:r>
        <w:rPr>
          <w:sz w:val="28"/>
          <w:szCs w:val="28"/>
        </w:rPr>
        <w:t xml:space="preserve">9, 14, </w:t>
      </w:r>
      <w:r w:rsidRPr="00813698">
        <w:rPr>
          <w:sz w:val="28"/>
          <w:szCs w:val="28"/>
        </w:rPr>
        <w:t>после их сверки с копиями возвращаются участнику конкурса.</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Дополнительно к документам, участником конкурса в конкурсную комиссию могут быть представлены документы в поддержку назначения его главой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(в том числе от общественных объединений, собраний граждан), заверенные нотариально или кадровыми службами по месту работы (службы) участника конкурса документы о дополнительном профессиональном образовании, о замещаемых общественных должностях, иные документы, характеризующие его профессиональную подготовку.</w:t>
      </w:r>
    </w:p>
    <w:p w:rsidR="00465DCD" w:rsidRDefault="00465DCD" w:rsidP="00465DCD">
      <w:pPr>
        <w:widowControl w:val="0"/>
        <w:autoSpaceDE w:val="0"/>
        <w:autoSpaceDN w:val="0"/>
        <w:adjustRightInd w:val="0"/>
        <w:ind w:firstLine="540"/>
        <w:jc w:val="both"/>
        <w:rPr>
          <w:sz w:val="28"/>
          <w:szCs w:val="28"/>
        </w:rPr>
      </w:pPr>
      <w:r w:rsidRPr="00813698">
        <w:rPr>
          <w:sz w:val="28"/>
          <w:szCs w:val="28"/>
        </w:rPr>
        <w:t>Конкурсная комиссия вправе произвести проверку сведений, указанных участником конкурса, для чего вправе направлять соответствующие запросы в органы государственной власти и местного самоуправления, в организации различных форм собственности и организационно-правовых форм, дополнительно требовать от участника конкурса предоставления подтверждающих документов.</w:t>
      </w:r>
      <w:r>
        <w:rPr>
          <w:sz w:val="28"/>
          <w:szCs w:val="28"/>
        </w:rPr>
        <w:t xml:space="preserve"> Указанные запросы подписываются председателем или секретарем конкурсной комиссии.</w:t>
      </w:r>
    </w:p>
    <w:p w:rsidR="00465DCD" w:rsidRPr="00813698"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Документы,</w:t>
      </w:r>
      <w:r>
        <w:rPr>
          <w:rFonts w:ascii="Times New Roman" w:hAnsi="Times New Roman" w:cs="Times New Roman"/>
          <w:sz w:val="28"/>
          <w:szCs w:val="28"/>
        </w:rPr>
        <w:t xml:space="preserve"> предусмотренные условиями конкурса,</w:t>
      </w:r>
      <w:r w:rsidRPr="00813698">
        <w:rPr>
          <w:rFonts w:ascii="Times New Roman" w:hAnsi="Times New Roman" w:cs="Times New Roman"/>
          <w:sz w:val="28"/>
          <w:szCs w:val="28"/>
        </w:rPr>
        <w:t xml:space="preserve"> представляются в конкурсную комиссию не позднее </w:t>
      </w:r>
      <w:r>
        <w:rPr>
          <w:rFonts w:ascii="Times New Roman" w:hAnsi="Times New Roman" w:cs="Times New Roman"/>
          <w:sz w:val="28"/>
          <w:szCs w:val="28"/>
        </w:rPr>
        <w:t>срока окончания приема документов, указанного в решении о назначении конкурса.</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Заявление участника конкурса регистрируется в журнале регистрации заявлений с указанием даты его подачи и присвоением порядкового регистрационного номера при условии предоставления одновременно с заявлением всех документов, предусмотренных </w:t>
      </w:r>
      <w:r>
        <w:rPr>
          <w:rFonts w:ascii="Times New Roman" w:hAnsi="Times New Roman" w:cs="Times New Roman"/>
          <w:sz w:val="28"/>
          <w:szCs w:val="28"/>
        </w:rPr>
        <w:t>условиями конкурса</w:t>
      </w:r>
      <w:r w:rsidRPr="00813698">
        <w:rPr>
          <w:rFonts w:ascii="Times New Roman" w:hAnsi="Times New Roman" w:cs="Times New Roman"/>
          <w:sz w:val="28"/>
          <w:szCs w:val="28"/>
        </w:rPr>
        <w:t>.</w:t>
      </w:r>
    </w:p>
    <w:p w:rsidR="00465DCD" w:rsidRDefault="00465DCD" w:rsidP="00465DCD">
      <w:pPr>
        <w:pStyle w:val="ConsPlusNormal"/>
        <w:widowControl w:val="0"/>
        <w:ind w:firstLine="540"/>
        <w:jc w:val="both"/>
        <w:rPr>
          <w:rFonts w:ascii="Times New Roman" w:hAnsi="Times New Roman" w:cs="Times New Roman"/>
          <w:sz w:val="28"/>
          <w:szCs w:val="28"/>
        </w:rPr>
      </w:pPr>
      <w:r w:rsidRPr="00813698">
        <w:rPr>
          <w:rFonts w:ascii="Times New Roman" w:hAnsi="Times New Roman" w:cs="Times New Roman"/>
          <w:sz w:val="28"/>
          <w:szCs w:val="28"/>
        </w:rPr>
        <w:t xml:space="preserve">Участник конкурса вправе в любое время до принятия конкурсной комиссией решения о представлении Совету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кандидатов на должность главы </w:t>
      </w:r>
      <w:r>
        <w:rPr>
          <w:rFonts w:ascii="Times New Roman" w:hAnsi="Times New Roman" w:cs="Times New Roman"/>
          <w:sz w:val="28"/>
          <w:szCs w:val="28"/>
        </w:rPr>
        <w:t>Новопокровского сельского поселения Новопокровского района</w:t>
      </w:r>
      <w:r w:rsidRPr="00813698">
        <w:rPr>
          <w:rFonts w:ascii="Times New Roman" w:hAnsi="Times New Roman" w:cs="Times New Roman"/>
          <w:sz w:val="28"/>
          <w:szCs w:val="28"/>
        </w:rPr>
        <w:t xml:space="preserve"> представить письменное заявление о снятии своей кандидатуры</w:t>
      </w:r>
      <w:r>
        <w:rPr>
          <w:rFonts w:ascii="Times New Roman" w:hAnsi="Times New Roman" w:cs="Times New Roman"/>
          <w:sz w:val="28"/>
          <w:szCs w:val="28"/>
        </w:rPr>
        <w:t>.</w:t>
      </w:r>
    </w:p>
    <w:p w:rsidR="004F1CD9" w:rsidRPr="00236684" w:rsidRDefault="00A251BE" w:rsidP="004F1CD9">
      <w:pPr>
        <w:autoSpaceDE w:val="0"/>
        <w:autoSpaceDN w:val="0"/>
        <w:adjustRightInd w:val="0"/>
        <w:ind w:firstLine="567"/>
        <w:jc w:val="both"/>
        <w:rPr>
          <w:sz w:val="28"/>
          <w:szCs w:val="28"/>
        </w:rPr>
      </w:pPr>
      <w:r>
        <w:rPr>
          <w:sz w:val="28"/>
          <w:szCs w:val="28"/>
        </w:rPr>
        <w:t xml:space="preserve">4. </w:t>
      </w:r>
      <w:r w:rsidR="004F1CD9" w:rsidRPr="00236684">
        <w:rPr>
          <w:sz w:val="28"/>
          <w:szCs w:val="28"/>
        </w:rPr>
        <w:t xml:space="preserve">Гражданин, изъявивший желание участвовать в конкурсе по отбору кандидатур на должность главы </w:t>
      </w:r>
      <w:r w:rsidR="004F1CD9">
        <w:rPr>
          <w:sz w:val="28"/>
          <w:szCs w:val="28"/>
        </w:rPr>
        <w:t>Новопокровского сельского поселения</w:t>
      </w:r>
      <w:r w:rsidR="00DE417D">
        <w:rPr>
          <w:sz w:val="28"/>
          <w:szCs w:val="28"/>
        </w:rPr>
        <w:t xml:space="preserve"> </w:t>
      </w:r>
      <w:r w:rsidR="004F1CD9">
        <w:rPr>
          <w:sz w:val="28"/>
          <w:szCs w:val="28"/>
        </w:rPr>
        <w:t>Новопокровского района</w:t>
      </w:r>
      <w:r w:rsidR="004F1CD9" w:rsidRPr="00236684">
        <w:rPr>
          <w:sz w:val="28"/>
          <w:szCs w:val="28"/>
        </w:rPr>
        <w:t>, должен соответствовать следующим требованиям:</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1) отсутствие на день проведения конкурса в соответствии с Федеральным </w:t>
      </w:r>
      <w:hyperlink r:id="rId8" w:history="1">
        <w:r w:rsidRPr="00236684">
          <w:rPr>
            <w:sz w:val="28"/>
            <w:szCs w:val="28"/>
          </w:rPr>
          <w:t>законом</w:t>
        </w:r>
      </w:hyperlink>
      <w:r w:rsidRPr="00236684">
        <w:rPr>
          <w:sz w:val="28"/>
          <w:szCs w:val="28"/>
        </w:rPr>
        <w:t xml:space="preserve"> от 12.06.2002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4F1CD9" w:rsidRPr="00236684" w:rsidRDefault="004F1CD9" w:rsidP="004F1CD9">
      <w:pPr>
        <w:autoSpaceDE w:val="0"/>
        <w:autoSpaceDN w:val="0"/>
        <w:adjustRightInd w:val="0"/>
        <w:ind w:firstLine="709"/>
        <w:jc w:val="both"/>
        <w:rPr>
          <w:sz w:val="28"/>
          <w:szCs w:val="28"/>
        </w:rPr>
      </w:pPr>
      <w:r w:rsidRPr="00236684">
        <w:rPr>
          <w:sz w:val="28"/>
          <w:szCs w:val="28"/>
        </w:rPr>
        <w:t>2) установленным Федеральным законом от 06.10.2003 № 131-ФЗ «Об общих принципах организации местного самоуправления в Российской Федерации»;</w:t>
      </w:r>
    </w:p>
    <w:p w:rsidR="004F1CD9" w:rsidRPr="00236684" w:rsidRDefault="004F1CD9" w:rsidP="004F1CD9">
      <w:pPr>
        <w:autoSpaceDE w:val="0"/>
        <w:autoSpaceDN w:val="0"/>
        <w:adjustRightInd w:val="0"/>
        <w:ind w:firstLine="709"/>
        <w:jc w:val="both"/>
        <w:rPr>
          <w:sz w:val="28"/>
          <w:szCs w:val="28"/>
        </w:rPr>
      </w:pPr>
      <w:r w:rsidRPr="00236684">
        <w:rPr>
          <w:sz w:val="28"/>
          <w:szCs w:val="28"/>
        </w:rPr>
        <w:lastRenderedPageBreak/>
        <w:t xml:space="preserve">3)установленным уставом </w:t>
      </w:r>
      <w:r>
        <w:rPr>
          <w:sz w:val="28"/>
          <w:szCs w:val="28"/>
        </w:rPr>
        <w:t>Новопокровского сельского поселения Новопокровского района</w:t>
      </w:r>
      <w:r w:rsidRPr="00236684">
        <w:rPr>
          <w:sz w:val="28"/>
          <w:szCs w:val="28"/>
        </w:rPr>
        <w:t>;</w:t>
      </w:r>
    </w:p>
    <w:p w:rsidR="004F1CD9" w:rsidRPr="00236684" w:rsidRDefault="004F1CD9" w:rsidP="004F1CD9">
      <w:pPr>
        <w:autoSpaceDE w:val="0"/>
        <w:autoSpaceDN w:val="0"/>
        <w:adjustRightInd w:val="0"/>
        <w:ind w:firstLine="709"/>
        <w:jc w:val="both"/>
        <w:rPr>
          <w:sz w:val="28"/>
          <w:szCs w:val="28"/>
        </w:rPr>
      </w:pPr>
      <w:r w:rsidRPr="00236684">
        <w:rPr>
          <w:sz w:val="28"/>
          <w:szCs w:val="28"/>
        </w:rPr>
        <w:t>4) наличие высшего образования;</w:t>
      </w:r>
    </w:p>
    <w:p w:rsidR="004F1CD9" w:rsidRPr="00236684" w:rsidRDefault="004F1CD9" w:rsidP="004F1CD9">
      <w:pPr>
        <w:autoSpaceDE w:val="0"/>
        <w:autoSpaceDN w:val="0"/>
        <w:adjustRightInd w:val="0"/>
        <w:ind w:firstLine="709"/>
        <w:jc w:val="both"/>
        <w:rPr>
          <w:sz w:val="28"/>
          <w:szCs w:val="28"/>
        </w:rPr>
      </w:pPr>
      <w:r w:rsidRPr="00236684">
        <w:rPr>
          <w:sz w:val="28"/>
          <w:szCs w:val="28"/>
        </w:rPr>
        <w:t>5) наличие стажа не менее пяти лет на руководящих должностях (руководитель, заместитель руководителя организации) в организациях независимо от их организационно-правовой формы, осуществляющих деятельность в сфере финансов, права, промышленного производства, иных отраслях экономики, социальной сферы, либо наличие не менее трех лет стажа на должностях муниципальной службы высшей группы либо должностях государственной гражданской службы категории «руководители» высшей или главной группы, либо категории «специалисты» главной группы;</w:t>
      </w:r>
    </w:p>
    <w:p w:rsidR="004F1CD9" w:rsidRPr="00236684" w:rsidRDefault="004F1CD9" w:rsidP="004F1CD9">
      <w:pPr>
        <w:autoSpaceDE w:val="0"/>
        <w:autoSpaceDN w:val="0"/>
        <w:adjustRightInd w:val="0"/>
        <w:ind w:firstLine="709"/>
        <w:jc w:val="both"/>
        <w:rPr>
          <w:sz w:val="28"/>
          <w:szCs w:val="28"/>
        </w:rPr>
      </w:pPr>
      <w:r w:rsidRPr="00236684">
        <w:rPr>
          <w:sz w:val="28"/>
          <w:szCs w:val="28"/>
        </w:rPr>
        <w:t xml:space="preserve">6) знание </w:t>
      </w:r>
      <w:hyperlink r:id="rId9" w:history="1">
        <w:r w:rsidRPr="00236684">
          <w:rPr>
            <w:sz w:val="28"/>
            <w:szCs w:val="28"/>
          </w:rPr>
          <w:t>Конституции</w:t>
        </w:r>
      </w:hyperlink>
      <w:r w:rsidRPr="00236684">
        <w:rPr>
          <w:sz w:val="28"/>
          <w:szCs w:val="28"/>
        </w:rPr>
        <w:t xml:space="preserve"> Российской Федерации, федеральных конституционных законов, федеральных законов, указов Президента Российской Федерации, постановлений Правительства Российской Федерации, </w:t>
      </w:r>
      <w:hyperlink r:id="rId10" w:history="1">
        <w:r w:rsidRPr="00236684">
          <w:rPr>
            <w:sz w:val="28"/>
            <w:szCs w:val="28"/>
          </w:rPr>
          <w:t>Устава</w:t>
        </w:r>
      </w:hyperlink>
      <w:r w:rsidRPr="00236684">
        <w:rPr>
          <w:sz w:val="28"/>
          <w:szCs w:val="28"/>
        </w:rPr>
        <w:t xml:space="preserve"> и законов Краснодарского края, иных нормативных правовых актов, </w:t>
      </w:r>
      <w:hyperlink r:id="rId11" w:history="1">
        <w:r w:rsidRPr="00236684">
          <w:rPr>
            <w:sz w:val="28"/>
            <w:szCs w:val="28"/>
          </w:rPr>
          <w:t>Устава</w:t>
        </w:r>
      </w:hyperlink>
      <w:r w:rsidRPr="00236684">
        <w:rPr>
          <w:sz w:val="28"/>
          <w:szCs w:val="28"/>
        </w:rPr>
        <w:t xml:space="preserve"> муниципального образования </w:t>
      </w:r>
      <w:r>
        <w:rPr>
          <w:sz w:val="28"/>
          <w:szCs w:val="28"/>
        </w:rPr>
        <w:t>Новопокровский район</w:t>
      </w:r>
      <w:r w:rsidRPr="00236684">
        <w:rPr>
          <w:sz w:val="28"/>
          <w:szCs w:val="28"/>
        </w:rPr>
        <w:t>,</w:t>
      </w:r>
      <w:r w:rsidR="00532669">
        <w:rPr>
          <w:sz w:val="28"/>
          <w:szCs w:val="28"/>
        </w:rPr>
        <w:t xml:space="preserve"> Устава Новопокровского сельского поселения Новопокровского района,</w:t>
      </w:r>
      <w:r w:rsidRPr="00236684">
        <w:rPr>
          <w:sz w:val="28"/>
          <w:szCs w:val="28"/>
        </w:rPr>
        <w:t xml:space="preserve"> иных муниципальных правовых актов, регулирующих соответствующую сферу деятельности; основ управления и организации труда и делопроизводства; структуры и полномочий органов государственной власти и местного самоуправления; основ организации прохождения муниципальной службы; норм делового общения, правил деловой этики; порядка работы со служебной информацией; форм и методов работы с применением автоматизированных систем и средств управления; правил охраны труда и пожарной безопасности;</w:t>
      </w:r>
    </w:p>
    <w:p w:rsidR="004F1CD9" w:rsidRDefault="004F1CD9" w:rsidP="004F1CD9">
      <w:pPr>
        <w:autoSpaceDE w:val="0"/>
        <w:autoSpaceDN w:val="0"/>
        <w:adjustRightInd w:val="0"/>
        <w:ind w:firstLine="709"/>
        <w:jc w:val="both"/>
        <w:rPr>
          <w:sz w:val="28"/>
          <w:szCs w:val="28"/>
        </w:rPr>
      </w:pPr>
      <w:r w:rsidRPr="00236684">
        <w:rPr>
          <w:sz w:val="28"/>
          <w:szCs w:val="28"/>
        </w:rPr>
        <w:t>7) наличие навыков оперативного принятия и реализации управленческих решений, планирования работы, контроля, анализа и прогнозирования последствий принимаемых управленческих решений, адаптации к новой ситуации и принятия новых подходов в решении поставленных задач, своевременного выявления и разрешения проблемных ситуаций, стимулирования достижения результатов, управления и организации работы по взаимодействию с государственными органами и органами местного самоуправления, ведомствами и организациями; практического применения нормативных правовых актов, систематизации информации; подбора и расстановки кадров, сотрудничества с коллегами, делегирования полномочий подчиненным, требовательности, ведения деловых переговоров, публичного выступления; владения компьютерной и другой оргтехникой, пользования необходимым программным обеспечением; систематическо</w:t>
      </w:r>
      <w:r>
        <w:rPr>
          <w:sz w:val="28"/>
          <w:szCs w:val="28"/>
        </w:rPr>
        <w:t>го повышения своей квалификации</w:t>
      </w:r>
      <w:r w:rsidRPr="00236684">
        <w:rPr>
          <w:sz w:val="28"/>
          <w:szCs w:val="28"/>
        </w:rPr>
        <w:t>».</w:t>
      </w:r>
    </w:p>
    <w:p w:rsidR="004F1CD9" w:rsidRDefault="00A251BE" w:rsidP="004F1CD9">
      <w:pPr>
        <w:autoSpaceDE w:val="0"/>
        <w:autoSpaceDN w:val="0"/>
        <w:adjustRightInd w:val="0"/>
        <w:ind w:firstLine="709"/>
        <w:jc w:val="both"/>
        <w:rPr>
          <w:sz w:val="28"/>
          <w:szCs w:val="28"/>
        </w:rPr>
      </w:pPr>
      <w:r>
        <w:rPr>
          <w:sz w:val="28"/>
          <w:szCs w:val="28"/>
        </w:rPr>
        <w:t xml:space="preserve">5. </w:t>
      </w:r>
      <w:r w:rsidR="004F1CD9" w:rsidRPr="00813698">
        <w:rPr>
          <w:sz w:val="28"/>
          <w:szCs w:val="28"/>
        </w:rPr>
        <w:t>Расходы по участию в конкурсе (проезд к месту проведения конкурса и обратно, наем жилого помещения, проживание, пользование услугами связи), а также решение организационных вопросов, связанных с явкой на заседание конкурсной комиссии (отпуск по месту работы и др.), участники конкурса</w:t>
      </w:r>
      <w:r w:rsidR="00DE417D">
        <w:rPr>
          <w:sz w:val="28"/>
          <w:szCs w:val="28"/>
        </w:rPr>
        <w:t xml:space="preserve"> </w:t>
      </w:r>
      <w:r w:rsidR="004F1CD9" w:rsidRPr="00813698">
        <w:rPr>
          <w:sz w:val="28"/>
          <w:szCs w:val="28"/>
        </w:rPr>
        <w:t>несут самостоятельно.</w:t>
      </w:r>
    </w:p>
    <w:p w:rsidR="00E60B4B" w:rsidRDefault="00E60B4B" w:rsidP="004F1CD9">
      <w:pPr>
        <w:autoSpaceDE w:val="0"/>
        <w:autoSpaceDN w:val="0"/>
        <w:adjustRightInd w:val="0"/>
        <w:jc w:val="both"/>
        <w:rPr>
          <w:sz w:val="28"/>
          <w:szCs w:val="28"/>
        </w:rPr>
      </w:pPr>
    </w:p>
    <w:p w:rsidR="004F1CD9" w:rsidRDefault="004F1CD9" w:rsidP="004F1CD9">
      <w:pPr>
        <w:autoSpaceDE w:val="0"/>
        <w:autoSpaceDN w:val="0"/>
        <w:adjustRightInd w:val="0"/>
        <w:jc w:val="both"/>
        <w:rPr>
          <w:sz w:val="28"/>
          <w:szCs w:val="28"/>
        </w:rPr>
      </w:pPr>
      <w:r>
        <w:rPr>
          <w:sz w:val="28"/>
          <w:szCs w:val="28"/>
        </w:rPr>
        <w:lastRenderedPageBreak/>
        <w:t>Председатель Совета</w:t>
      </w:r>
    </w:p>
    <w:p w:rsidR="0031554C" w:rsidRDefault="004F1CD9" w:rsidP="004F1CD9">
      <w:pPr>
        <w:autoSpaceDE w:val="0"/>
        <w:autoSpaceDN w:val="0"/>
        <w:adjustRightInd w:val="0"/>
        <w:jc w:val="both"/>
        <w:rPr>
          <w:sz w:val="28"/>
          <w:szCs w:val="28"/>
        </w:rPr>
      </w:pPr>
      <w:r>
        <w:rPr>
          <w:sz w:val="28"/>
          <w:szCs w:val="28"/>
        </w:rPr>
        <w:t>Новопокровского сельского поселения</w:t>
      </w:r>
    </w:p>
    <w:p w:rsidR="004F1CD9" w:rsidRPr="00236684" w:rsidRDefault="00AE3CBC" w:rsidP="004F1CD9">
      <w:pPr>
        <w:autoSpaceDE w:val="0"/>
        <w:autoSpaceDN w:val="0"/>
        <w:adjustRightInd w:val="0"/>
        <w:jc w:val="both"/>
        <w:rPr>
          <w:sz w:val="28"/>
          <w:szCs w:val="28"/>
        </w:rPr>
      </w:pPr>
      <w:r>
        <w:rPr>
          <w:sz w:val="28"/>
          <w:szCs w:val="28"/>
        </w:rPr>
        <w:t>Новопокровского района</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Р.В. Аникиенко</w:t>
      </w:r>
    </w:p>
    <w:sectPr w:rsidR="004F1CD9" w:rsidRPr="00236684" w:rsidSect="00965B94">
      <w:headerReference w:type="default" r:id="rId12"/>
      <w:pgSz w:w="11906" w:h="16838"/>
      <w:pgMar w:top="1134" w:right="566"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72A12" w:rsidRDefault="00F72A12" w:rsidP="00965B94">
      <w:r>
        <w:separator/>
      </w:r>
    </w:p>
  </w:endnote>
  <w:endnote w:type="continuationSeparator" w:id="1">
    <w:p w:rsidR="00F72A12" w:rsidRDefault="00F72A12" w:rsidP="00965B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72A12" w:rsidRDefault="00F72A12" w:rsidP="00965B94">
      <w:r>
        <w:separator/>
      </w:r>
    </w:p>
  </w:footnote>
  <w:footnote w:type="continuationSeparator" w:id="1">
    <w:p w:rsidR="00F72A12" w:rsidRDefault="00F72A12" w:rsidP="00965B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25941"/>
    </w:sdtPr>
    <w:sdtContent>
      <w:p w:rsidR="00855220" w:rsidRDefault="005C72A8">
        <w:pPr>
          <w:pStyle w:val="a6"/>
          <w:jc w:val="center"/>
        </w:pPr>
        <w:r w:rsidRPr="00965B94">
          <w:rPr>
            <w:sz w:val="28"/>
            <w:szCs w:val="28"/>
          </w:rPr>
          <w:fldChar w:fldCharType="begin"/>
        </w:r>
        <w:r w:rsidR="00855220" w:rsidRPr="00965B94">
          <w:rPr>
            <w:sz w:val="28"/>
            <w:szCs w:val="28"/>
          </w:rPr>
          <w:instrText xml:space="preserve"> PAGE   \* MERGEFORMAT </w:instrText>
        </w:r>
        <w:r w:rsidRPr="00965B94">
          <w:rPr>
            <w:sz w:val="28"/>
            <w:szCs w:val="28"/>
          </w:rPr>
          <w:fldChar w:fldCharType="separate"/>
        </w:r>
        <w:r w:rsidR="00D11AE7">
          <w:rPr>
            <w:noProof/>
            <w:sz w:val="28"/>
            <w:szCs w:val="28"/>
          </w:rPr>
          <w:t>5</w:t>
        </w:r>
        <w:r w:rsidRPr="00965B94">
          <w:rPr>
            <w:sz w:val="28"/>
            <w:szCs w:val="28"/>
          </w:rPr>
          <w:fldChar w:fldCharType="end"/>
        </w:r>
      </w:p>
    </w:sdtContent>
  </w:sdt>
  <w:p w:rsidR="00855220" w:rsidRDefault="00855220">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A03A30"/>
    <w:multiLevelType w:val="hybridMultilevel"/>
    <w:tmpl w:val="34C83C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86274A"/>
    <w:rsid w:val="0004596C"/>
    <w:rsid w:val="00096603"/>
    <w:rsid w:val="000C3EA1"/>
    <w:rsid w:val="000F4453"/>
    <w:rsid w:val="001004F1"/>
    <w:rsid w:val="001313D4"/>
    <w:rsid w:val="00155FB9"/>
    <w:rsid w:val="001778E5"/>
    <w:rsid w:val="0019774B"/>
    <w:rsid w:val="001A1031"/>
    <w:rsid w:val="001A1174"/>
    <w:rsid w:val="002264F2"/>
    <w:rsid w:val="00251071"/>
    <w:rsid w:val="00251650"/>
    <w:rsid w:val="0027292E"/>
    <w:rsid w:val="002B2D90"/>
    <w:rsid w:val="002C4716"/>
    <w:rsid w:val="002C51C2"/>
    <w:rsid w:val="002D0EBD"/>
    <w:rsid w:val="002E5F78"/>
    <w:rsid w:val="00304CC5"/>
    <w:rsid w:val="0031554C"/>
    <w:rsid w:val="0034457F"/>
    <w:rsid w:val="003523BC"/>
    <w:rsid w:val="003561F8"/>
    <w:rsid w:val="00375C6E"/>
    <w:rsid w:val="00383170"/>
    <w:rsid w:val="00387F82"/>
    <w:rsid w:val="003936C1"/>
    <w:rsid w:val="003A5A39"/>
    <w:rsid w:val="003B2270"/>
    <w:rsid w:val="003E49EE"/>
    <w:rsid w:val="003F3387"/>
    <w:rsid w:val="00442BFA"/>
    <w:rsid w:val="00456AEF"/>
    <w:rsid w:val="00465DCD"/>
    <w:rsid w:val="004C026F"/>
    <w:rsid w:val="004F1CD9"/>
    <w:rsid w:val="00522FAE"/>
    <w:rsid w:val="00532669"/>
    <w:rsid w:val="005547C4"/>
    <w:rsid w:val="0059729C"/>
    <w:rsid w:val="005A541E"/>
    <w:rsid w:val="005B3EDE"/>
    <w:rsid w:val="005B4219"/>
    <w:rsid w:val="005C2DC0"/>
    <w:rsid w:val="005C72A8"/>
    <w:rsid w:val="005D0CBB"/>
    <w:rsid w:val="005E1CA6"/>
    <w:rsid w:val="00600EE0"/>
    <w:rsid w:val="0060422E"/>
    <w:rsid w:val="00623457"/>
    <w:rsid w:val="00634AC9"/>
    <w:rsid w:val="006550B1"/>
    <w:rsid w:val="006575EB"/>
    <w:rsid w:val="00687940"/>
    <w:rsid w:val="006A112F"/>
    <w:rsid w:val="006A40E6"/>
    <w:rsid w:val="006B5674"/>
    <w:rsid w:val="007C742E"/>
    <w:rsid w:val="007D4B66"/>
    <w:rsid w:val="0080543F"/>
    <w:rsid w:val="008227AE"/>
    <w:rsid w:val="00825FE2"/>
    <w:rsid w:val="008507E3"/>
    <w:rsid w:val="00855220"/>
    <w:rsid w:val="0086274A"/>
    <w:rsid w:val="008712D7"/>
    <w:rsid w:val="008B761C"/>
    <w:rsid w:val="00916417"/>
    <w:rsid w:val="0093543D"/>
    <w:rsid w:val="00965B94"/>
    <w:rsid w:val="00984C10"/>
    <w:rsid w:val="009C6E70"/>
    <w:rsid w:val="009D33B0"/>
    <w:rsid w:val="00A07A03"/>
    <w:rsid w:val="00A236AD"/>
    <w:rsid w:val="00A251BE"/>
    <w:rsid w:val="00A42239"/>
    <w:rsid w:val="00A63D3A"/>
    <w:rsid w:val="00A759FE"/>
    <w:rsid w:val="00A81654"/>
    <w:rsid w:val="00A87977"/>
    <w:rsid w:val="00A87CBF"/>
    <w:rsid w:val="00AC6087"/>
    <w:rsid w:val="00AE3CBC"/>
    <w:rsid w:val="00B01432"/>
    <w:rsid w:val="00B263F6"/>
    <w:rsid w:val="00B65925"/>
    <w:rsid w:val="00B70C25"/>
    <w:rsid w:val="00B75EAB"/>
    <w:rsid w:val="00BA1ADD"/>
    <w:rsid w:val="00BB73D7"/>
    <w:rsid w:val="00BC4789"/>
    <w:rsid w:val="00BC7F86"/>
    <w:rsid w:val="00C0225A"/>
    <w:rsid w:val="00C031E7"/>
    <w:rsid w:val="00C12351"/>
    <w:rsid w:val="00C2580B"/>
    <w:rsid w:val="00C80EDE"/>
    <w:rsid w:val="00CA7370"/>
    <w:rsid w:val="00CC2E94"/>
    <w:rsid w:val="00CE559A"/>
    <w:rsid w:val="00D11AE7"/>
    <w:rsid w:val="00D521AA"/>
    <w:rsid w:val="00D659D7"/>
    <w:rsid w:val="00D6752E"/>
    <w:rsid w:val="00D847A8"/>
    <w:rsid w:val="00DA487F"/>
    <w:rsid w:val="00DE17D5"/>
    <w:rsid w:val="00DE417D"/>
    <w:rsid w:val="00E52471"/>
    <w:rsid w:val="00E60B4B"/>
    <w:rsid w:val="00E648A6"/>
    <w:rsid w:val="00E91A23"/>
    <w:rsid w:val="00E96491"/>
    <w:rsid w:val="00EB4497"/>
    <w:rsid w:val="00EB7FED"/>
    <w:rsid w:val="00EF3081"/>
    <w:rsid w:val="00F00B54"/>
    <w:rsid w:val="00F00DB3"/>
    <w:rsid w:val="00F03341"/>
    <w:rsid w:val="00F33BAF"/>
    <w:rsid w:val="00F52ED7"/>
    <w:rsid w:val="00F613CA"/>
    <w:rsid w:val="00F72A12"/>
    <w:rsid w:val="00FA6718"/>
    <w:rsid w:val="00FC4F39"/>
    <w:rsid w:val="00FC6667"/>
    <w:rsid w:val="00FD47B7"/>
    <w:rsid w:val="00FF0E3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274A"/>
  </w:style>
  <w:style w:type="paragraph" w:styleId="1">
    <w:name w:val="heading 1"/>
    <w:basedOn w:val="a"/>
    <w:next w:val="a"/>
    <w:link w:val="10"/>
    <w:qFormat/>
    <w:rsid w:val="00600EE0"/>
    <w:pPr>
      <w:keepNext/>
      <w:ind w:right="41"/>
      <w:outlineLvl w:val="0"/>
    </w:pPr>
    <w:rPr>
      <w:rFonts w:eastAsia="Arial Unicode MS"/>
      <w:sz w:val="26"/>
    </w:rPr>
  </w:style>
  <w:style w:type="paragraph" w:styleId="2">
    <w:name w:val="heading 2"/>
    <w:basedOn w:val="a"/>
    <w:next w:val="a"/>
    <w:link w:val="20"/>
    <w:qFormat/>
    <w:rsid w:val="00600EE0"/>
    <w:pPr>
      <w:keepNext/>
      <w:spacing w:before="240" w:after="60"/>
      <w:outlineLvl w:val="1"/>
    </w:pPr>
    <w:rPr>
      <w:rFonts w:ascii="Arial" w:hAnsi="Arial" w:cs="Arial"/>
      <w:b/>
      <w:bCs/>
      <w:i/>
      <w:iCs/>
      <w:sz w:val="28"/>
      <w:szCs w:val="28"/>
    </w:rPr>
  </w:style>
  <w:style w:type="paragraph" w:styleId="3">
    <w:name w:val="heading 3"/>
    <w:basedOn w:val="a"/>
    <w:next w:val="a"/>
    <w:link w:val="30"/>
    <w:qFormat/>
    <w:rsid w:val="00600EE0"/>
    <w:pPr>
      <w:keepNext/>
      <w:ind w:right="41"/>
      <w:jc w:val="center"/>
      <w:outlineLvl w:val="2"/>
    </w:pPr>
    <w:rPr>
      <w:rFonts w:eastAsia="Arial Unicode MS"/>
      <w:sz w:val="28"/>
    </w:rPr>
  </w:style>
  <w:style w:type="paragraph" w:styleId="4">
    <w:name w:val="heading 4"/>
    <w:basedOn w:val="a"/>
    <w:next w:val="a"/>
    <w:link w:val="40"/>
    <w:qFormat/>
    <w:rsid w:val="00600EE0"/>
    <w:pPr>
      <w:keepNext/>
      <w:ind w:left="6120"/>
      <w:outlineLvl w:val="3"/>
    </w:pPr>
    <w:rPr>
      <w:sz w:val="28"/>
      <w:szCs w:val="24"/>
    </w:rPr>
  </w:style>
  <w:style w:type="paragraph" w:styleId="5">
    <w:name w:val="heading 5"/>
    <w:basedOn w:val="a"/>
    <w:next w:val="a"/>
    <w:link w:val="50"/>
    <w:qFormat/>
    <w:rsid w:val="00600EE0"/>
    <w:pPr>
      <w:spacing w:before="240" w:after="60"/>
      <w:outlineLvl w:val="4"/>
    </w:pPr>
    <w:rPr>
      <w:rFonts w:ascii="Calibri" w:hAnsi="Calibri"/>
      <w:b/>
      <w:bCs/>
      <w:i/>
      <w:iCs/>
      <w:sz w:val="26"/>
      <w:szCs w:val="26"/>
    </w:rPr>
  </w:style>
  <w:style w:type="paragraph" w:styleId="6">
    <w:name w:val="heading 6"/>
    <w:basedOn w:val="a"/>
    <w:next w:val="a"/>
    <w:link w:val="60"/>
    <w:qFormat/>
    <w:rsid w:val="00600EE0"/>
    <w:pPr>
      <w:keepNext/>
      <w:outlineLvl w:val="5"/>
    </w:pPr>
    <w:rPr>
      <w:rFonts w:ascii="Times New Roman CYR" w:hAnsi="Times New Roman CYR"/>
      <w:b/>
      <w:bCs/>
      <w:sz w:val="28"/>
      <w:szCs w:val="26"/>
    </w:rPr>
  </w:style>
  <w:style w:type="paragraph" w:styleId="7">
    <w:name w:val="heading 7"/>
    <w:basedOn w:val="a"/>
    <w:next w:val="a"/>
    <w:link w:val="70"/>
    <w:qFormat/>
    <w:rsid w:val="00600EE0"/>
    <w:pPr>
      <w:keepNext/>
      <w:outlineLvl w:val="6"/>
    </w:pPr>
    <w:rPr>
      <w:rFonts w:ascii="Times New Roman CYR" w:hAnsi="Times New Roman CYR"/>
      <w:b/>
      <w:bCs/>
      <w:sz w:val="26"/>
      <w:szCs w:val="26"/>
    </w:rPr>
  </w:style>
  <w:style w:type="paragraph" w:styleId="8">
    <w:name w:val="heading 8"/>
    <w:basedOn w:val="a"/>
    <w:next w:val="a"/>
    <w:link w:val="80"/>
    <w:unhideWhenUsed/>
    <w:qFormat/>
    <w:rsid w:val="00600EE0"/>
    <w:pPr>
      <w:spacing w:before="240" w:after="60"/>
      <w:outlineLvl w:val="7"/>
    </w:pPr>
    <w:rPr>
      <w:rFonts w:ascii="Calibri" w:hAnsi="Calibri"/>
      <w:i/>
      <w:iCs/>
      <w:sz w:val="24"/>
      <w:szCs w:val="24"/>
    </w:rPr>
  </w:style>
  <w:style w:type="paragraph" w:styleId="9">
    <w:name w:val="heading 9"/>
    <w:basedOn w:val="a"/>
    <w:next w:val="a"/>
    <w:link w:val="90"/>
    <w:qFormat/>
    <w:rsid w:val="00600EE0"/>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00EE0"/>
    <w:rPr>
      <w:rFonts w:eastAsia="Arial Unicode MS"/>
      <w:sz w:val="26"/>
    </w:rPr>
  </w:style>
  <w:style w:type="character" w:customStyle="1" w:styleId="20">
    <w:name w:val="Заголовок 2 Знак"/>
    <w:basedOn w:val="a0"/>
    <w:link w:val="2"/>
    <w:rsid w:val="00600EE0"/>
    <w:rPr>
      <w:rFonts w:ascii="Arial" w:hAnsi="Arial" w:cs="Arial"/>
      <w:b/>
      <w:bCs/>
      <w:i/>
      <w:iCs/>
      <w:sz w:val="28"/>
      <w:szCs w:val="28"/>
    </w:rPr>
  </w:style>
  <w:style w:type="character" w:customStyle="1" w:styleId="30">
    <w:name w:val="Заголовок 3 Знак"/>
    <w:basedOn w:val="a0"/>
    <w:link w:val="3"/>
    <w:rsid w:val="00600EE0"/>
    <w:rPr>
      <w:rFonts w:eastAsia="Arial Unicode MS"/>
      <w:sz w:val="28"/>
    </w:rPr>
  </w:style>
  <w:style w:type="character" w:customStyle="1" w:styleId="40">
    <w:name w:val="Заголовок 4 Знак"/>
    <w:basedOn w:val="a0"/>
    <w:link w:val="4"/>
    <w:rsid w:val="00600EE0"/>
    <w:rPr>
      <w:sz w:val="28"/>
      <w:szCs w:val="24"/>
    </w:rPr>
  </w:style>
  <w:style w:type="character" w:customStyle="1" w:styleId="50">
    <w:name w:val="Заголовок 5 Знак"/>
    <w:basedOn w:val="a0"/>
    <w:link w:val="5"/>
    <w:rsid w:val="00600EE0"/>
    <w:rPr>
      <w:rFonts w:ascii="Calibri" w:hAnsi="Calibri"/>
      <w:b/>
      <w:bCs/>
      <w:i/>
      <w:iCs/>
      <w:sz w:val="26"/>
      <w:szCs w:val="26"/>
    </w:rPr>
  </w:style>
  <w:style w:type="character" w:customStyle="1" w:styleId="60">
    <w:name w:val="Заголовок 6 Знак"/>
    <w:basedOn w:val="a0"/>
    <w:link w:val="6"/>
    <w:rsid w:val="00600EE0"/>
    <w:rPr>
      <w:rFonts w:ascii="Times New Roman CYR" w:hAnsi="Times New Roman CYR"/>
      <w:b/>
      <w:bCs/>
      <w:sz w:val="28"/>
      <w:szCs w:val="26"/>
    </w:rPr>
  </w:style>
  <w:style w:type="character" w:customStyle="1" w:styleId="70">
    <w:name w:val="Заголовок 7 Знак"/>
    <w:basedOn w:val="a0"/>
    <w:link w:val="7"/>
    <w:rsid w:val="00600EE0"/>
    <w:rPr>
      <w:rFonts w:ascii="Times New Roman CYR" w:hAnsi="Times New Roman CYR"/>
      <w:b/>
      <w:bCs/>
      <w:sz w:val="26"/>
      <w:szCs w:val="26"/>
    </w:rPr>
  </w:style>
  <w:style w:type="character" w:customStyle="1" w:styleId="80">
    <w:name w:val="Заголовок 8 Знак"/>
    <w:basedOn w:val="a0"/>
    <w:link w:val="8"/>
    <w:rsid w:val="00600EE0"/>
    <w:rPr>
      <w:rFonts w:ascii="Calibri" w:eastAsia="Times New Roman" w:hAnsi="Calibri" w:cs="Times New Roman"/>
      <w:i/>
      <w:iCs/>
      <w:sz w:val="24"/>
      <w:szCs w:val="24"/>
    </w:rPr>
  </w:style>
  <w:style w:type="character" w:customStyle="1" w:styleId="90">
    <w:name w:val="Заголовок 9 Знак"/>
    <w:basedOn w:val="a0"/>
    <w:link w:val="9"/>
    <w:rsid w:val="00600EE0"/>
    <w:rPr>
      <w:rFonts w:ascii="Arial" w:hAnsi="Arial" w:cs="Arial"/>
      <w:sz w:val="22"/>
      <w:szCs w:val="22"/>
    </w:rPr>
  </w:style>
  <w:style w:type="paragraph" w:styleId="a3">
    <w:name w:val="caption"/>
    <w:basedOn w:val="a"/>
    <w:next w:val="a"/>
    <w:qFormat/>
    <w:rsid w:val="00600EE0"/>
    <w:rPr>
      <w:sz w:val="28"/>
      <w:szCs w:val="24"/>
    </w:rPr>
  </w:style>
  <w:style w:type="paragraph" w:styleId="a4">
    <w:name w:val="Title"/>
    <w:basedOn w:val="a"/>
    <w:link w:val="a5"/>
    <w:qFormat/>
    <w:rsid w:val="00600EE0"/>
    <w:pPr>
      <w:jc w:val="center"/>
    </w:pPr>
    <w:rPr>
      <w:sz w:val="28"/>
      <w:szCs w:val="24"/>
    </w:rPr>
  </w:style>
  <w:style w:type="character" w:customStyle="1" w:styleId="a5">
    <w:name w:val="Название Знак"/>
    <w:basedOn w:val="a0"/>
    <w:link w:val="a4"/>
    <w:rsid w:val="00600EE0"/>
    <w:rPr>
      <w:sz w:val="28"/>
      <w:szCs w:val="24"/>
    </w:rPr>
  </w:style>
  <w:style w:type="paragraph" w:customStyle="1" w:styleId="ConsPlusNormal">
    <w:name w:val="ConsPlusNormal"/>
    <w:rsid w:val="0086274A"/>
    <w:pPr>
      <w:autoSpaceDE w:val="0"/>
      <w:autoSpaceDN w:val="0"/>
      <w:adjustRightInd w:val="0"/>
    </w:pPr>
    <w:rPr>
      <w:rFonts w:ascii="Arial" w:eastAsiaTheme="minorHAnsi" w:hAnsi="Arial" w:cs="Arial"/>
      <w:lang w:eastAsia="en-US"/>
    </w:rPr>
  </w:style>
  <w:style w:type="paragraph" w:styleId="a6">
    <w:name w:val="header"/>
    <w:basedOn w:val="a"/>
    <w:link w:val="a7"/>
    <w:uiPriority w:val="99"/>
    <w:unhideWhenUsed/>
    <w:rsid w:val="00965B94"/>
    <w:pPr>
      <w:tabs>
        <w:tab w:val="center" w:pos="4677"/>
        <w:tab w:val="right" w:pos="9355"/>
      </w:tabs>
    </w:pPr>
  </w:style>
  <w:style w:type="character" w:customStyle="1" w:styleId="a7">
    <w:name w:val="Верхний колонтитул Знак"/>
    <w:basedOn w:val="a0"/>
    <w:link w:val="a6"/>
    <w:uiPriority w:val="99"/>
    <w:rsid w:val="00965B94"/>
  </w:style>
  <w:style w:type="paragraph" w:styleId="a8">
    <w:name w:val="footer"/>
    <w:basedOn w:val="a"/>
    <w:link w:val="a9"/>
    <w:uiPriority w:val="99"/>
    <w:semiHidden/>
    <w:unhideWhenUsed/>
    <w:rsid w:val="00965B94"/>
    <w:pPr>
      <w:tabs>
        <w:tab w:val="center" w:pos="4677"/>
        <w:tab w:val="right" w:pos="9355"/>
      </w:tabs>
    </w:pPr>
  </w:style>
  <w:style w:type="character" w:customStyle="1" w:styleId="a9">
    <w:name w:val="Нижний колонтитул Знак"/>
    <w:basedOn w:val="a0"/>
    <w:link w:val="a8"/>
    <w:uiPriority w:val="99"/>
    <w:semiHidden/>
    <w:rsid w:val="00965B94"/>
  </w:style>
  <w:style w:type="paragraph" w:styleId="aa">
    <w:name w:val="List Paragraph"/>
    <w:basedOn w:val="a"/>
    <w:uiPriority w:val="34"/>
    <w:qFormat/>
    <w:rsid w:val="006550B1"/>
    <w:pPr>
      <w:ind w:left="720"/>
      <w:contextualSpacing/>
    </w:pPr>
  </w:style>
  <w:style w:type="paragraph" w:styleId="ab">
    <w:name w:val="Balloon Text"/>
    <w:basedOn w:val="a"/>
    <w:link w:val="ac"/>
    <w:uiPriority w:val="99"/>
    <w:semiHidden/>
    <w:unhideWhenUsed/>
    <w:rsid w:val="001313D4"/>
    <w:rPr>
      <w:rFonts w:ascii="Tahoma" w:hAnsi="Tahoma" w:cs="Tahoma"/>
      <w:sz w:val="16"/>
      <w:szCs w:val="16"/>
    </w:rPr>
  </w:style>
  <w:style w:type="character" w:customStyle="1" w:styleId="ac">
    <w:name w:val="Текст выноски Знак"/>
    <w:basedOn w:val="a0"/>
    <w:link w:val="ab"/>
    <w:uiPriority w:val="99"/>
    <w:semiHidden/>
    <w:rsid w:val="001313D4"/>
    <w:rPr>
      <w:rFonts w:ascii="Tahoma" w:hAnsi="Tahoma" w:cs="Tahoma"/>
      <w:sz w:val="16"/>
      <w:szCs w:val="16"/>
    </w:rPr>
  </w:style>
  <w:style w:type="character" w:styleId="ad">
    <w:name w:val="Hyperlink"/>
    <w:basedOn w:val="a0"/>
    <w:uiPriority w:val="99"/>
    <w:semiHidden/>
    <w:unhideWhenUsed/>
    <w:rsid w:val="0031554C"/>
    <w:rPr>
      <w:color w:val="0000FF"/>
      <w:u w:val="single"/>
    </w:rPr>
  </w:style>
</w:styles>
</file>

<file path=word/webSettings.xml><?xml version="1.0" encoding="utf-8"?>
<w:webSettings xmlns:r="http://schemas.openxmlformats.org/officeDocument/2006/relationships" xmlns:w="http://schemas.openxmlformats.org/wordprocessingml/2006/main">
  <w:divs>
    <w:div w:id="201599808">
      <w:bodyDiv w:val="1"/>
      <w:marLeft w:val="0"/>
      <w:marRight w:val="0"/>
      <w:marTop w:val="0"/>
      <w:marBottom w:val="0"/>
      <w:divBdr>
        <w:top w:val="none" w:sz="0" w:space="0" w:color="auto"/>
        <w:left w:val="none" w:sz="0" w:space="0" w:color="auto"/>
        <w:bottom w:val="none" w:sz="0" w:space="0" w:color="auto"/>
        <w:right w:val="none" w:sz="0" w:space="0" w:color="auto"/>
      </w:divBdr>
    </w:div>
    <w:div w:id="1414816149">
      <w:bodyDiv w:val="1"/>
      <w:marLeft w:val="0"/>
      <w:marRight w:val="0"/>
      <w:marTop w:val="0"/>
      <w:marBottom w:val="0"/>
      <w:divBdr>
        <w:top w:val="none" w:sz="0" w:space="0" w:color="auto"/>
        <w:left w:val="none" w:sz="0" w:space="0" w:color="auto"/>
        <w:bottom w:val="none" w:sz="0" w:space="0" w:color="auto"/>
        <w:right w:val="none" w:sz="0" w:space="0" w:color="auto"/>
      </w:divBdr>
      <w:divsChild>
        <w:div w:id="556936698">
          <w:marLeft w:val="0"/>
          <w:marRight w:val="0"/>
          <w:marTop w:val="0"/>
          <w:marBottom w:val="0"/>
          <w:divBdr>
            <w:top w:val="none" w:sz="0" w:space="0" w:color="auto"/>
            <w:left w:val="none" w:sz="0" w:space="0" w:color="auto"/>
            <w:bottom w:val="none" w:sz="0" w:space="0" w:color="auto"/>
            <w:right w:val="none" w:sz="0" w:space="0" w:color="auto"/>
          </w:divBdr>
          <w:divsChild>
            <w:div w:id="105578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67AFE8A50E126B7099203AB5C53080147296E47A44CA601FCF6E53101A1j4I"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04C3FE9D2C375E18ED5036759F7D574205A4DC32B81C765227C390DC136OE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E7632583142273FAD3A111DE61B560F241081E28FEEF727F8938B1A20D30199ZFb8I" TargetMode="External"/><Relationship Id="rId5" Type="http://schemas.openxmlformats.org/officeDocument/2006/relationships/footnotes" Target="footnotes.xml"/><Relationship Id="rId10" Type="http://schemas.openxmlformats.org/officeDocument/2006/relationships/hyperlink" Target="consultantplus://offline/ref=7E7632583142273FAD3A111DE61B560F241081E28FE1F32FFD938B1A20D30199ZFb8I" TargetMode="External"/><Relationship Id="rId4" Type="http://schemas.openxmlformats.org/officeDocument/2006/relationships/webSettings" Target="webSettings.xml"/><Relationship Id="rId9" Type="http://schemas.openxmlformats.org/officeDocument/2006/relationships/hyperlink" Target="consultantplus://offline/ref=7E7632583142273FAD3A0F10F07708002613D8EA8CBFAF7BF799DEZ4b2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568</TotalTime>
  <Pages>8</Pages>
  <Words>2324</Words>
  <Characters>13247</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47</cp:revision>
  <cp:lastPrinted>2020-03-13T09:42:00Z</cp:lastPrinted>
  <dcterms:created xsi:type="dcterms:W3CDTF">2017-07-14T11:10:00Z</dcterms:created>
  <dcterms:modified xsi:type="dcterms:W3CDTF">2025-03-12T06:21:00Z</dcterms:modified>
</cp:coreProperties>
</file>