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DF" w:rsidRPr="009208E6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E6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FC26DF" w:rsidRPr="009208E6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E6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FC26DF" w:rsidRPr="009208E6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6DF" w:rsidRPr="009208E6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E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C26DF" w:rsidRPr="009208E6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6DF" w:rsidRPr="009208E6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8E6">
        <w:rPr>
          <w:rFonts w:ascii="Times New Roman" w:hAnsi="Times New Roman" w:cs="Times New Roman"/>
          <w:sz w:val="28"/>
          <w:szCs w:val="28"/>
        </w:rPr>
        <w:t xml:space="preserve">от </w:t>
      </w:r>
      <w:r w:rsidR="000B5422">
        <w:rPr>
          <w:rFonts w:ascii="Times New Roman" w:hAnsi="Times New Roman" w:cs="Times New Roman"/>
          <w:sz w:val="28"/>
          <w:szCs w:val="28"/>
        </w:rPr>
        <w:t>01.02.2023</w:t>
      </w:r>
      <w:r w:rsidRPr="009208E6">
        <w:rPr>
          <w:rFonts w:ascii="Times New Roman" w:hAnsi="Times New Roman" w:cs="Times New Roman"/>
          <w:sz w:val="28"/>
          <w:szCs w:val="28"/>
        </w:rPr>
        <w:tab/>
      </w:r>
      <w:r w:rsidRPr="009208E6">
        <w:rPr>
          <w:rFonts w:ascii="Times New Roman" w:hAnsi="Times New Roman" w:cs="Times New Roman"/>
          <w:sz w:val="28"/>
          <w:szCs w:val="28"/>
        </w:rPr>
        <w:tab/>
      </w:r>
      <w:r w:rsidRPr="009208E6">
        <w:rPr>
          <w:rFonts w:ascii="Times New Roman" w:hAnsi="Times New Roman" w:cs="Times New Roman"/>
          <w:sz w:val="28"/>
          <w:szCs w:val="28"/>
        </w:rPr>
        <w:tab/>
      </w:r>
      <w:r w:rsidRPr="009208E6">
        <w:rPr>
          <w:rFonts w:ascii="Times New Roman" w:hAnsi="Times New Roman" w:cs="Times New Roman"/>
          <w:sz w:val="28"/>
          <w:szCs w:val="28"/>
        </w:rPr>
        <w:tab/>
      </w:r>
      <w:r w:rsidRPr="009208E6">
        <w:rPr>
          <w:rFonts w:ascii="Times New Roman" w:hAnsi="Times New Roman" w:cs="Times New Roman"/>
          <w:sz w:val="28"/>
          <w:szCs w:val="28"/>
        </w:rPr>
        <w:tab/>
      </w:r>
      <w:r w:rsidRPr="009208E6">
        <w:rPr>
          <w:rFonts w:ascii="Times New Roman" w:hAnsi="Times New Roman" w:cs="Times New Roman"/>
          <w:sz w:val="28"/>
          <w:szCs w:val="28"/>
        </w:rPr>
        <w:tab/>
      </w:r>
      <w:r w:rsidRPr="009208E6">
        <w:rPr>
          <w:rFonts w:ascii="Times New Roman" w:hAnsi="Times New Roman" w:cs="Times New Roman"/>
          <w:sz w:val="28"/>
          <w:szCs w:val="28"/>
        </w:rPr>
        <w:tab/>
      </w:r>
      <w:r w:rsidRPr="009208E6">
        <w:rPr>
          <w:rFonts w:ascii="Times New Roman" w:hAnsi="Times New Roman" w:cs="Times New Roman"/>
          <w:sz w:val="28"/>
          <w:szCs w:val="28"/>
        </w:rPr>
        <w:tab/>
      </w:r>
      <w:r w:rsidR="000B5422">
        <w:rPr>
          <w:rFonts w:ascii="Times New Roman" w:hAnsi="Times New Roman" w:cs="Times New Roman"/>
          <w:sz w:val="28"/>
          <w:szCs w:val="28"/>
        </w:rPr>
        <w:tab/>
      </w:r>
      <w:r w:rsidR="000B5422">
        <w:rPr>
          <w:rFonts w:ascii="Times New Roman" w:hAnsi="Times New Roman" w:cs="Times New Roman"/>
          <w:sz w:val="28"/>
          <w:szCs w:val="28"/>
        </w:rPr>
        <w:tab/>
      </w:r>
      <w:r w:rsidRPr="009208E6">
        <w:rPr>
          <w:rFonts w:ascii="Times New Roman" w:hAnsi="Times New Roman" w:cs="Times New Roman"/>
          <w:sz w:val="28"/>
          <w:szCs w:val="28"/>
        </w:rPr>
        <w:t xml:space="preserve">№ </w:t>
      </w:r>
      <w:r w:rsidR="000B5422">
        <w:rPr>
          <w:rFonts w:ascii="Times New Roman" w:hAnsi="Times New Roman" w:cs="Times New Roman"/>
          <w:sz w:val="28"/>
          <w:szCs w:val="28"/>
        </w:rPr>
        <w:t>10</w:t>
      </w:r>
    </w:p>
    <w:p w:rsidR="00FC26DF" w:rsidRPr="009208E6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6DF" w:rsidRPr="009208E6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8E6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FC26DF" w:rsidRPr="009208E6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8E6" w:rsidRPr="00FC26DF" w:rsidRDefault="009208E6" w:rsidP="00FC2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DF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DF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DF">
        <w:rPr>
          <w:rFonts w:ascii="Times New Roman" w:hAnsi="Times New Roman" w:cs="Times New Roman"/>
          <w:b/>
          <w:sz w:val="28"/>
          <w:szCs w:val="28"/>
        </w:rPr>
        <w:t>Новопокровского района от 26.04.2021 № 53</w:t>
      </w: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DF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</w:t>
      </w: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D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DF">
        <w:rPr>
          <w:rFonts w:ascii="Times New Roman" w:hAnsi="Times New Roman" w:cs="Times New Roman"/>
          <w:b/>
          <w:sz w:val="28"/>
          <w:szCs w:val="28"/>
        </w:rPr>
        <w:t>«Выдача специального разрешения на движение</w:t>
      </w: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DF">
        <w:rPr>
          <w:rFonts w:ascii="Times New Roman" w:hAnsi="Times New Roman" w:cs="Times New Roman"/>
          <w:b/>
          <w:sz w:val="28"/>
          <w:szCs w:val="28"/>
        </w:rPr>
        <w:t>по автомобильным дорогам местного значения</w:t>
      </w: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DF">
        <w:rPr>
          <w:rFonts w:ascii="Times New Roman" w:hAnsi="Times New Roman" w:cs="Times New Roman"/>
          <w:b/>
          <w:sz w:val="28"/>
          <w:szCs w:val="28"/>
        </w:rPr>
        <w:t>тяжеловесного и (или) крупногабаритного</w:t>
      </w: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DF">
        <w:rPr>
          <w:rFonts w:ascii="Times New Roman" w:hAnsi="Times New Roman" w:cs="Times New Roman"/>
          <w:b/>
          <w:sz w:val="28"/>
          <w:szCs w:val="28"/>
        </w:rPr>
        <w:t>транспортного средства»</w:t>
      </w: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Федеральным законом от 20.07.2010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Новопокровского сельского поселения Новопокровского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C26DF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FC26DF" w:rsidRPr="00FC26DF" w:rsidRDefault="00FC26DF" w:rsidP="00FC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1. Отменить постановление администрации Новопокровского сельского поселения Новопокровского района от 26.04.2021 № 53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FC26DF" w:rsidRPr="00FC26DF" w:rsidRDefault="00FC26DF" w:rsidP="00FC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2. Исполняющему обязанности заместителя главы Новопокровского сельского поселения Новопокровского района Гречушкину В.М.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C26DF" w:rsidRPr="00FC26DF" w:rsidRDefault="00FC26DF" w:rsidP="00FC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3.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 настоящего постановление в установленных местах.</w:t>
      </w:r>
    </w:p>
    <w:p w:rsidR="00FC26DF" w:rsidRPr="00FC26DF" w:rsidRDefault="00FC26DF" w:rsidP="00FC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FC26DF" w:rsidRPr="00FC26DF" w:rsidRDefault="00FC26DF" w:rsidP="00FC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Глава</w:t>
      </w: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C26DF">
        <w:rPr>
          <w:rFonts w:ascii="Times New Roman" w:hAnsi="Times New Roman" w:cs="Times New Roman"/>
          <w:sz w:val="28"/>
          <w:szCs w:val="28"/>
        </w:rPr>
        <w:t xml:space="preserve">                А.А. Богданов</w:t>
      </w: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D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DF">
        <w:rPr>
          <w:rFonts w:ascii="Times New Roman" w:hAnsi="Times New Roman" w:cs="Times New Roman"/>
          <w:sz w:val="28"/>
          <w:szCs w:val="28"/>
        </w:rPr>
        <w:t>Новопокровского района от 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C26DF">
        <w:rPr>
          <w:rFonts w:ascii="Times New Roman" w:hAnsi="Times New Roman" w:cs="Times New Roman"/>
          <w:sz w:val="28"/>
          <w:szCs w:val="28"/>
        </w:rPr>
        <w:t>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26DF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FC26DF" w:rsidRPr="00FC26DF" w:rsidRDefault="00FC26DF" w:rsidP="00FC2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«Об отмене постановления администрации Новопокровского сельского поселения Новопокровского района от 26.04.2021 № 53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C26DF">
        <w:rPr>
          <w:rFonts w:ascii="Times New Roman" w:hAnsi="Times New Roman" w:cs="Times New Roman"/>
          <w:sz w:val="28"/>
          <w:szCs w:val="28"/>
        </w:rPr>
        <w:t xml:space="preserve">     В.М. Гречушкин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  <w:t>«_____»___________202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О.Н. Васильева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  <w:t>«_____»___________202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Главный специалист юридического отдела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  <w:t xml:space="preserve">      С.С. Охрименко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</w:r>
      <w:r w:rsidRPr="00FC26DF">
        <w:rPr>
          <w:rFonts w:ascii="Times New Roman" w:hAnsi="Times New Roman" w:cs="Times New Roman"/>
          <w:sz w:val="28"/>
          <w:szCs w:val="28"/>
        </w:rPr>
        <w:tab/>
        <w:t>«_____»__________202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6DF" w:rsidRPr="00FC26DF" w:rsidRDefault="00FC26DF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178" w:rsidRPr="00FC26DF" w:rsidRDefault="00AE7178" w:rsidP="00FC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7178" w:rsidRPr="00FC26DF" w:rsidSect="00FC26DF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6A" w:rsidRDefault="00FA416A" w:rsidP="00FC26DF">
      <w:pPr>
        <w:spacing w:after="0" w:line="240" w:lineRule="auto"/>
      </w:pPr>
      <w:r>
        <w:separator/>
      </w:r>
    </w:p>
  </w:endnote>
  <w:endnote w:type="continuationSeparator" w:id="1">
    <w:p w:rsidR="00FA416A" w:rsidRDefault="00FA416A" w:rsidP="00FC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6A" w:rsidRDefault="00FA416A" w:rsidP="00FC26DF">
      <w:pPr>
        <w:spacing w:after="0" w:line="240" w:lineRule="auto"/>
      </w:pPr>
      <w:r>
        <w:separator/>
      </w:r>
    </w:p>
  </w:footnote>
  <w:footnote w:type="continuationSeparator" w:id="1">
    <w:p w:rsidR="00FA416A" w:rsidRDefault="00FA416A" w:rsidP="00FC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6777"/>
    </w:sdtPr>
    <w:sdtEndPr>
      <w:rPr>
        <w:rFonts w:ascii="Times New Roman" w:hAnsi="Times New Roman" w:cs="Times New Roman"/>
        <w:sz w:val="28"/>
        <w:szCs w:val="28"/>
      </w:rPr>
    </w:sdtEndPr>
    <w:sdtContent>
      <w:p w:rsidR="00FC26DF" w:rsidRPr="00FC26DF" w:rsidRDefault="00A7296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26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26DF" w:rsidRPr="00FC26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C26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54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26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6DF"/>
    <w:rsid w:val="000B5422"/>
    <w:rsid w:val="003A2DCD"/>
    <w:rsid w:val="005D628B"/>
    <w:rsid w:val="009208E6"/>
    <w:rsid w:val="00991743"/>
    <w:rsid w:val="00A72965"/>
    <w:rsid w:val="00AE7178"/>
    <w:rsid w:val="00FA416A"/>
    <w:rsid w:val="00FC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6DF"/>
  </w:style>
  <w:style w:type="paragraph" w:styleId="a5">
    <w:name w:val="footer"/>
    <w:basedOn w:val="a"/>
    <w:link w:val="a6"/>
    <w:uiPriority w:val="99"/>
    <w:semiHidden/>
    <w:unhideWhenUsed/>
    <w:rsid w:val="00FC2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26DF"/>
  </w:style>
  <w:style w:type="paragraph" w:styleId="a7">
    <w:name w:val="Balloon Text"/>
    <w:basedOn w:val="a"/>
    <w:link w:val="a8"/>
    <w:uiPriority w:val="99"/>
    <w:semiHidden/>
    <w:unhideWhenUsed/>
    <w:rsid w:val="0092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2023-02-01T12:31:00Z</cp:lastPrinted>
  <dcterms:created xsi:type="dcterms:W3CDTF">2023-01-31T11:14:00Z</dcterms:created>
  <dcterms:modified xsi:type="dcterms:W3CDTF">2023-02-01T12:32:00Z</dcterms:modified>
</cp:coreProperties>
</file>