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A" w:rsidRPr="00F55AF0" w:rsidRDefault="00F96CCA" w:rsidP="00F96CCA">
      <w:pPr>
        <w:contextualSpacing/>
        <w:jc w:val="center"/>
        <w:rPr>
          <w:rFonts w:ascii="Times New Roman" w:hAnsi="Times New Roman"/>
          <w:sz w:val="28"/>
          <w:szCs w:val="28"/>
        </w:rPr>
      </w:pPr>
      <w:r w:rsidRPr="00F55AF0">
        <w:rPr>
          <w:rFonts w:ascii="Times New Roman" w:hAnsi="Times New Roman"/>
          <w:b/>
          <w:sz w:val="28"/>
          <w:szCs w:val="28"/>
        </w:rPr>
        <w:t>П О С Т А Н О В Л Е Н И Е</w:t>
      </w:r>
    </w:p>
    <w:p w:rsidR="00F96CCA" w:rsidRPr="00F55AF0" w:rsidRDefault="00F96CCA" w:rsidP="00F96CCA">
      <w:pPr>
        <w:contextualSpacing/>
        <w:jc w:val="center"/>
        <w:rPr>
          <w:rFonts w:ascii="Times New Roman" w:hAnsi="Times New Roman"/>
          <w:b/>
          <w:sz w:val="28"/>
          <w:szCs w:val="28"/>
        </w:rPr>
      </w:pPr>
    </w:p>
    <w:p w:rsidR="00F96CCA" w:rsidRPr="00F55AF0" w:rsidRDefault="00F96CCA" w:rsidP="00F96CCA">
      <w:pPr>
        <w:contextualSpacing/>
        <w:jc w:val="center"/>
        <w:rPr>
          <w:rFonts w:ascii="Times New Roman" w:hAnsi="Times New Roman"/>
          <w:b/>
          <w:sz w:val="28"/>
          <w:szCs w:val="28"/>
        </w:rPr>
      </w:pPr>
      <w:r w:rsidRPr="00F55AF0">
        <w:rPr>
          <w:rFonts w:ascii="Times New Roman" w:hAnsi="Times New Roman"/>
          <w:b/>
          <w:sz w:val="28"/>
          <w:szCs w:val="28"/>
        </w:rPr>
        <w:t xml:space="preserve">АДМИНИСТРАЦИИ НОВОПОКРОВСКОГО СЕЛЬСКОГО </w:t>
      </w:r>
    </w:p>
    <w:p w:rsidR="00F96CCA" w:rsidRPr="00F55AF0" w:rsidRDefault="00F96CCA" w:rsidP="00F96CCA">
      <w:pPr>
        <w:contextualSpacing/>
        <w:jc w:val="center"/>
        <w:rPr>
          <w:rFonts w:ascii="Times New Roman" w:hAnsi="Times New Roman"/>
          <w:b/>
          <w:sz w:val="28"/>
          <w:szCs w:val="28"/>
        </w:rPr>
      </w:pPr>
      <w:r w:rsidRPr="00F55AF0">
        <w:rPr>
          <w:rFonts w:ascii="Times New Roman" w:hAnsi="Times New Roman"/>
          <w:b/>
          <w:sz w:val="28"/>
          <w:szCs w:val="28"/>
        </w:rPr>
        <w:t>ПОСЕЛЕНИЯ НОВОПОКРОВСКОГО РАЙОНА</w:t>
      </w:r>
    </w:p>
    <w:p w:rsidR="00F96CCA" w:rsidRPr="00F55AF0" w:rsidRDefault="00F96CCA" w:rsidP="00F96CCA">
      <w:pPr>
        <w:contextualSpacing/>
        <w:jc w:val="center"/>
        <w:rPr>
          <w:rFonts w:ascii="Times New Roman" w:hAnsi="Times New Roman"/>
          <w:b/>
          <w:sz w:val="28"/>
          <w:szCs w:val="28"/>
        </w:rPr>
      </w:pPr>
    </w:p>
    <w:p w:rsidR="00F96CCA" w:rsidRPr="00F55AF0" w:rsidRDefault="00F96CCA" w:rsidP="00F96CCA">
      <w:pPr>
        <w:contextualSpacing/>
        <w:jc w:val="both"/>
        <w:rPr>
          <w:rFonts w:ascii="Times New Roman" w:hAnsi="Times New Roman"/>
          <w:sz w:val="28"/>
          <w:szCs w:val="28"/>
        </w:rPr>
      </w:pPr>
      <w:r w:rsidRPr="00F55AF0">
        <w:rPr>
          <w:rFonts w:ascii="Times New Roman" w:hAnsi="Times New Roman"/>
          <w:sz w:val="28"/>
          <w:szCs w:val="28"/>
        </w:rPr>
        <w:t xml:space="preserve">от </w:t>
      </w:r>
      <w:r w:rsidR="00A07042">
        <w:rPr>
          <w:rFonts w:ascii="Times New Roman" w:hAnsi="Times New Roman"/>
          <w:sz w:val="28"/>
          <w:szCs w:val="28"/>
        </w:rPr>
        <w:t>27.11.</w:t>
      </w:r>
      <w:r w:rsidRPr="00F55AF0">
        <w:rPr>
          <w:rFonts w:ascii="Times New Roman" w:hAnsi="Times New Roman"/>
          <w:sz w:val="28"/>
          <w:szCs w:val="28"/>
        </w:rPr>
        <w:t xml:space="preserve">2014                                                             </w:t>
      </w:r>
      <w:r w:rsidRPr="00F55AF0">
        <w:rPr>
          <w:rFonts w:ascii="Times New Roman" w:hAnsi="Times New Roman"/>
          <w:sz w:val="28"/>
          <w:szCs w:val="28"/>
        </w:rPr>
        <w:tab/>
      </w:r>
      <w:r w:rsidRPr="00F55AF0">
        <w:rPr>
          <w:rFonts w:ascii="Times New Roman" w:hAnsi="Times New Roman"/>
          <w:sz w:val="28"/>
          <w:szCs w:val="28"/>
        </w:rPr>
        <w:tab/>
        <w:t xml:space="preserve">                   № </w:t>
      </w:r>
      <w:r w:rsidR="00A07042">
        <w:rPr>
          <w:rFonts w:ascii="Times New Roman" w:hAnsi="Times New Roman"/>
          <w:sz w:val="28"/>
          <w:szCs w:val="28"/>
        </w:rPr>
        <w:t>359</w:t>
      </w:r>
    </w:p>
    <w:p w:rsidR="00F96CCA" w:rsidRPr="00F55AF0" w:rsidRDefault="00F96CCA" w:rsidP="00F96CCA">
      <w:pPr>
        <w:contextualSpacing/>
        <w:jc w:val="center"/>
        <w:rPr>
          <w:rFonts w:ascii="Times New Roman" w:hAnsi="Times New Roman"/>
          <w:sz w:val="28"/>
          <w:szCs w:val="28"/>
        </w:rPr>
      </w:pPr>
    </w:p>
    <w:p w:rsidR="00F96CCA" w:rsidRPr="00F55AF0" w:rsidRDefault="00F96CCA" w:rsidP="00F96CCA">
      <w:pPr>
        <w:contextualSpacing/>
        <w:jc w:val="center"/>
        <w:rPr>
          <w:rFonts w:ascii="Times New Roman" w:hAnsi="Times New Roman"/>
          <w:sz w:val="28"/>
          <w:szCs w:val="28"/>
        </w:rPr>
      </w:pPr>
      <w:r w:rsidRPr="00F55AF0">
        <w:rPr>
          <w:rFonts w:ascii="Times New Roman" w:hAnsi="Times New Roman"/>
          <w:sz w:val="28"/>
          <w:szCs w:val="28"/>
        </w:rPr>
        <w:t>ст-ца Новопокровская</w:t>
      </w:r>
    </w:p>
    <w:p w:rsidR="00F96CCA" w:rsidRPr="00F55AF0" w:rsidRDefault="00F96CCA" w:rsidP="00F96CCA">
      <w:pPr>
        <w:pStyle w:val="11"/>
        <w:jc w:val="center"/>
        <w:rPr>
          <w:rFonts w:ascii="Times New Roman" w:hAnsi="Times New Roman" w:cs="Times New Roman"/>
          <w:b/>
          <w:sz w:val="28"/>
          <w:szCs w:val="28"/>
        </w:rPr>
      </w:pPr>
    </w:p>
    <w:p w:rsidR="00F96CCA" w:rsidRPr="00DE0F5A" w:rsidRDefault="00F96CCA" w:rsidP="00F96CCA">
      <w:pPr>
        <w:pStyle w:val="11"/>
        <w:jc w:val="center"/>
        <w:rPr>
          <w:rFonts w:ascii="Times New Roman" w:hAnsi="Times New Roman" w:cs="Times New Roman"/>
          <w:b/>
          <w:sz w:val="28"/>
          <w:szCs w:val="28"/>
        </w:rPr>
      </w:pPr>
    </w:p>
    <w:p w:rsidR="00F96CCA" w:rsidRPr="00DE0F5A" w:rsidRDefault="00F96CCA" w:rsidP="00F96CCA">
      <w:pPr>
        <w:pStyle w:val="11"/>
        <w:jc w:val="center"/>
        <w:rPr>
          <w:rFonts w:ascii="Times New Roman" w:hAnsi="Times New Roman" w:cs="Times New Roman"/>
          <w:b/>
          <w:sz w:val="28"/>
          <w:szCs w:val="28"/>
        </w:rPr>
      </w:pPr>
      <w:r w:rsidRPr="00DE0F5A">
        <w:rPr>
          <w:rFonts w:ascii="Times New Roman" w:hAnsi="Times New Roman" w:cs="Times New Roman"/>
          <w:b/>
          <w:sz w:val="28"/>
          <w:szCs w:val="28"/>
        </w:rPr>
        <w:t xml:space="preserve">Об утверждении Административного регламента  </w:t>
      </w:r>
    </w:p>
    <w:p w:rsidR="00F96CCA" w:rsidRPr="00DE0F5A" w:rsidRDefault="00F96CCA" w:rsidP="00F96CCA">
      <w:pPr>
        <w:jc w:val="center"/>
        <w:rPr>
          <w:rFonts w:ascii="Times New Roman" w:hAnsi="Times New Roman"/>
          <w:b/>
          <w:sz w:val="28"/>
          <w:szCs w:val="28"/>
        </w:rPr>
      </w:pPr>
      <w:r w:rsidRPr="00DE0F5A">
        <w:rPr>
          <w:rFonts w:ascii="Times New Roman" w:hAnsi="Times New Roman"/>
          <w:b/>
          <w:sz w:val="28"/>
          <w:szCs w:val="28"/>
        </w:rPr>
        <w:t>предоставления муниципальной услуги «Предоставление архивных справок, архивных выписок и архивных копий»</w:t>
      </w:r>
    </w:p>
    <w:p w:rsidR="00F96CCA" w:rsidRDefault="00F96CCA" w:rsidP="00F96CCA">
      <w:pPr>
        <w:jc w:val="center"/>
        <w:rPr>
          <w:rFonts w:cs="Arial"/>
          <w:bCs/>
          <w:sz w:val="24"/>
        </w:rPr>
      </w:pPr>
    </w:p>
    <w:p w:rsidR="00F96CCA" w:rsidRPr="00030F29" w:rsidRDefault="00F96CCA" w:rsidP="00F96CCA">
      <w:pPr>
        <w:jc w:val="center"/>
        <w:rPr>
          <w:rFonts w:cs="Arial"/>
          <w:bCs/>
          <w:sz w:val="24"/>
        </w:rPr>
      </w:pPr>
    </w:p>
    <w:p w:rsidR="00F96CCA" w:rsidRDefault="00F96CCA" w:rsidP="00F96CCA">
      <w:pPr>
        <w:pStyle w:val="1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DE0F5A">
        <w:rPr>
          <w:rFonts w:ascii="Times New Roman" w:hAnsi="Times New Roman" w:cs="Times New Roman"/>
          <w:sz w:val="28"/>
          <w:szCs w:val="28"/>
        </w:rPr>
        <w:t xml:space="preserve"> </w:t>
      </w:r>
      <w:r>
        <w:rPr>
          <w:rFonts w:ascii="Times New Roman" w:hAnsi="Times New Roman" w:cs="Times New Roman"/>
          <w:sz w:val="28"/>
          <w:szCs w:val="28"/>
        </w:rPr>
        <w:t>Новопокровского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Новопокровского сельского поселения</w:t>
      </w:r>
      <w:r w:rsidRPr="00DE0F5A">
        <w:rPr>
          <w:rFonts w:ascii="Times New Roman" w:hAnsi="Times New Roman" w:cs="Times New Roman"/>
          <w:sz w:val="28"/>
          <w:szCs w:val="28"/>
        </w:rPr>
        <w:t xml:space="preserve">  п о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772053" w:rsidRPr="00DE0F5A" w:rsidRDefault="00772053" w:rsidP="00F96CCA">
      <w:pPr>
        <w:pStyle w:val="11"/>
        <w:ind w:firstLine="851"/>
        <w:jc w:val="both"/>
        <w:rPr>
          <w:rFonts w:ascii="Times New Roman" w:hAnsi="Times New Roman" w:cs="Times New Roman"/>
          <w:sz w:val="28"/>
          <w:szCs w:val="28"/>
        </w:rPr>
      </w:pPr>
    </w:p>
    <w:p w:rsidR="00F96CCA" w:rsidRPr="00772053" w:rsidRDefault="00F96CCA" w:rsidP="00772053">
      <w:pPr>
        <w:pStyle w:val="a4"/>
        <w:numPr>
          <w:ilvl w:val="0"/>
          <w:numId w:val="1"/>
        </w:numPr>
        <w:ind w:left="0" w:firstLine="851"/>
        <w:jc w:val="both"/>
        <w:rPr>
          <w:rFonts w:ascii="Times New Roman" w:hAnsi="Times New Roman"/>
          <w:bCs/>
          <w:sz w:val="28"/>
          <w:szCs w:val="28"/>
        </w:rPr>
      </w:pPr>
      <w:r w:rsidRPr="00772053">
        <w:rPr>
          <w:rFonts w:ascii="Times New Roman" w:hAnsi="Times New Roman"/>
          <w:sz w:val="28"/>
          <w:szCs w:val="28"/>
        </w:rPr>
        <w:t xml:space="preserve">Утвердить Административный регламент предоставления муниципальной услуги «Предоставление архивных справок, архивных выписок и  архивных копий» </w:t>
      </w:r>
      <w:r w:rsidRPr="00772053">
        <w:rPr>
          <w:rFonts w:ascii="Times New Roman" w:hAnsi="Times New Roman"/>
          <w:bCs/>
          <w:sz w:val="28"/>
          <w:szCs w:val="28"/>
        </w:rPr>
        <w:t>(прилагается).</w:t>
      </w:r>
    </w:p>
    <w:p w:rsidR="00772053" w:rsidRPr="00772053" w:rsidRDefault="00772053" w:rsidP="00772053">
      <w:pPr>
        <w:jc w:val="both"/>
        <w:rPr>
          <w:rFonts w:ascii="Times New Roman" w:hAnsi="Times New Roman"/>
          <w:bCs/>
          <w:sz w:val="28"/>
          <w:szCs w:val="28"/>
        </w:rPr>
      </w:pPr>
    </w:p>
    <w:p w:rsidR="00F96CCA" w:rsidRDefault="00F96CCA" w:rsidP="00F96CCA">
      <w:pPr>
        <w:pStyle w:val="1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2. Общему отделу администрации </w:t>
      </w:r>
      <w:r>
        <w:rPr>
          <w:rFonts w:ascii="Times New Roman" w:hAnsi="Times New Roman" w:cs="Times New Roman"/>
          <w:sz w:val="28"/>
          <w:szCs w:val="28"/>
        </w:rPr>
        <w:t xml:space="preserve">Новопокровского сельского поселения </w:t>
      </w:r>
      <w:r w:rsidRPr="00DE0F5A">
        <w:rPr>
          <w:rFonts w:ascii="Times New Roman" w:hAnsi="Times New Roman" w:cs="Times New Roman"/>
          <w:sz w:val="28"/>
          <w:szCs w:val="28"/>
        </w:rPr>
        <w:t xml:space="preserve"> (</w:t>
      </w:r>
      <w:r>
        <w:rPr>
          <w:rFonts w:ascii="Times New Roman" w:hAnsi="Times New Roman" w:cs="Times New Roman"/>
          <w:sz w:val="28"/>
          <w:szCs w:val="28"/>
        </w:rPr>
        <w:t>Васильева) р</w:t>
      </w:r>
      <w:r w:rsidRPr="00DE0F5A">
        <w:rPr>
          <w:rFonts w:ascii="Times New Roman" w:hAnsi="Times New Roman" w:cs="Times New Roman"/>
          <w:sz w:val="28"/>
          <w:szCs w:val="28"/>
        </w:rPr>
        <w:t xml:space="preserve">азместить настоящее постановление на официальном сайте администрации </w:t>
      </w:r>
      <w:r>
        <w:rPr>
          <w:rFonts w:ascii="Times New Roman" w:hAnsi="Times New Roman" w:cs="Times New Roman"/>
          <w:sz w:val="28"/>
          <w:szCs w:val="28"/>
        </w:rPr>
        <w:t>Новопокровского сельского поселения.</w:t>
      </w:r>
    </w:p>
    <w:p w:rsidR="00772053" w:rsidRDefault="00772053" w:rsidP="00F96CCA">
      <w:pPr>
        <w:pStyle w:val="11"/>
        <w:ind w:firstLine="851"/>
        <w:jc w:val="both"/>
        <w:rPr>
          <w:rFonts w:ascii="Times New Roman" w:hAnsi="Times New Roman" w:cs="Times New Roman"/>
          <w:sz w:val="28"/>
          <w:szCs w:val="28"/>
        </w:rPr>
      </w:pPr>
    </w:p>
    <w:p w:rsidR="00F96CCA" w:rsidRDefault="00F96CCA" w:rsidP="00F96CCA">
      <w:pPr>
        <w:ind w:firstLine="851"/>
        <w:jc w:val="both"/>
        <w:rPr>
          <w:rFonts w:ascii="Times New Roman" w:hAnsi="Times New Roman"/>
          <w:sz w:val="28"/>
          <w:szCs w:val="28"/>
        </w:rPr>
      </w:pPr>
      <w:r w:rsidRPr="00D932EE">
        <w:rPr>
          <w:rFonts w:ascii="Times New Roman" w:hAnsi="Times New Roman"/>
          <w:sz w:val="28"/>
          <w:szCs w:val="28"/>
        </w:rPr>
        <w:t>3. Постановлени</w:t>
      </w:r>
      <w:r>
        <w:rPr>
          <w:rFonts w:ascii="Times New Roman" w:hAnsi="Times New Roman"/>
          <w:sz w:val="28"/>
          <w:szCs w:val="28"/>
        </w:rPr>
        <w:t>я</w:t>
      </w:r>
      <w:r w:rsidRPr="00D932EE">
        <w:rPr>
          <w:rFonts w:ascii="Times New Roman" w:hAnsi="Times New Roman"/>
          <w:sz w:val="28"/>
          <w:szCs w:val="28"/>
        </w:rPr>
        <w:t xml:space="preserve"> администрации Ново</w:t>
      </w:r>
      <w:r>
        <w:rPr>
          <w:rFonts w:ascii="Times New Roman" w:hAnsi="Times New Roman"/>
          <w:sz w:val="28"/>
          <w:szCs w:val="28"/>
        </w:rPr>
        <w:t>покровского сельского поселения:</w:t>
      </w:r>
    </w:p>
    <w:p w:rsidR="00F96CCA" w:rsidRDefault="00F96CCA" w:rsidP="00F96CCA">
      <w:pPr>
        <w:ind w:firstLine="851"/>
        <w:jc w:val="both"/>
        <w:rPr>
          <w:rFonts w:ascii="Times New Roman" w:hAnsi="Times New Roman"/>
          <w:sz w:val="28"/>
          <w:szCs w:val="28"/>
        </w:rPr>
      </w:pPr>
      <w:r>
        <w:rPr>
          <w:rFonts w:ascii="Times New Roman" w:hAnsi="Times New Roman"/>
          <w:sz w:val="28"/>
          <w:szCs w:val="28"/>
        </w:rPr>
        <w:t xml:space="preserve">- </w:t>
      </w:r>
      <w:r w:rsidRPr="00D932EE">
        <w:rPr>
          <w:rFonts w:ascii="Times New Roman" w:hAnsi="Times New Roman"/>
          <w:sz w:val="28"/>
          <w:szCs w:val="28"/>
        </w:rPr>
        <w:t xml:space="preserve">от </w:t>
      </w:r>
      <w:r>
        <w:rPr>
          <w:rFonts w:ascii="Times New Roman" w:hAnsi="Times New Roman"/>
          <w:sz w:val="28"/>
          <w:szCs w:val="28"/>
        </w:rPr>
        <w:t>13</w:t>
      </w:r>
      <w:r w:rsidRPr="00D932EE">
        <w:rPr>
          <w:rFonts w:ascii="Times New Roman" w:hAnsi="Times New Roman"/>
          <w:sz w:val="28"/>
          <w:szCs w:val="28"/>
        </w:rPr>
        <w:t xml:space="preserve"> </w:t>
      </w:r>
      <w:r>
        <w:rPr>
          <w:rFonts w:ascii="Times New Roman" w:hAnsi="Times New Roman"/>
          <w:sz w:val="28"/>
          <w:szCs w:val="28"/>
        </w:rPr>
        <w:t>января</w:t>
      </w:r>
      <w:r w:rsidRPr="00D932EE">
        <w:rPr>
          <w:rFonts w:ascii="Times New Roman" w:hAnsi="Times New Roman"/>
          <w:sz w:val="28"/>
          <w:szCs w:val="28"/>
        </w:rPr>
        <w:t xml:space="preserve"> 201</w:t>
      </w:r>
      <w:r>
        <w:rPr>
          <w:rFonts w:ascii="Times New Roman" w:hAnsi="Times New Roman"/>
          <w:sz w:val="28"/>
          <w:szCs w:val="28"/>
        </w:rPr>
        <w:t>1</w:t>
      </w:r>
      <w:r w:rsidRPr="00D932EE">
        <w:rPr>
          <w:rFonts w:ascii="Times New Roman" w:hAnsi="Times New Roman"/>
          <w:sz w:val="28"/>
          <w:szCs w:val="28"/>
        </w:rPr>
        <w:t xml:space="preserve"> года № 3 «Об утверждении административного регламента</w:t>
      </w:r>
      <w:r>
        <w:rPr>
          <w:rFonts w:ascii="Times New Roman" w:hAnsi="Times New Roman"/>
          <w:sz w:val="28"/>
          <w:szCs w:val="28"/>
        </w:rPr>
        <w:t xml:space="preserve"> </w:t>
      </w:r>
      <w:r w:rsidRPr="00D932EE">
        <w:rPr>
          <w:rFonts w:ascii="Times New Roman" w:hAnsi="Times New Roman"/>
          <w:sz w:val="28"/>
          <w:szCs w:val="28"/>
        </w:rPr>
        <w:t>предоставления муниципальной услуги «Выдача справки с места жительства</w:t>
      </w:r>
      <w:r>
        <w:rPr>
          <w:rFonts w:ascii="Times New Roman" w:hAnsi="Times New Roman"/>
          <w:sz w:val="28"/>
          <w:szCs w:val="28"/>
        </w:rPr>
        <w:t xml:space="preserve"> умершего</w:t>
      </w:r>
      <w:r w:rsidRPr="00D932EE">
        <w:rPr>
          <w:rFonts w:ascii="Times New Roman" w:hAnsi="Times New Roman"/>
          <w:sz w:val="28"/>
          <w:szCs w:val="28"/>
        </w:rPr>
        <w:t>»</w:t>
      </w:r>
      <w:r>
        <w:rPr>
          <w:rFonts w:ascii="Times New Roman" w:hAnsi="Times New Roman"/>
          <w:sz w:val="28"/>
          <w:szCs w:val="28"/>
        </w:rPr>
        <w:t>;</w:t>
      </w:r>
    </w:p>
    <w:p w:rsidR="00F96CCA" w:rsidRDefault="00F96CCA" w:rsidP="00F96CCA">
      <w:pPr>
        <w:ind w:firstLine="851"/>
        <w:jc w:val="both"/>
        <w:rPr>
          <w:rFonts w:ascii="Times New Roman" w:hAnsi="Times New Roman"/>
          <w:sz w:val="28"/>
          <w:szCs w:val="28"/>
        </w:rPr>
      </w:pPr>
      <w:r>
        <w:rPr>
          <w:rFonts w:ascii="Times New Roman" w:hAnsi="Times New Roman"/>
          <w:sz w:val="28"/>
          <w:szCs w:val="28"/>
        </w:rPr>
        <w:t>-</w:t>
      </w:r>
      <w:r w:rsidRPr="00D932EE">
        <w:rPr>
          <w:rFonts w:ascii="Times New Roman" w:hAnsi="Times New Roman"/>
          <w:sz w:val="28"/>
          <w:szCs w:val="28"/>
        </w:rPr>
        <w:t xml:space="preserve"> от </w:t>
      </w:r>
      <w:r>
        <w:rPr>
          <w:rFonts w:ascii="Times New Roman" w:hAnsi="Times New Roman"/>
          <w:sz w:val="28"/>
          <w:szCs w:val="28"/>
        </w:rPr>
        <w:t>5</w:t>
      </w:r>
      <w:r w:rsidRPr="00D932EE">
        <w:rPr>
          <w:rFonts w:ascii="Times New Roman" w:hAnsi="Times New Roman"/>
          <w:sz w:val="28"/>
          <w:szCs w:val="28"/>
        </w:rPr>
        <w:t xml:space="preserve"> </w:t>
      </w:r>
      <w:r>
        <w:rPr>
          <w:rFonts w:ascii="Times New Roman" w:hAnsi="Times New Roman"/>
          <w:sz w:val="28"/>
          <w:szCs w:val="28"/>
        </w:rPr>
        <w:t>октября</w:t>
      </w:r>
      <w:r w:rsidRPr="00D932EE">
        <w:rPr>
          <w:rFonts w:ascii="Times New Roman" w:hAnsi="Times New Roman"/>
          <w:sz w:val="28"/>
          <w:szCs w:val="28"/>
        </w:rPr>
        <w:t xml:space="preserve"> 201</w:t>
      </w:r>
      <w:r>
        <w:rPr>
          <w:rFonts w:ascii="Times New Roman" w:hAnsi="Times New Roman"/>
          <w:sz w:val="28"/>
          <w:szCs w:val="28"/>
        </w:rPr>
        <w:t>0</w:t>
      </w:r>
      <w:r w:rsidRPr="00D932EE">
        <w:rPr>
          <w:rFonts w:ascii="Times New Roman" w:hAnsi="Times New Roman"/>
          <w:sz w:val="28"/>
          <w:szCs w:val="28"/>
        </w:rPr>
        <w:t xml:space="preserve"> года № 2</w:t>
      </w:r>
      <w:r>
        <w:rPr>
          <w:rFonts w:ascii="Times New Roman" w:hAnsi="Times New Roman"/>
          <w:sz w:val="28"/>
          <w:szCs w:val="28"/>
        </w:rPr>
        <w:t>31</w:t>
      </w:r>
      <w:r w:rsidRPr="00D932EE">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w:t>
      </w:r>
      <w:r w:rsidRPr="00D932EE">
        <w:rPr>
          <w:rFonts w:ascii="Times New Roman" w:hAnsi="Times New Roman"/>
          <w:sz w:val="28"/>
          <w:szCs w:val="28"/>
        </w:rPr>
        <w:t xml:space="preserve">предоставления муниципальной услуги </w:t>
      </w:r>
      <w:r w:rsidRPr="008E22C3">
        <w:rPr>
          <w:rFonts w:ascii="Times New Roman" w:hAnsi="Times New Roman"/>
          <w:sz w:val="28"/>
          <w:szCs w:val="28"/>
        </w:rPr>
        <w:t>«Выдача справк</w:t>
      </w:r>
      <w:r>
        <w:rPr>
          <w:rFonts w:ascii="Times New Roman" w:hAnsi="Times New Roman"/>
          <w:sz w:val="28"/>
          <w:szCs w:val="28"/>
        </w:rPr>
        <w:t>и с места жительства»;</w:t>
      </w:r>
    </w:p>
    <w:p w:rsidR="00F96CCA" w:rsidRPr="001B59E4" w:rsidRDefault="00F96CCA" w:rsidP="00F96CCA">
      <w:pPr>
        <w:ind w:firstLine="851"/>
        <w:jc w:val="both"/>
        <w:rPr>
          <w:rFonts w:ascii="Times New Roman" w:hAnsi="Times New Roman"/>
          <w:sz w:val="28"/>
          <w:szCs w:val="28"/>
        </w:rPr>
      </w:pPr>
      <w:r>
        <w:rPr>
          <w:rFonts w:ascii="Times New Roman" w:hAnsi="Times New Roman"/>
          <w:sz w:val="28"/>
          <w:szCs w:val="28"/>
        </w:rPr>
        <w:t xml:space="preserve">- от 17 июня 2011 года № 136 </w:t>
      </w:r>
      <w:r w:rsidRPr="001B59E4">
        <w:rPr>
          <w:rFonts w:ascii="Times New Roman" w:hAnsi="Times New Roman"/>
          <w:sz w:val="28"/>
          <w:szCs w:val="28"/>
        </w:rPr>
        <w:t>«О несении изменений в приложение к постановлению администрации</w:t>
      </w:r>
      <w:r>
        <w:rPr>
          <w:rFonts w:ascii="Times New Roman" w:hAnsi="Times New Roman"/>
          <w:sz w:val="28"/>
          <w:szCs w:val="28"/>
        </w:rPr>
        <w:t xml:space="preserve"> </w:t>
      </w:r>
      <w:r w:rsidRPr="001B59E4">
        <w:rPr>
          <w:rFonts w:ascii="Times New Roman" w:hAnsi="Times New Roman"/>
          <w:sz w:val="28"/>
          <w:szCs w:val="28"/>
        </w:rPr>
        <w:t>Новопокровского сельского поселения  от 05 октября 2010 года №</w:t>
      </w:r>
      <w:r>
        <w:rPr>
          <w:rFonts w:ascii="Times New Roman" w:hAnsi="Times New Roman"/>
          <w:sz w:val="28"/>
          <w:szCs w:val="28"/>
        </w:rPr>
        <w:t xml:space="preserve"> </w:t>
      </w:r>
      <w:r w:rsidRPr="001B59E4">
        <w:rPr>
          <w:rFonts w:ascii="Times New Roman" w:hAnsi="Times New Roman"/>
          <w:sz w:val="28"/>
          <w:szCs w:val="28"/>
        </w:rPr>
        <w:t>231</w:t>
      </w:r>
      <w:r>
        <w:rPr>
          <w:rFonts w:ascii="Times New Roman" w:hAnsi="Times New Roman"/>
          <w:sz w:val="28"/>
          <w:szCs w:val="28"/>
        </w:rPr>
        <w:t xml:space="preserve"> </w:t>
      </w:r>
      <w:r w:rsidRPr="001B59E4">
        <w:rPr>
          <w:rFonts w:ascii="Times New Roman" w:hAnsi="Times New Roman"/>
          <w:sz w:val="28"/>
          <w:szCs w:val="28"/>
        </w:rPr>
        <w:t>«Об утверждении административного регламента предоставления</w:t>
      </w:r>
      <w:r>
        <w:rPr>
          <w:rFonts w:ascii="Times New Roman" w:hAnsi="Times New Roman"/>
          <w:sz w:val="28"/>
          <w:szCs w:val="28"/>
        </w:rPr>
        <w:t xml:space="preserve"> </w:t>
      </w:r>
      <w:r w:rsidRPr="001B59E4">
        <w:rPr>
          <w:rFonts w:ascii="Times New Roman" w:hAnsi="Times New Roman"/>
          <w:sz w:val="28"/>
          <w:szCs w:val="28"/>
        </w:rPr>
        <w:t>муниципальной услуги «Выдача справки с места жительства»</w:t>
      </w:r>
    </w:p>
    <w:p w:rsidR="00F96CCA" w:rsidRDefault="00F96CCA" w:rsidP="00F96CCA">
      <w:pPr>
        <w:jc w:val="both"/>
        <w:rPr>
          <w:rFonts w:ascii="Times New Roman" w:hAnsi="Times New Roman"/>
          <w:sz w:val="28"/>
          <w:szCs w:val="28"/>
        </w:rPr>
      </w:pPr>
      <w:r>
        <w:rPr>
          <w:rFonts w:ascii="Times New Roman" w:hAnsi="Times New Roman"/>
          <w:sz w:val="28"/>
          <w:szCs w:val="28"/>
        </w:rPr>
        <w:t>считать утратившими силу.</w:t>
      </w:r>
    </w:p>
    <w:p w:rsidR="00772053" w:rsidRPr="00D932EE" w:rsidRDefault="00772053" w:rsidP="00F96CCA">
      <w:pPr>
        <w:jc w:val="both"/>
        <w:rPr>
          <w:rFonts w:ascii="Times New Roman" w:hAnsi="Times New Roman"/>
          <w:sz w:val="28"/>
          <w:szCs w:val="28"/>
        </w:rPr>
      </w:pPr>
    </w:p>
    <w:p w:rsidR="00F96CCA" w:rsidRDefault="00F96CCA" w:rsidP="00F96CCA">
      <w:pPr>
        <w:pStyle w:val="11"/>
        <w:ind w:firstLine="851"/>
        <w:jc w:val="both"/>
        <w:rPr>
          <w:rFonts w:ascii="Times New Roman" w:hAnsi="Times New Roman" w:cs="Times New Roman"/>
          <w:sz w:val="28"/>
          <w:szCs w:val="28"/>
        </w:rPr>
      </w:pPr>
      <w:r>
        <w:rPr>
          <w:rFonts w:ascii="Times New Roman" w:hAnsi="Times New Roman" w:cs="Times New Roman"/>
          <w:sz w:val="28"/>
          <w:szCs w:val="28"/>
        </w:rPr>
        <w:t>4</w:t>
      </w:r>
      <w:r w:rsidRPr="00DE0F5A">
        <w:rPr>
          <w:rFonts w:ascii="Times New Roman" w:hAnsi="Times New Roman" w:cs="Times New Roman"/>
          <w:sz w:val="28"/>
          <w:szCs w:val="28"/>
        </w:rPr>
        <w:t>. Контроль за выполнением настоящего постановления оставляю за собой.</w:t>
      </w:r>
    </w:p>
    <w:p w:rsidR="00772053" w:rsidRPr="00DE0F5A" w:rsidRDefault="00772053" w:rsidP="00F96CCA">
      <w:pPr>
        <w:pStyle w:val="11"/>
        <w:ind w:firstLine="851"/>
        <w:jc w:val="both"/>
        <w:rPr>
          <w:rFonts w:ascii="Times New Roman" w:hAnsi="Times New Roman" w:cs="Times New Roman"/>
          <w:sz w:val="28"/>
          <w:szCs w:val="28"/>
        </w:rPr>
      </w:pPr>
    </w:p>
    <w:p w:rsidR="00F96CCA" w:rsidRPr="00DE0F5A" w:rsidRDefault="00F96CCA" w:rsidP="00F96CCA">
      <w:pPr>
        <w:pStyle w:val="11"/>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DE0F5A">
        <w:rPr>
          <w:rFonts w:ascii="Times New Roman" w:hAnsi="Times New Roman" w:cs="Times New Roman"/>
          <w:sz w:val="28"/>
          <w:szCs w:val="28"/>
        </w:rPr>
        <w:t>. Постановление вступает в силу со дня его обнародования.</w:t>
      </w:r>
    </w:p>
    <w:p w:rsidR="00F96CCA" w:rsidRPr="00DE0F5A" w:rsidRDefault="00F96CCA" w:rsidP="00F96CCA">
      <w:pPr>
        <w:pStyle w:val="a3"/>
        <w:ind w:left="708"/>
        <w:rPr>
          <w:rFonts w:ascii="Times New Roman" w:eastAsia="Arial Unicode MS" w:hAnsi="Times New Roman"/>
          <w:bCs/>
          <w:kern w:val="1"/>
          <w:sz w:val="28"/>
          <w:szCs w:val="28"/>
        </w:rPr>
      </w:pPr>
    </w:p>
    <w:p w:rsidR="00F96CCA" w:rsidRPr="00DE0F5A" w:rsidRDefault="00F96CCA" w:rsidP="00F96CCA">
      <w:pPr>
        <w:pStyle w:val="a3"/>
        <w:ind w:firstLine="708"/>
        <w:rPr>
          <w:rFonts w:ascii="Times New Roman" w:eastAsia="Arial Unicode MS" w:hAnsi="Times New Roman"/>
          <w:bCs/>
          <w:kern w:val="1"/>
          <w:sz w:val="28"/>
          <w:szCs w:val="28"/>
        </w:rPr>
      </w:pPr>
    </w:p>
    <w:p w:rsidR="00F96CCA" w:rsidRDefault="00F96CCA" w:rsidP="00F96CCA">
      <w:pPr>
        <w:pStyle w:val="a3"/>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F96CCA" w:rsidRDefault="00F96CCA" w:rsidP="00F96CCA">
      <w:pPr>
        <w:pStyle w:val="a3"/>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Pr="000A6E76" w:rsidRDefault="00C11EFE" w:rsidP="00C11EFE">
      <w:pPr>
        <w:pStyle w:val="ConsPlusNormal"/>
        <w:ind w:left="5103" w:firstLine="0"/>
        <w:jc w:val="center"/>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C11EFE" w:rsidRPr="000A6E76" w:rsidRDefault="00C11EFE" w:rsidP="00C11EFE">
      <w:pPr>
        <w:pStyle w:val="ConsPlusNormal"/>
        <w:ind w:left="5103" w:firstLine="0"/>
        <w:jc w:val="center"/>
        <w:rPr>
          <w:rFonts w:ascii="Times New Roman" w:hAnsi="Times New Roman"/>
          <w:sz w:val="28"/>
          <w:szCs w:val="28"/>
        </w:rPr>
      </w:pPr>
    </w:p>
    <w:p w:rsidR="00C11EFE" w:rsidRPr="000A6E76" w:rsidRDefault="00C11EFE" w:rsidP="00C11EFE">
      <w:pPr>
        <w:pStyle w:val="ConsPlusNormal"/>
        <w:ind w:left="5103" w:firstLine="0"/>
        <w:jc w:val="center"/>
        <w:rPr>
          <w:rFonts w:ascii="Times New Roman" w:hAnsi="Times New Roman"/>
          <w:sz w:val="28"/>
          <w:szCs w:val="28"/>
        </w:rPr>
      </w:pPr>
      <w:r w:rsidRPr="000A6E76">
        <w:rPr>
          <w:rFonts w:ascii="Times New Roman" w:hAnsi="Times New Roman"/>
          <w:sz w:val="28"/>
          <w:szCs w:val="28"/>
        </w:rPr>
        <w:t>УТВЕРЖДЕН</w:t>
      </w:r>
    </w:p>
    <w:p w:rsidR="00C11EFE" w:rsidRPr="000A6E76" w:rsidRDefault="00C11EFE" w:rsidP="00C11EFE">
      <w:pPr>
        <w:pStyle w:val="ConsPlusNormal"/>
        <w:ind w:left="5103" w:firstLine="0"/>
        <w:jc w:val="center"/>
        <w:rPr>
          <w:rFonts w:ascii="Times New Roman" w:hAnsi="Times New Roman"/>
          <w:sz w:val="28"/>
          <w:szCs w:val="28"/>
        </w:rPr>
      </w:pPr>
      <w:r w:rsidRPr="000A6E76">
        <w:rPr>
          <w:rFonts w:ascii="Times New Roman" w:hAnsi="Times New Roman"/>
          <w:sz w:val="28"/>
          <w:szCs w:val="28"/>
        </w:rPr>
        <w:t>постановлением администрации</w:t>
      </w:r>
    </w:p>
    <w:p w:rsidR="00C11EFE" w:rsidRPr="000A6E76" w:rsidRDefault="00C11EFE" w:rsidP="00C11EFE">
      <w:pPr>
        <w:pStyle w:val="ConsPlusNormal"/>
        <w:ind w:left="5103" w:firstLine="0"/>
        <w:jc w:val="center"/>
        <w:rPr>
          <w:rFonts w:ascii="Times New Roman" w:hAnsi="Times New Roman"/>
          <w:sz w:val="28"/>
          <w:szCs w:val="28"/>
        </w:rPr>
      </w:pPr>
      <w:r w:rsidRPr="000A6E76">
        <w:rPr>
          <w:rFonts w:ascii="Times New Roman" w:hAnsi="Times New Roman"/>
          <w:sz w:val="28"/>
          <w:szCs w:val="28"/>
        </w:rPr>
        <w:t>Новопокровского сельского поселения</w:t>
      </w:r>
    </w:p>
    <w:p w:rsidR="00C11EFE" w:rsidRPr="000A6E76" w:rsidRDefault="00C11EFE" w:rsidP="00C11EFE">
      <w:pPr>
        <w:pStyle w:val="ConsPlusNormal"/>
        <w:ind w:left="5103" w:firstLine="0"/>
        <w:jc w:val="center"/>
        <w:outlineLvl w:val="0"/>
        <w:rPr>
          <w:rFonts w:ascii="Times New Roman" w:hAnsi="Times New Roman"/>
          <w:sz w:val="28"/>
          <w:szCs w:val="28"/>
        </w:rPr>
      </w:pPr>
      <w:r w:rsidRPr="000A6E76">
        <w:rPr>
          <w:rFonts w:ascii="Times New Roman" w:hAnsi="Times New Roman"/>
          <w:sz w:val="28"/>
          <w:szCs w:val="28"/>
        </w:rPr>
        <w:t xml:space="preserve">от </w:t>
      </w:r>
      <w:r>
        <w:rPr>
          <w:rFonts w:ascii="Times New Roman" w:hAnsi="Times New Roman"/>
          <w:sz w:val="28"/>
          <w:szCs w:val="28"/>
        </w:rPr>
        <w:t>27.11.</w:t>
      </w:r>
      <w:r w:rsidRPr="000A6E76">
        <w:rPr>
          <w:rFonts w:ascii="Times New Roman" w:hAnsi="Times New Roman"/>
          <w:sz w:val="28"/>
          <w:szCs w:val="28"/>
        </w:rPr>
        <w:t xml:space="preserve">2014 г. № </w:t>
      </w:r>
      <w:r>
        <w:rPr>
          <w:rFonts w:ascii="Times New Roman" w:hAnsi="Times New Roman"/>
          <w:sz w:val="28"/>
          <w:szCs w:val="28"/>
        </w:rPr>
        <w:t>359</w:t>
      </w:r>
    </w:p>
    <w:p w:rsidR="00C11EFE" w:rsidRDefault="00C11EFE" w:rsidP="00C11EFE">
      <w:pPr>
        <w:pStyle w:val="ab"/>
        <w:spacing w:before="0" w:after="0"/>
        <w:ind w:firstLine="720"/>
        <w:jc w:val="center"/>
        <w:rPr>
          <w:rFonts w:eastAsia="Times New Roman" w:cs="Arial"/>
          <w:sz w:val="24"/>
          <w:szCs w:val="24"/>
        </w:rPr>
      </w:pPr>
    </w:p>
    <w:p w:rsidR="00C11EFE" w:rsidRPr="00457235" w:rsidRDefault="00C11EFE" w:rsidP="00C11EFE">
      <w:pPr>
        <w:pStyle w:val="ac"/>
      </w:pPr>
    </w:p>
    <w:p w:rsidR="00C11EFE" w:rsidRPr="000A6E76" w:rsidRDefault="00C11EFE" w:rsidP="00C11EFE">
      <w:pPr>
        <w:pStyle w:val="ab"/>
        <w:spacing w:before="0" w:after="0"/>
        <w:ind w:firstLine="720"/>
        <w:jc w:val="center"/>
        <w:rPr>
          <w:rFonts w:ascii="Times New Roman" w:eastAsia="Times New Roman" w:hAnsi="Times New Roman" w:cs="Times New Roman"/>
          <w:b/>
        </w:rPr>
      </w:pPr>
      <w:r w:rsidRPr="000A6E76">
        <w:rPr>
          <w:rFonts w:ascii="Times New Roman" w:eastAsia="Times New Roman" w:hAnsi="Times New Roman" w:cs="Times New Roman"/>
          <w:b/>
        </w:rPr>
        <w:t>АДМИНИСТРАТИВНЫЙ РЕГЛАМЕНТ</w:t>
      </w:r>
    </w:p>
    <w:p w:rsidR="00C11EFE" w:rsidRDefault="00C11EFE" w:rsidP="00C11EFE">
      <w:pPr>
        <w:ind w:firstLine="720"/>
        <w:jc w:val="center"/>
        <w:rPr>
          <w:rFonts w:ascii="Times New Roman" w:hAnsi="Times New Roman"/>
          <w:b/>
          <w:bCs/>
          <w:sz w:val="28"/>
          <w:szCs w:val="28"/>
        </w:rPr>
      </w:pPr>
      <w:r w:rsidRPr="000A6E76">
        <w:rPr>
          <w:rFonts w:ascii="Times New Roman" w:hAnsi="Times New Roman"/>
          <w:b/>
          <w:sz w:val="28"/>
          <w:szCs w:val="28"/>
        </w:rPr>
        <w:t xml:space="preserve">предоставления муниципальной услуги </w:t>
      </w:r>
      <w:r w:rsidRPr="000A6E76">
        <w:rPr>
          <w:rFonts w:ascii="Times New Roman" w:hAnsi="Times New Roman"/>
          <w:b/>
          <w:bCs/>
          <w:sz w:val="28"/>
          <w:szCs w:val="28"/>
        </w:rPr>
        <w:t xml:space="preserve"> </w:t>
      </w:r>
    </w:p>
    <w:p w:rsidR="00C11EFE" w:rsidRDefault="00C11EFE" w:rsidP="00C11EFE">
      <w:pPr>
        <w:ind w:firstLine="720"/>
        <w:jc w:val="center"/>
        <w:rPr>
          <w:rFonts w:ascii="Times New Roman" w:hAnsi="Times New Roman"/>
          <w:b/>
          <w:bCs/>
          <w:sz w:val="28"/>
          <w:szCs w:val="28"/>
        </w:rPr>
      </w:pPr>
      <w:r w:rsidRPr="000A6E76">
        <w:rPr>
          <w:rFonts w:ascii="Times New Roman" w:hAnsi="Times New Roman"/>
          <w:b/>
          <w:bCs/>
          <w:sz w:val="28"/>
          <w:szCs w:val="28"/>
        </w:rPr>
        <w:t>«Предоставлени</w:t>
      </w:r>
      <w:r>
        <w:rPr>
          <w:rFonts w:ascii="Times New Roman" w:hAnsi="Times New Roman"/>
          <w:b/>
          <w:bCs/>
          <w:sz w:val="28"/>
          <w:szCs w:val="28"/>
        </w:rPr>
        <w:t>е</w:t>
      </w:r>
      <w:r w:rsidRPr="000A6E76">
        <w:rPr>
          <w:rFonts w:ascii="Times New Roman" w:hAnsi="Times New Roman"/>
          <w:b/>
          <w:bCs/>
          <w:sz w:val="28"/>
          <w:szCs w:val="28"/>
        </w:rPr>
        <w:t xml:space="preserve"> архивных справок, архивных выписок </w:t>
      </w:r>
    </w:p>
    <w:p w:rsidR="00C11EFE" w:rsidRPr="000A6E76" w:rsidRDefault="00C11EFE" w:rsidP="00C11EFE">
      <w:pPr>
        <w:ind w:firstLine="720"/>
        <w:jc w:val="center"/>
        <w:rPr>
          <w:rFonts w:ascii="Times New Roman" w:hAnsi="Times New Roman"/>
          <w:b/>
          <w:bCs/>
          <w:sz w:val="28"/>
          <w:szCs w:val="28"/>
        </w:rPr>
      </w:pPr>
      <w:r w:rsidRPr="000A6E76">
        <w:rPr>
          <w:rFonts w:ascii="Times New Roman" w:hAnsi="Times New Roman"/>
          <w:b/>
          <w:bCs/>
          <w:sz w:val="28"/>
          <w:szCs w:val="28"/>
        </w:rPr>
        <w:t>и архивных копий»</w:t>
      </w:r>
    </w:p>
    <w:p w:rsidR="00C11EFE" w:rsidRPr="000A6E76" w:rsidRDefault="00C11EFE" w:rsidP="00C11EFE">
      <w:pPr>
        <w:spacing w:line="200" w:lineRule="atLeast"/>
        <w:ind w:firstLine="720"/>
        <w:jc w:val="center"/>
        <w:rPr>
          <w:rFonts w:ascii="Times New Roman" w:hAnsi="Times New Roman"/>
          <w:bCs/>
          <w:sz w:val="28"/>
          <w:szCs w:val="28"/>
        </w:rPr>
      </w:pPr>
    </w:p>
    <w:p w:rsidR="00C11EFE" w:rsidRPr="00270A34" w:rsidRDefault="00C11EFE" w:rsidP="00C11EFE">
      <w:pPr>
        <w:spacing w:line="200" w:lineRule="atLeast"/>
        <w:ind w:firstLine="720"/>
        <w:jc w:val="center"/>
        <w:rPr>
          <w:rFonts w:ascii="Times New Roman" w:hAnsi="Times New Roman"/>
          <w:b/>
          <w:bCs/>
          <w:sz w:val="28"/>
          <w:szCs w:val="28"/>
        </w:rPr>
      </w:pPr>
      <w:r w:rsidRPr="00270A34">
        <w:rPr>
          <w:rFonts w:ascii="Times New Roman" w:hAnsi="Times New Roman"/>
          <w:b/>
          <w:bCs/>
          <w:sz w:val="28"/>
          <w:szCs w:val="28"/>
        </w:rPr>
        <w:t>1. Общие положения</w:t>
      </w:r>
    </w:p>
    <w:p w:rsidR="00C11EFE" w:rsidRPr="000A6E76" w:rsidRDefault="00C11EFE" w:rsidP="00C11EFE">
      <w:pPr>
        <w:spacing w:line="200" w:lineRule="atLeast"/>
        <w:ind w:firstLine="720"/>
        <w:jc w:val="center"/>
        <w:rPr>
          <w:rFonts w:ascii="Times New Roman" w:hAnsi="Times New Roman"/>
          <w:sz w:val="28"/>
          <w:szCs w:val="28"/>
        </w:rPr>
      </w:pPr>
    </w:p>
    <w:p w:rsidR="00C11EFE" w:rsidRPr="000A6E76" w:rsidRDefault="00C11EFE" w:rsidP="00C11EFE">
      <w:pPr>
        <w:spacing w:line="200" w:lineRule="atLeast"/>
        <w:ind w:firstLine="720"/>
        <w:rPr>
          <w:rFonts w:ascii="Times New Roman" w:hAnsi="Times New Roman"/>
          <w:sz w:val="28"/>
          <w:szCs w:val="28"/>
        </w:rPr>
      </w:pPr>
      <w:r w:rsidRPr="000A6E76">
        <w:rPr>
          <w:rFonts w:ascii="Times New Roman" w:hAnsi="Times New Roman"/>
          <w:sz w:val="28"/>
          <w:szCs w:val="28"/>
        </w:rPr>
        <w:t>1.1. Предмет регулирования регламента</w:t>
      </w:r>
    </w:p>
    <w:p w:rsidR="00C11EFE" w:rsidRPr="000A6E76" w:rsidRDefault="00C11EFE" w:rsidP="00C11EFE">
      <w:pPr>
        <w:spacing w:line="200" w:lineRule="atLeast"/>
        <w:ind w:firstLine="720"/>
        <w:jc w:val="both"/>
        <w:rPr>
          <w:rFonts w:ascii="Times New Roman" w:hAnsi="Times New Roman"/>
          <w:sz w:val="28"/>
          <w:szCs w:val="28"/>
        </w:rPr>
      </w:pPr>
      <w:r w:rsidRPr="000A6E76">
        <w:rPr>
          <w:rFonts w:ascii="Times New Roman" w:hAnsi="Times New Roman"/>
          <w:bCs/>
          <w:sz w:val="28"/>
          <w:szCs w:val="28"/>
        </w:rPr>
        <w:t xml:space="preserve">Административный регламент </w:t>
      </w:r>
      <w:r w:rsidRPr="000A6E76">
        <w:rPr>
          <w:rFonts w:ascii="Times New Roman" w:hAnsi="Times New Roman"/>
          <w:sz w:val="28"/>
          <w:szCs w:val="28"/>
        </w:rPr>
        <w:t>предоставления муниципальной услуги «П</w:t>
      </w:r>
      <w:r w:rsidRPr="000A6E76">
        <w:rPr>
          <w:rFonts w:ascii="Times New Roman" w:hAnsi="Times New Roman"/>
          <w:bCs/>
          <w:sz w:val="28"/>
          <w:szCs w:val="28"/>
        </w:rPr>
        <w:t xml:space="preserve">редоставление архивных справок, архивных выписок и архивных копий» </w:t>
      </w:r>
      <w:r w:rsidRPr="000A6E76">
        <w:rPr>
          <w:rFonts w:ascii="Times New Roman" w:hAnsi="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w:t>
      </w:r>
      <w:r w:rsidRPr="000A6E76">
        <w:rPr>
          <w:rFonts w:ascii="Times New Roman" w:hAnsi="Times New Roman"/>
          <w:bCs/>
          <w:sz w:val="28"/>
          <w:szCs w:val="28"/>
        </w:rPr>
        <w:t>редоставлению архивных справок, архивных выписок и архивных копий (далее - муниципальная услуга),</w:t>
      </w:r>
      <w:r w:rsidRPr="000A6E76">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Новопокровского сельского поселения  при предоставлении данной муниципальной услуги.</w:t>
      </w:r>
    </w:p>
    <w:p w:rsidR="00C11EFE" w:rsidRPr="00030F29" w:rsidRDefault="00C11EFE" w:rsidP="00C11EFE">
      <w:pPr>
        <w:suppressAutoHyphens w:val="0"/>
        <w:ind w:firstLine="720"/>
        <w:jc w:val="center"/>
        <w:rPr>
          <w:rFonts w:cs="Arial"/>
          <w:sz w:val="24"/>
        </w:rPr>
      </w:pPr>
    </w:p>
    <w:p w:rsidR="00C11EFE" w:rsidRPr="000A6E76" w:rsidRDefault="00C11EFE" w:rsidP="00C11EFE">
      <w:pPr>
        <w:suppressAutoHyphens w:val="0"/>
        <w:ind w:firstLine="720"/>
        <w:rPr>
          <w:rFonts w:ascii="Times New Roman" w:hAnsi="Times New Roman"/>
          <w:sz w:val="28"/>
          <w:szCs w:val="28"/>
        </w:rPr>
      </w:pPr>
      <w:r w:rsidRPr="000A6E76">
        <w:rPr>
          <w:rFonts w:ascii="Times New Roman" w:hAnsi="Times New Roman"/>
          <w:sz w:val="28"/>
          <w:szCs w:val="28"/>
        </w:rPr>
        <w:t xml:space="preserve">1.2. Заявителями, имеющими право на получение муниципальной услуги, могут являться: </w:t>
      </w:r>
    </w:p>
    <w:p w:rsidR="00C11EFE" w:rsidRPr="000A6E76" w:rsidRDefault="00C11EFE" w:rsidP="00C11EFE">
      <w:pPr>
        <w:pStyle w:val="12"/>
        <w:tabs>
          <w:tab w:val="clear" w:pos="360"/>
          <w:tab w:val="left" w:pos="709"/>
          <w:tab w:val="left" w:pos="1134"/>
          <w:tab w:val="left" w:pos="1418"/>
        </w:tabs>
        <w:spacing w:before="0" w:after="0"/>
        <w:ind w:firstLine="720"/>
        <w:rPr>
          <w:rFonts w:ascii="Times New Roman" w:hAnsi="Times New Roman"/>
          <w:sz w:val="28"/>
          <w:szCs w:val="28"/>
        </w:rPr>
      </w:pPr>
      <w:r w:rsidRPr="000A6E76">
        <w:rPr>
          <w:rFonts w:ascii="Times New Roman" w:hAnsi="Times New Roman"/>
          <w:sz w:val="28"/>
          <w:szCs w:val="28"/>
        </w:rPr>
        <w:t>граждане Российской Федерации;</w:t>
      </w:r>
    </w:p>
    <w:p w:rsidR="00C11EFE" w:rsidRPr="000A6E76" w:rsidRDefault="00C11EFE" w:rsidP="00C11EFE">
      <w:pPr>
        <w:pStyle w:val="12"/>
        <w:tabs>
          <w:tab w:val="clear" w:pos="360"/>
          <w:tab w:val="left" w:pos="709"/>
          <w:tab w:val="left" w:pos="1134"/>
          <w:tab w:val="left" w:pos="1418"/>
        </w:tabs>
        <w:spacing w:before="0" w:after="0"/>
        <w:ind w:firstLine="720"/>
        <w:rPr>
          <w:rFonts w:ascii="Times New Roman" w:hAnsi="Times New Roman"/>
          <w:sz w:val="28"/>
          <w:szCs w:val="28"/>
        </w:rPr>
      </w:pPr>
      <w:r w:rsidRPr="000A6E76">
        <w:rPr>
          <w:rFonts w:ascii="Times New Roman" w:hAnsi="Times New Roman"/>
          <w:sz w:val="28"/>
          <w:szCs w:val="28"/>
        </w:rPr>
        <w:t>иностранные граждане и лица без гражданства;</w:t>
      </w:r>
    </w:p>
    <w:p w:rsidR="00C11EFE" w:rsidRPr="000A6E76" w:rsidRDefault="00C11EFE" w:rsidP="00C11EFE">
      <w:pPr>
        <w:pStyle w:val="12"/>
        <w:tabs>
          <w:tab w:val="clear" w:pos="360"/>
          <w:tab w:val="left" w:pos="709"/>
          <w:tab w:val="left" w:pos="1134"/>
          <w:tab w:val="left" w:pos="1418"/>
        </w:tabs>
        <w:spacing w:before="0" w:after="0"/>
        <w:ind w:firstLine="720"/>
        <w:rPr>
          <w:rFonts w:ascii="Times New Roman" w:hAnsi="Times New Roman"/>
          <w:sz w:val="28"/>
          <w:szCs w:val="28"/>
        </w:rPr>
      </w:pPr>
      <w:r w:rsidRPr="000A6E76">
        <w:rPr>
          <w:rFonts w:ascii="Times New Roman" w:hAnsi="Times New Roman"/>
          <w:sz w:val="28"/>
          <w:szCs w:val="28"/>
        </w:rPr>
        <w:t>российские и иностранные юридические лица (далее - заявители).</w:t>
      </w:r>
    </w:p>
    <w:p w:rsidR="00C11EFE" w:rsidRPr="00030F29" w:rsidRDefault="00C11EFE" w:rsidP="00C11EFE">
      <w:pPr>
        <w:suppressAutoHyphens w:val="0"/>
        <w:ind w:firstLine="720"/>
        <w:jc w:val="center"/>
        <w:rPr>
          <w:rFonts w:cs="Arial"/>
          <w:sz w:val="24"/>
        </w:rPr>
      </w:pPr>
    </w:p>
    <w:p w:rsidR="00C11EFE" w:rsidRPr="000A6E76" w:rsidRDefault="00C11EFE" w:rsidP="00C11EFE">
      <w:pPr>
        <w:suppressAutoHyphens w:val="0"/>
        <w:ind w:firstLine="720"/>
        <w:rPr>
          <w:rFonts w:ascii="Times New Roman" w:hAnsi="Times New Roman"/>
          <w:sz w:val="28"/>
          <w:szCs w:val="28"/>
        </w:rPr>
      </w:pPr>
      <w:r w:rsidRPr="000A6E76">
        <w:rPr>
          <w:rFonts w:ascii="Times New Roman" w:hAnsi="Times New Roman"/>
          <w:sz w:val="28"/>
          <w:szCs w:val="28"/>
        </w:rPr>
        <w:t>1.3. Требования к порядку информирования</w:t>
      </w:r>
      <w:r w:rsidRPr="00D932EE">
        <w:rPr>
          <w:rFonts w:ascii="Times New Roman" w:hAnsi="Times New Roman"/>
          <w:sz w:val="28"/>
          <w:szCs w:val="28"/>
        </w:rPr>
        <w:t xml:space="preserve"> </w:t>
      </w:r>
      <w:r w:rsidRPr="000A6E76">
        <w:rPr>
          <w:rFonts w:ascii="Times New Roman" w:hAnsi="Times New Roman"/>
          <w:sz w:val="28"/>
          <w:szCs w:val="28"/>
        </w:rPr>
        <w:t>о порядке предоставления муниципальной услуги</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052C43">
        <w:rPr>
          <w:rFonts w:ascii="Times New Roman" w:hAnsi="Times New Roman"/>
          <w:sz w:val="28"/>
          <w:szCs w:val="28"/>
        </w:rPr>
        <w:t>униципальной услуги мо</w:t>
      </w:r>
      <w:r w:rsidRPr="00052C43">
        <w:rPr>
          <w:rFonts w:ascii="Times New Roman" w:hAnsi="Times New Roman"/>
          <w:sz w:val="28"/>
          <w:szCs w:val="28"/>
        </w:rPr>
        <w:t>ж</w:t>
      </w:r>
      <w:r w:rsidRPr="00052C43">
        <w:rPr>
          <w:rFonts w:ascii="Times New Roman" w:hAnsi="Times New Roman"/>
          <w:sz w:val="28"/>
          <w:szCs w:val="28"/>
        </w:rPr>
        <w:t>но получить:</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а) при личном или письменном обращении в </w:t>
      </w:r>
      <w:r>
        <w:rPr>
          <w:rFonts w:ascii="Times New Roman" w:hAnsi="Times New Roman"/>
          <w:sz w:val="28"/>
          <w:szCs w:val="28"/>
        </w:rPr>
        <w:t>администрацию Новопокровского сельского поселения (далее – Администрация)</w:t>
      </w:r>
      <w:r w:rsidRPr="00052C43">
        <w:rPr>
          <w:rFonts w:ascii="Times New Roman" w:hAnsi="Times New Roman"/>
          <w:sz w:val="28"/>
          <w:szCs w:val="28"/>
        </w:rPr>
        <w:t>;</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б) по электронной почте</w:t>
      </w:r>
      <w:r>
        <w:rPr>
          <w:rFonts w:ascii="Times New Roman" w:hAnsi="Times New Roman"/>
          <w:sz w:val="28"/>
          <w:szCs w:val="28"/>
        </w:rPr>
        <w:t xml:space="preserve"> по адресу: </w:t>
      </w:r>
      <w:r w:rsidRPr="00052C43">
        <w:rPr>
          <w:rFonts w:ascii="Times New Roman" w:hAnsi="Times New Roman"/>
          <w:sz w:val="28"/>
          <w:szCs w:val="28"/>
          <w:lang w:val="en-US"/>
        </w:rPr>
        <w:t>novpos</w:t>
      </w:r>
      <w:r w:rsidRPr="00052C43">
        <w:rPr>
          <w:rFonts w:ascii="Times New Roman" w:hAnsi="Times New Roman"/>
          <w:sz w:val="28"/>
          <w:szCs w:val="28"/>
        </w:rPr>
        <w:t>@</w:t>
      </w:r>
      <w:r w:rsidRPr="00052C43">
        <w:rPr>
          <w:rFonts w:ascii="Times New Roman" w:hAnsi="Times New Roman"/>
          <w:sz w:val="28"/>
          <w:szCs w:val="28"/>
          <w:lang w:val="en-US"/>
        </w:rPr>
        <w:t>mail</w:t>
      </w:r>
      <w:r w:rsidRPr="00052C43">
        <w:rPr>
          <w:rFonts w:ascii="Times New Roman" w:hAnsi="Times New Roman"/>
          <w:sz w:val="28"/>
          <w:szCs w:val="28"/>
        </w:rPr>
        <w:t>.ru;</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в) на официальном сайте </w:t>
      </w:r>
      <w:r>
        <w:rPr>
          <w:rFonts w:ascii="Times New Roman" w:hAnsi="Times New Roman"/>
          <w:sz w:val="28"/>
          <w:szCs w:val="28"/>
        </w:rPr>
        <w:t>А</w:t>
      </w:r>
      <w:r w:rsidRPr="00052C43">
        <w:rPr>
          <w:rFonts w:ascii="Times New Roman" w:hAnsi="Times New Roman"/>
          <w:sz w:val="28"/>
          <w:szCs w:val="28"/>
        </w:rPr>
        <w:t>дминистрации в информационно-телекоммуникационной сети Интернет по адресу</w:t>
      </w:r>
      <w:r>
        <w:rPr>
          <w:rFonts w:ascii="Times New Roman" w:hAnsi="Times New Roman"/>
          <w:sz w:val="28"/>
          <w:szCs w:val="28"/>
        </w:rPr>
        <w:t xml:space="preserve"> </w:t>
      </w:r>
      <w:r w:rsidRPr="00052C43">
        <w:rPr>
          <w:rFonts w:ascii="Times New Roman" w:hAnsi="Times New Roman"/>
          <w:sz w:val="28"/>
          <w:szCs w:val="28"/>
        </w:rPr>
        <w:t xml:space="preserve">: </w:t>
      </w:r>
      <w:r w:rsidRPr="00D932EE">
        <w:rPr>
          <w:rFonts w:ascii="Times New Roman" w:hAnsi="Times New Roman"/>
          <w:sz w:val="28"/>
          <w:szCs w:val="28"/>
          <w:u w:val="single"/>
          <w:lang w:val="en-US"/>
        </w:rPr>
        <w:t>www</w:t>
      </w:r>
      <w:r w:rsidRPr="00D932EE">
        <w:rPr>
          <w:rFonts w:ascii="Times New Roman" w:hAnsi="Times New Roman"/>
          <w:sz w:val="28"/>
          <w:szCs w:val="28"/>
          <w:u w:val="single"/>
        </w:rPr>
        <w:t>.</w:t>
      </w:r>
      <w:r w:rsidRPr="00D932EE">
        <w:rPr>
          <w:rFonts w:ascii="Times New Roman" w:hAnsi="Times New Roman"/>
          <w:sz w:val="28"/>
          <w:szCs w:val="28"/>
          <w:u w:val="single"/>
          <w:lang w:val="en-US"/>
        </w:rPr>
        <w:t>novopokrovskaya</w:t>
      </w:r>
      <w:r w:rsidRPr="00052C43">
        <w:rPr>
          <w:rFonts w:ascii="Times New Roman" w:hAnsi="Times New Roman"/>
          <w:sz w:val="28"/>
          <w:szCs w:val="28"/>
          <w:u w:val="single"/>
        </w:rPr>
        <w:t>.</w:t>
      </w:r>
      <w:r w:rsidRPr="00052C43">
        <w:rPr>
          <w:rFonts w:ascii="Times New Roman" w:hAnsi="Times New Roman"/>
          <w:sz w:val="28"/>
          <w:szCs w:val="28"/>
          <w:u w:val="single"/>
          <w:lang w:val="en-US"/>
        </w:rPr>
        <w:t>org</w:t>
      </w:r>
      <w:r w:rsidRPr="00052C43">
        <w:rPr>
          <w:rFonts w:ascii="Times New Roman" w:hAnsi="Times New Roman"/>
          <w:sz w:val="28"/>
          <w:szCs w:val="28"/>
          <w:u w:val="single"/>
        </w:rPr>
        <w:t xml:space="preserve"> </w:t>
      </w:r>
      <w:r w:rsidRPr="00052C43">
        <w:rPr>
          <w:rFonts w:ascii="Times New Roman" w:hAnsi="Times New Roman"/>
          <w:sz w:val="28"/>
          <w:szCs w:val="28"/>
        </w:rPr>
        <w:t>(далее – «официальный сайт»);</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г) по телефону;</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д) на информационном стенде.</w:t>
      </w:r>
    </w:p>
    <w:p w:rsidR="00C11EFE" w:rsidRPr="00052C43" w:rsidRDefault="00C11EFE" w:rsidP="00C11EFE">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lastRenderedPageBreak/>
        <w:t>1.3.2. Информацию по вопросам предоставления муниципальной услуги можно получить в общем отделе  администрации Новопокровского сельского поселения по адресу: 353020, ст-ца Новопокровская, ул. Л</w:t>
      </w:r>
      <w:r w:rsidRPr="00052C43">
        <w:rPr>
          <w:rFonts w:ascii="Times New Roman" w:hAnsi="Times New Roman"/>
          <w:sz w:val="28"/>
          <w:szCs w:val="28"/>
        </w:rPr>
        <w:t>е</w:t>
      </w:r>
      <w:r w:rsidRPr="00052C43">
        <w:rPr>
          <w:rFonts w:ascii="Times New Roman" w:hAnsi="Times New Roman"/>
          <w:sz w:val="28"/>
          <w:szCs w:val="28"/>
        </w:rPr>
        <w:t>нина, 110, кабинет № 1</w:t>
      </w:r>
      <w:r>
        <w:rPr>
          <w:rFonts w:ascii="Times New Roman" w:hAnsi="Times New Roman"/>
          <w:sz w:val="28"/>
          <w:szCs w:val="28"/>
        </w:rPr>
        <w:t>7</w:t>
      </w:r>
      <w:r w:rsidRPr="00052C43">
        <w:rPr>
          <w:rFonts w:ascii="Times New Roman" w:hAnsi="Times New Roman"/>
          <w:sz w:val="28"/>
          <w:szCs w:val="28"/>
        </w:rPr>
        <w:t>.</w:t>
      </w:r>
    </w:p>
    <w:p w:rsidR="00C11EFE" w:rsidRPr="00052C43" w:rsidRDefault="00C11EFE" w:rsidP="00C11EFE">
      <w:pPr>
        <w:ind w:firstLine="720"/>
        <w:jc w:val="both"/>
        <w:rPr>
          <w:rFonts w:ascii="Times New Roman" w:hAnsi="Times New Roman"/>
          <w:sz w:val="28"/>
          <w:szCs w:val="28"/>
        </w:rPr>
      </w:pPr>
      <w:r w:rsidRPr="00052C43">
        <w:rPr>
          <w:rFonts w:ascii="Times New Roman" w:hAnsi="Times New Roman"/>
          <w:sz w:val="28"/>
          <w:szCs w:val="28"/>
        </w:rPr>
        <w:t xml:space="preserve">Электронный адрес:  </w:t>
      </w:r>
      <w:r w:rsidRPr="00052C43">
        <w:rPr>
          <w:rFonts w:ascii="Times New Roman" w:hAnsi="Times New Roman"/>
          <w:sz w:val="28"/>
          <w:szCs w:val="28"/>
          <w:lang w:val="en-US"/>
        </w:rPr>
        <w:t>novpos</w:t>
      </w:r>
      <w:r w:rsidRPr="00052C43">
        <w:rPr>
          <w:rFonts w:ascii="Times New Roman" w:hAnsi="Times New Roman"/>
          <w:sz w:val="28"/>
          <w:szCs w:val="28"/>
        </w:rPr>
        <w:t>@</w:t>
      </w:r>
      <w:r w:rsidRPr="00052C43">
        <w:rPr>
          <w:rFonts w:ascii="Times New Roman" w:hAnsi="Times New Roman"/>
          <w:sz w:val="28"/>
          <w:szCs w:val="28"/>
          <w:lang w:val="en-US"/>
        </w:rPr>
        <w:t>mail</w:t>
      </w:r>
      <w:r w:rsidRPr="00052C43">
        <w:rPr>
          <w:rFonts w:ascii="Times New Roman" w:hAnsi="Times New Roman"/>
          <w:sz w:val="28"/>
          <w:szCs w:val="28"/>
        </w:rPr>
        <w:t>.ru.</w:t>
      </w:r>
    </w:p>
    <w:p w:rsidR="00C11EFE" w:rsidRPr="00052C43" w:rsidRDefault="00C11EFE" w:rsidP="00C11EFE">
      <w:pPr>
        <w:shd w:val="clear" w:color="auto" w:fill="FFFFFF"/>
        <w:tabs>
          <w:tab w:val="left" w:pos="567"/>
        </w:tabs>
        <w:spacing w:line="322" w:lineRule="exact"/>
        <w:ind w:firstLine="567"/>
        <w:jc w:val="both"/>
        <w:rPr>
          <w:rFonts w:ascii="Times New Roman" w:hAnsi="Times New Roman"/>
          <w:sz w:val="28"/>
          <w:szCs w:val="28"/>
        </w:rPr>
      </w:pPr>
      <w:r w:rsidRPr="00052C43">
        <w:rPr>
          <w:rFonts w:ascii="Times New Roman" w:hAnsi="Times New Roman"/>
          <w:spacing w:val="-3"/>
          <w:sz w:val="28"/>
          <w:szCs w:val="28"/>
        </w:rPr>
        <w:t>Телефон общего отдела</w:t>
      </w:r>
      <w:r w:rsidRPr="00052C43">
        <w:rPr>
          <w:rFonts w:ascii="Times New Roman" w:hAnsi="Times New Roman"/>
          <w:sz w:val="28"/>
          <w:szCs w:val="28"/>
        </w:rPr>
        <w:t>: 8 (86149) 7-18-</w:t>
      </w:r>
      <w:r>
        <w:rPr>
          <w:rFonts w:ascii="Times New Roman" w:hAnsi="Times New Roman"/>
          <w:sz w:val="28"/>
          <w:szCs w:val="28"/>
        </w:rPr>
        <w:t>98</w:t>
      </w:r>
      <w:r w:rsidRPr="00052C43">
        <w:rPr>
          <w:rFonts w:ascii="Times New Roman" w:hAnsi="Times New Roman"/>
          <w:sz w:val="28"/>
          <w:szCs w:val="28"/>
        </w:rPr>
        <w:t xml:space="preserve">. </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1.3.3. Информирование заявителей о предоставлении муниципальной услуги осуществляется в форме:</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непосредственного общения заявителей (при личном обращении или по телефону) с должностными лицами общего отдела, ответственными за предоставление муниципальной услуги;</w:t>
      </w:r>
    </w:p>
    <w:p w:rsidR="00C11EFE"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информационных материалов, которые публикуются в средствах массовой информации, а также на информационном стенде общего отдела.</w:t>
      </w:r>
    </w:p>
    <w:p w:rsidR="00C11EFE" w:rsidRPr="00146B79" w:rsidRDefault="00C11EFE" w:rsidP="00C11EFE">
      <w:pPr>
        <w:suppressAutoHyphens w:val="0"/>
        <w:ind w:firstLine="720"/>
        <w:jc w:val="both"/>
        <w:rPr>
          <w:rFonts w:ascii="Times New Roman" w:hAnsi="Times New Roman"/>
          <w:sz w:val="28"/>
          <w:szCs w:val="28"/>
        </w:rPr>
      </w:pP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1.3.4. Специалисты общего отдела, ответственные за предоставление муниципальной услуги, осуществляют информирование: </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о способах получения информации по предоставлению муниципальной услуги;</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о местонахождении и графике работы общего отдела;</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о справочных телефонах общего отдела;</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об адресе официального сайта Новопокровского сельского поселения в сети Интернет, адресе электронной почты Новопокровского сельского поселения;</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C11EFE" w:rsidRPr="00146B79" w:rsidRDefault="00C11EFE" w:rsidP="00C11EFE">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форме и месте размещения указанной в настоящем подпункте информации.</w:t>
      </w:r>
    </w:p>
    <w:p w:rsidR="00C11EFE" w:rsidRPr="00D932EE" w:rsidRDefault="00C11EFE" w:rsidP="00C11EFE">
      <w:pPr>
        <w:ind w:firstLine="720"/>
        <w:jc w:val="both"/>
        <w:rPr>
          <w:rFonts w:ascii="Times New Roman" w:hAnsi="Times New Roman"/>
          <w:sz w:val="28"/>
          <w:szCs w:val="28"/>
        </w:rPr>
      </w:pPr>
      <w:r w:rsidRPr="00D932EE">
        <w:rPr>
          <w:rFonts w:ascii="Times New Roman" w:hAnsi="Times New Roman"/>
          <w:sz w:val="28"/>
          <w:szCs w:val="28"/>
        </w:rPr>
        <w:t>1.3.5. При ответах на телефонные звонки и устные обращения специалисты общего отдела подробно и в вежливой (корректной) форме информируют обратившихся по интересующим их вопросам.</w:t>
      </w:r>
    </w:p>
    <w:p w:rsidR="00C11EFE" w:rsidRPr="00D932EE" w:rsidRDefault="00C11EFE" w:rsidP="00C11EFE">
      <w:pPr>
        <w:ind w:firstLine="720"/>
        <w:jc w:val="both"/>
        <w:rPr>
          <w:rFonts w:ascii="Times New Roman" w:hAnsi="Times New Roman"/>
          <w:sz w:val="28"/>
          <w:szCs w:val="28"/>
        </w:rPr>
      </w:pPr>
      <w:r w:rsidRPr="00D932EE">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C11EFE" w:rsidRPr="00D932EE" w:rsidRDefault="00C11EFE" w:rsidP="00C11EFE">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1EFE" w:rsidRPr="00D932EE" w:rsidRDefault="00C11EFE" w:rsidP="00C11EFE">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Заявители, представившие документы, в обязательном порядке информируются специалистами:</w:t>
      </w:r>
    </w:p>
    <w:p w:rsidR="00C11EFE" w:rsidRPr="00D932EE" w:rsidRDefault="00C11EFE" w:rsidP="00C11EFE">
      <w:pPr>
        <w:pStyle w:val="12"/>
        <w:tabs>
          <w:tab w:val="clear" w:pos="360"/>
          <w:tab w:val="left" w:pos="709"/>
          <w:tab w:val="left" w:pos="1134"/>
          <w:tab w:val="left" w:pos="1418"/>
        </w:tabs>
        <w:spacing w:before="0" w:after="0"/>
        <w:ind w:firstLine="720"/>
        <w:rPr>
          <w:rFonts w:ascii="Times New Roman" w:hAnsi="Times New Roman"/>
          <w:sz w:val="28"/>
          <w:szCs w:val="28"/>
        </w:rPr>
      </w:pPr>
      <w:r w:rsidRPr="00D932EE">
        <w:rPr>
          <w:rFonts w:ascii="Times New Roman" w:hAnsi="Times New Roman"/>
          <w:sz w:val="28"/>
          <w:szCs w:val="28"/>
        </w:rPr>
        <w:t>о ходе предоставления муниципальной услуги;</w:t>
      </w:r>
    </w:p>
    <w:p w:rsidR="00C11EFE" w:rsidRPr="00D932EE" w:rsidRDefault="00C11EFE" w:rsidP="00C11EFE">
      <w:pPr>
        <w:pStyle w:val="12"/>
        <w:tabs>
          <w:tab w:val="clear" w:pos="360"/>
          <w:tab w:val="left" w:pos="0"/>
          <w:tab w:val="left" w:pos="1134"/>
          <w:tab w:val="left" w:pos="1418"/>
        </w:tabs>
        <w:spacing w:before="0" w:after="0"/>
        <w:ind w:firstLine="708"/>
        <w:rPr>
          <w:rFonts w:ascii="Times New Roman" w:hAnsi="Times New Roman"/>
          <w:sz w:val="28"/>
          <w:szCs w:val="28"/>
        </w:rPr>
      </w:pPr>
      <w:r w:rsidRPr="00D932EE">
        <w:rPr>
          <w:rFonts w:ascii="Times New Roman" w:hAnsi="Times New Roman"/>
          <w:sz w:val="28"/>
          <w:szCs w:val="28"/>
        </w:rPr>
        <w:t>о сроке завершения оформления документов и возможности их получения;</w:t>
      </w:r>
    </w:p>
    <w:p w:rsidR="00C11EFE" w:rsidRDefault="00C11EFE" w:rsidP="00C11EFE">
      <w:pPr>
        <w:pStyle w:val="12"/>
        <w:tabs>
          <w:tab w:val="clear" w:pos="360"/>
          <w:tab w:val="left" w:pos="7081"/>
          <w:tab w:val="left" w:pos="7506"/>
          <w:tab w:val="left" w:pos="7790"/>
        </w:tabs>
        <w:spacing w:before="0" w:after="0"/>
        <w:ind w:left="708"/>
        <w:rPr>
          <w:rFonts w:ascii="Times New Roman" w:hAnsi="Times New Roman"/>
          <w:sz w:val="28"/>
          <w:szCs w:val="28"/>
        </w:rPr>
      </w:pPr>
      <w:r w:rsidRPr="00D932EE">
        <w:rPr>
          <w:rFonts w:ascii="Times New Roman" w:hAnsi="Times New Roman"/>
          <w:sz w:val="28"/>
          <w:szCs w:val="28"/>
        </w:rPr>
        <w:lastRenderedPageBreak/>
        <w:t>об отказе в предоставлении муниципальной услуги.</w:t>
      </w:r>
    </w:p>
    <w:p w:rsidR="00C11EFE" w:rsidRPr="00D932EE" w:rsidRDefault="00C11EFE" w:rsidP="00C11EFE">
      <w:pPr>
        <w:ind w:firstLine="720"/>
        <w:jc w:val="both"/>
        <w:rPr>
          <w:rFonts w:ascii="Times New Roman" w:hAnsi="Times New Roman"/>
          <w:sz w:val="28"/>
          <w:szCs w:val="28"/>
        </w:rPr>
      </w:pPr>
      <w:r w:rsidRPr="00D932EE">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C11EFE" w:rsidRPr="00D932EE" w:rsidRDefault="00C11EFE" w:rsidP="00C11EFE">
      <w:pPr>
        <w:pStyle w:val="13"/>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C11EFE" w:rsidRPr="0081241A" w:rsidRDefault="00C11EFE" w:rsidP="00C11EFE">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C11EFE" w:rsidRPr="0081241A" w:rsidRDefault="00C11EFE" w:rsidP="00C11EFE">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C11EFE" w:rsidRPr="0081241A" w:rsidRDefault="00C11EFE" w:rsidP="00C11EFE">
      <w:pPr>
        <w:ind w:firstLine="720"/>
        <w:jc w:val="both"/>
        <w:rPr>
          <w:rFonts w:ascii="Times New Roman" w:hAnsi="Times New Roman"/>
          <w:sz w:val="28"/>
          <w:szCs w:val="28"/>
        </w:rPr>
      </w:pPr>
      <w:r w:rsidRPr="0081241A">
        <w:rPr>
          <w:rFonts w:ascii="Times New Roman" w:hAnsi="Times New Roman"/>
          <w:sz w:val="28"/>
          <w:szCs w:val="28"/>
        </w:rPr>
        <w:t>Консультации (справки) по вопросам предоставления муниципальной услуги осуществляются специалистами общего отдела;</w:t>
      </w:r>
    </w:p>
    <w:p w:rsidR="00C11EFE" w:rsidRPr="0081241A" w:rsidRDefault="00C11EFE" w:rsidP="00C11EFE">
      <w:pPr>
        <w:pStyle w:val="13"/>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Консультации предоставляются о:</w:t>
      </w:r>
    </w:p>
    <w:p w:rsidR="00C11EFE" w:rsidRPr="0081241A" w:rsidRDefault="00C11EFE" w:rsidP="00C11EFE">
      <w:pPr>
        <w:pStyle w:val="12"/>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C11EFE" w:rsidRPr="0081241A" w:rsidRDefault="00C11EFE" w:rsidP="00C11EFE">
      <w:pPr>
        <w:pStyle w:val="12"/>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времени приема и выдачи документов;</w:t>
      </w:r>
    </w:p>
    <w:p w:rsidR="00C11EFE" w:rsidRPr="0081241A" w:rsidRDefault="00C11EFE" w:rsidP="00C11EFE">
      <w:pPr>
        <w:pStyle w:val="12"/>
        <w:tabs>
          <w:tab w:val="clear" w:pos="360"/>
          <w:tab w:val="left" w:pos="993"/>
          <w:tab w:val="left" w:pos="1418"/>
        </w:tabs>
        <w:spacing w:before="0" w:after="0"/>
        <w:ind w:firstLine="720"/>
        <w:rPr>
          <w:rFonts w:ascii="Times New Roman" w:hAnsi="Times New Roman"/>
          <w:sz w:val="28"/>
          <w:szCs w:val="28"/>
        </w:rPr>
      </w:pPr>
      <w:r w:rsidRPr="0081241A">
        <w:rPr>
          <w:rFonts w:ascii="Times New Roman" w:hAnsi="Times New Roman"/>
          <w:sz w:val="28"/>
          <w:szCs w:val="28"/>
        </w:rPr>
        <w:t>сроках предоставления муниципальной услуги;</w:t>
      </w:r>
    </w:p>
    <w:p w:rsidR="00C11EFE" w:rsidRPr="0081241A" w:rsidRDefault="00C11EFE" w:rsidP="00C11EFE">
      <w:pPr>
        <w:pStyle w:val="12"/>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C11EFE" w:rsidRPr="0081241A" w:rsidRDefault="00C11EFE" w:rsidP="00C11EFE">
      <w:pPr>
        <w:ind w:firstLine="720"/>
        <w:jc w:val="both"/>
        <w:rPr>
          <w:rFonts w:ascii="Times New Roman" w:hAnsi="Times New Roman"/>
          <w:sz w:val="28"/>
          <w:szCs w:val="28"/>
        </w:rPr>
      </w:pPr>
      <w:r w:rsidRPr="0081241A">
        <w:rPr>
          <w:rFonts w:ascii="Times New Roman" w:hAnsi="Times New Roman"/>
          <w:sz w:val="28"/>
          <w:szCs w:val="28"/>
        </w:rPr>
        <w:t>Консультации предоставляются при личном обращении, посредством телефонной связи.</w:t>
      </w:r>
    </w:p>
    <w:p w:rsidR="00C11EFE" w:rsidRDefault="00C11EFE" w:rsidP="00C11EFE">
      <w:pPr>
        <w:pStyle w:val="ac"/>
        <w:spacing w:after="0"/>
        <w:ind w:firstLine="832"/>
        <w:jc w:val="both"/>
        <w:rPr>
          <w:rFonts w:ascii="Times New Roman" w:hAnsi="Times New Roman"/>
          <w:sz w:val="28"/>
          <w:szCs w:val="28"/>
        </w:rPr>
      </w:pPr>
      <w:r w:rsidRPr="0081241A">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C11EFE" w:rsidRPr="00EF06D2" w:rsidRDefault="00C11EFE" w:rsidP="00C11EFE">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Понедельник  8.00-12.00 и 13.00-16.15</w:t>
      </w:r>
    </w:p>
    <w:p w:rsidR="00C11EFE" w:rsidRPr="00EF06D2" w:rsidRDefault="00C11EFE" w:rsidP="00C11EFE">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Вторник          8.00-12.00 и 13.00-16.15</w:t>
      </w:r>
    </w:p>
    <w:p w:rsidR="00C11EFE" w:rsidRPr="00EF06D2" w:rsidRDefault="00C11EFE" w:rsidP="00C11EFE">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Среда              8.00-12.00 и 13.00-16.15</w:t>
      </w:r>
    </w:p>
    <w:p w:rsidR="00C11EFE" w:rsidRPr="00EF06D2" w:rsidRDefault="00C11EFE" w:rsidP="00C11EFE">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Четверг           неприемный день</w:t>
      </w:r>
    </w:p>
    <w:p w:rsidR="00C11EFE" w:rsidRPr="00EF06D2" w:rsidRDefault="00C11EFE" w:rsidP="00C11EFE">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Пятница          8.00-12.00 и 13.00-16.00</w:t>
      </w:r>
    </w:p>
    <w:p w:rsidR="00C11EFE" w:rsidRPr="00EF06D2" w:rsidRDefault="00C11EFE" w:rsidP="00C11EFE">
      <w:pPr>
        <w:pStyle w:val="12"/>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Выходные - суббота, воскресенье.</w:t>
      </w:r>
    </w:p>
    <w:p w:rsidR="00C11EFE" w:rsidRPr="0081241A" w:rsidRDefault="00C11EFE" w:rsidP="00C11EFE">
      <w:pPr>
        <w:pStyle w:val="ac"/>
        <w:spacing w:after="0"/>
        <w:ind w:firstLine="832"/>
        <w:jc w:val="both"/>
        <w:rPr>
          <w:rFonts w:ascii="Times New Roman" w:hAnsi="Times New Roman"/>
          <w:sz w:val="28"/>
          <w:szCs w:val="28"/>
        </w:rPr>
      </w:pPr>
      <w:r w:rsidRPr="0081241A">
        <w:rPr>
          <w:rFonts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Новопокровского сельского поселения размещается следующая информация:</w:t>
      </w:r>
    </w:p>
    <w:p w:rsidR="00C11EFE" w:rsidRPr="0081241A" w:rsidRDefault="00C11EFE" w:rsidP="00C11EFE">
      <w:pPr>
        <w:pStyle w:val="12"/>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11EFE" w:rsidRPr="0081241A" w:rsidRDefault="00C11EFE" w:rsidP="00C11EFE">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текст административного регламента с приложениями;</w:t>
      </w:r>
    </w:p>
    <w:p w:rsidR="00C11EFE" w:rsidRPr="0081241A" w:rsidRDefault="00C11EFE" w:rsidP="00C11EFE">
      <w:pPr>
        <w:suppressAutoHyphens w:val="0"/>
        <w:ind w:firstLine="720"/>
        <w:jc w:val="both"/>
        <w:rPr>
          <w:rFonts w:ascii="Times New Roman" w:hAnsi="Times New Roman"/>
          <w:sz w:val="28"/>
          <w:szCs w:val="28"/>
        </w:rPr>
      </w:pPr>
      <w:r w:rsidRPr="0081241A">
        <w:rPr>
          <w:rFonts w:ascii="Times New Roman" w:hAnsi="Times New Roman"/>
          <w:sz w:val="28"/>
          <w:szCs w:val="28"/>
        </w:rPr>
        <w:t>блок-схема предоставления муниципальной услуги (приложение № 2 к Административному регламенту);</w:t>
      </w:r>
    </w:p>
    <w:p w:rsidR="00C11EFE" w:rsidRPr="0081241A" w:rsidRDefault="00C11EFE" w:rsidP="00C11EFE">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C11EFE" w:rsidRPr="0081241A" w:rsidRDefault="00C11EFE" w:rsidP="00C11EFE">
      <w:pPr>
        <w:pStyle w:val="12"/>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образцы оформления документов, необходимых для предоставления муниципальной услуги;</w:t>
      </w:r>
    </w:p>
    <w:p w:rsidR="00C11EFE" w:rsidRPr="0081241A" w:rsidRDefault="00C11EFE" w:rsidP="00C11EFE">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сведения о месторасположении общего отдела, где заявитель может получить информацию, необходимую для предоставления муниципальной услуги, график (режим) их работы;</w:t>
      </w:r>
    </w:p>
    <w:p w:rsidR="00C11EFE" w:rsidRPr="0081241A" w:rsidRDefault="00C11EFE" w:rsidP="00C11EFE">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работников общего отдела;</w:t>
      </w:r>
    </w:p>
    <w:p w:rsidR="00C11EFE" w:rsidRPr="0081241A" w:rsidRDefault="00C11EFE" w:rsidP="00C11EFE">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получения консультаций о предоставлении муниципальной услуги;</w:t>
      </w:r>
    </w:p>
    <w:p w:rsidR="00C11EFE" w:rsidRPr="0081241A" w:rsidRDefault="00C11EFE" w:rsidP="00C11EFE">
      <w:pPr>
        <w:pStyle w:val="12"/>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и сроки предоставления муниципальной услуги;</w:t>
      </w:r>
    </w:p>
    <w:p w:rsidR="00C11EFE" w:rsidRDefault="00C11EFE" w:rsidP="00C11EFE">
      <w:pPr>
        <w:pStyle w:val="12"/>
        <w:tabs>
          <w:tab w:val="clear" w:pos="360"/>
          <w:tab w:val="left" w:pos="709"/>
          <w:tab w:val="left" w:pos="1134"/>
          <w:tab w:val="left" w:pos="1418"/>
        </w:tabs>
        <w:spacing w:before="0" w:after="0"/>
        <w:ind w:firstLine="720"/>
        <w:rPr>
          <w:rFonts w:ascii="Times New Roman" w:hAnsi="Times New Roman"/>
          <w:sz w:val="28"/>
          <w:szCs w:val="28"/>
        </w:rPr>
      </w:pPr>
      <w:r w:rsidRPr="0081241A">
        <w:rPr>
          <w:rFonts w:ascii="Times New Roman" w:hAnsi="Times New Roman"/>
          <w:sz w:val="28"/>
          <w:szCs w:val="28"/>
        </w:rPr>
        <w:t>основания отказа в предоставлении муниципальной услуги.</w:t>
      </w:r>
    </w:p>
    <w:p w:rsidR="00C11EFE" w:rsidRDefault="00C11EFE" w:rsidP="00C11EFE">
      <w:pPr>
        <w:pStyle w:val="12"/>
        <w:tabs>
          <w:tab w:val="clear" w:pos="360"/>
          <w:tab w:val="left" w:pos="709"/>
          <w:tab w:val="left" w:pos="1134"/>
          <w:tab w:val="left" w:pos="1418"/>
        </w:tabs>
        <w:spacing w:before="0" w:after="0"/>
        <w:ind w:firstLine="720"/>
        <w:rPr>
          <w:rFonts w:ascii="Times New Roman" w:hAnsi="Times New Roman"/>
          <w:sz w:val="28"/>
          <w:szCs w:val="28"/>
        </w:rPr>
      </w:pPr>
    </w:p>
    <w:p w:rsidR="00C11EFE" w:rsidRPr="00270A34" w:rsidRDefault="00C11EFE" w:rsidP="00C11EFE">
      <w:pPr>
        <w:autoSpaceDE w:val="0"/>
        <w:autoSpaceDN w:val="0"/>
        <w:adjustRightInd w:val="0"/>
        <w:jc w:val="both"/>
        <w:outlineLvl w:val="2"/>
        <w:rPr>
          <w:rFonts w:ascii="Times New Roman" w:hAnsi="Times New Roman"/>
          <w:sz w:val="28"/>
          <w:szCs w:val="28"/>
        </w:rPr>
      </w:pPr>
      <w:r>
        <w:rPr>
          <w:rFonts w:ascii="Times New Roman" w:hAnsi="Times New Roman"/>
          <w:sz w:val="28"/>
          <w:szCs w:val="28"/>
        </w:rPr>
        <w:t>1.3.7.</w:t>
      </w:r>
      <w:r w:rsidRPr="00270A34">
        <w:rPr>
          <w:rFonts w:ascii="Times New Roman" w:hAnsi="Times New Roman"/>
          <w:sz w:val="28"/>
          <w:szCs w:val="28"/>
        </w:rPr>
        <w:t>Получение заявителем информации с использованием</w:t>
      </w:r>
      <w:r>
        <w:rPr>
          <w:rFonts w:ascii="Times New Roman" w:hAnsi="Times New Roman"/>
          <w:sz w:val="28"/>
          <w:szCs w:val="28"/>
        </w:rPr>
        <w:t xml:space="preserve"> </w:t>
      </w:r>
      <w:r w:rsidRPr="00270A34">
        <w:rPr>
          <w:rFonts w:ascii="Times New Roman" w:hAnsi="Times New Roman"/>
          <w:sz w:val="28"/>
          <w:szCs w:val="28"/>
        </w:rPr>
        <w:t>федеральной государственной информационной системы</w:t>
      </w:r>
      <w:r>
        <w:rPr>
          <w:rFonts w:ascii="Times New Roman" w:hAnsi="Times New Roman"/>
          <w:sz w:val="28"/>
          <w:szCs w:val="28"/>
        </w:rPr>
        <w:t xml:space="preserve"> </w:t>
      </w:r>
      <w:r w:rsidRPr="00270A34">
        <w:rPr>
          <w:rFonts w:ascii="Times New Roman" w:hAnsi="Times New Roman"/>
          <w:sz w:val="28"/>
          <w:szCs w:val="28"/>
        </w:rPr>
        <w:t>«Единый портал государственных</w:t>
      </w:r>
    </w:p>
    <w:p w:rsidR="00C11EFE" w:rsidRPr="00270A34" w:rsidRDefault="00C11EFE" w:rsidP="00C11EFE">
      <w:pPr>
        <w:autoSpaceDE w:val="0"/>
        <w:autoSpaceDN w:val="0"/>
        <w:adjustRightInd w:val="0"/>
        <w:jc w:val="both"/>
        <w:rPr>
          <w:rFonts w:ascii="Times New Roman" w:hAnsi="Times New Roman"/>
          <w:sz w:val="28"/>
          <w:szCs w:val="28"/>
        </w:rPr>
      </w:pPr>
      <w:r w:rsidRPr="00270A34">
        <w:rPr>
          <w:rFonts w:ascii="Times New Roman" w:hAnsi="Times New Roman"/>
          <w:sz w:val="28"/>
          <w:szCs w:val="28"/>
        </w:rPr>
        <w:t>и муниципальных услуг (функций)»</w:t>
      </w:r>
    </w:p>
    <w:p w:rsidR="00C11EFE" w:rsidRPr="00270A34" w:rsidRDefault="00C11EFE" w:rsidP="00C11EFE">
      <w:pPr>
        <w:autoSpaceDE w:val="0"/>
        <w:autoSpaceDN w:val="0"/>
        <w:adjustRightInd w:val="0"/>
        <w:ind w:firstLine="851"/>
        <w:jc w:val="both"/>
        <w:rPr>
          <w:rFonts w:ascii="Times New Roman" w:hAnsi="Times New Roman"/>
          <w:sz w:val="28"/>
          <w:szCs w:val="28"/>
        </w:rPr>
      </w:pPr>
      <w:r w:rsidRPr="00270A34">
        <w:rPr>
          <w:rFonts w:ascii="Times New Roman" w:hAnsi="Times New Roman"/>
          <w:sz w:val="28"/>
          <w:szCs w:val="28"/>
        </w:rPr>
        <w:t>При наличии технической возможности использование заявителем си</w:t>
      </w:r>
      <w:r w:rsidRPr="00270A34">
        <w:rPr>
          <w:rFonts w:ascii="Times New Roman" w:hAnsi="Times New Roman"/>
          <w:sz w:val="28"/>
          <w:szCs w:val="28"/>
        </w:rPr>
        <w:t>с</w:t>
      </w:r>
      <w:r w:rsidRPr="00270A34">
        <w:rPr>
          <w:rFonts w:ascii="Times New Roman" w:hAnsi="Times New Roman"/>
          <w:sz w:val="28"/>
          <w:szCs w:val="28"/>
        </w:rPr>
        <w:t>темы Портал обеспечит:</w:t>
      </w:r>
    </w:p>
    <w:p w:rsidR="00C11EFE" w:rsidRPr="00270A34" w:rsidRDefault="00C11EFE" w:rsidP="00C11EFE">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1) возможность получения заявителем сведений о </w:t>
      </w:r>
      <w:r>
        <w:rPr>
          <w:rFonts w:ascii="Times New Roman" w:hAnsi="Times New Roman"/>
          <w:sz w:val="28"/>
          <w:szCs w:val="28"/>
        </w:rPr>
        <w:t>м</w:t>
      </w:r>
      <w:r w:rsidRPr="00270A34">
        <w:rPr>
          <w:rFonts w:ascii="Times New Roman" w:hAnsi="Times New Roman"/>
          <w:sz w:val="28"/>
          <w:szCs w:val="28"/>
        </w:rPr>
        <w:t>униципальной усл</w:t>
      </w:r>
      <w:r w:rsidRPr="00270A34">
        <w:rPr>
          <w:rFonts w:ascii="Times New Roman" w:hAnsi="Times New Roman"/>
          <w:sz w:val="28"/>
          <w:szCs w:val="28"/>
        </w:rPr>
        <w:t>у</w:t>
      </w:r>
      <w:r w:rsidRPr="00270A34">
        <w:rPr>
          <w:rFonts w:ascii="Times New Roman" w:hAnsi="Times New Roman"/>
          <w:sz w:val="28"/>
          <w:szCs w:val="28"/>
        </w:rPr>
        <w:t>ге;</w:t>
      </w:r>
    </w:p>
    <w:p w:rsidR="00C11EFE" w:rsidRPr="00270A34" w:rsidRDefault="00C11EFE" w:rsidP="00C11EFE">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2) возможность получения и копирования заявителем формы заявления, необходимого для получения </w:t>
      </w:r>
      <w:r>
        <w:rPr>
          <w:rFonts w:ascii="Times New Roman" w:hAnsi="Times New Roman"/>
          <w:sz w:val="28"/>
          <w:szCs w:val="28"/>
        </w:rPr>
        <w:t>м</w:t>
      </w:r>
      <w:r w:rsidRPr="00270A34">
        <w:rPr>
          <w:rFonts w:ascii="Times New Roman" w:hAnsi="Times New Roman"/>
          <w:sz w:val="28"/>
          <w:szCs w:val="28"/>
        </w:rPr>
        <w:t>униципальной услуги;</w:t>
      </w:r>
    </w:p>
    <w:p w:rsidR="00C11EFE" w:rsidRPr="00270A34" w:rsidRDefault="00C11EFE" w:rsidP="00C11EFE">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w:t>
      </w:r>
      <w:r w:rsidRPr="00270A34">
        <w:rPr>
          <w:rFonts w:ascii="Times New Roman" w:hAnsi="Times New Roman"/>
          <w:sz w:val="28"/>
          <w:szCs w:val="28"/>
        </w:rPr>
        <w:t>е</w:t>
      </w:r>
      <w:r w:rsidRPr="00270A34">
        <w:rPr>
          <w:rFonts w:ascii="Times New Roman" w:hAnsi="Times New Roman"/>
          <w:sz w:val="28"/>
          <w:szCs w:val="28"/>
        </w:rPr>
        <w:t>го прием заявления к рассмотрению;</w:t>
      </w:r>
    </w:p>
    <w:p w:rsidR="00C11EFE" w:rsidRPr="00270A34" w:rsidRDefault="00C11EFE" w:rsidP="00C11EFE">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4) возможность для заявителей осуществлять с использованием Портала мониторинга хода предоставления </w:t>
      </w:r>
      <w:r>
        <w:rPr>
          <w:rFonts w:ascii="Times New Roman" w:hAnsi="Times New Roman"/>
          <w:sz w:val="28"/>
          <w:szCs w:val="28"/>
        </w:rPr>
        <w:t>м</w:t>
      </w:r>
      <w:r w:rsidRPr="00270A34">
        <w:rPr>
          <w:rFonts w:ascii="Times New Roman" w:hAnsi="Times New Roman"/>
          <w:sz w:val="28"/>
          <w:szCs w:val="28"/>
        </w:rPr>
        <w:t>униципальной услуги;</w:t>
      </w:r>
    </w:p>
    <w:p w:rsidR="00C11EFE" w:rsidRPr="00270A34" w:rsidRDefault="00C11EFE" w:rsidP="00C11EFE">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5) возможность получения заявителем результатов предоставления Мун</w:t>
      </w:r>
      <w:r w:rsidRPr="00270A34">
        <w:rPr>
          <w:rFonts w:ascii="Times New Roman" w:hAnsi="Times New Roman"/>
          <w:sz w:val="28"/>
          <w:szCs w:val="28"/>
        </w:rPr>
        <w:t>и</w:t>
      </w:r>
      <w:r w:rsidRPr="00270A34">
        <w:rPr>
          <w:rFonts w:ascii="Times New Roman" w:hAnsi="Times New Roman"/>
          <w:sz w:val="28"/>
          <w:szCs w:val="28"/>
        </w:rPr>
        <w:t>ципальной услуги в электронном виде, если это не запрещено действующим з</w:t>
      </w:r>
      <w:r w:rsidRPr="00270A34">
        <w:rPr>
          <w:rFonts w:ascii="Times New Roman" w:hAnsi="Times New Roman"/>
          <w:sz w:val="28"/>
          <w:szCs w:val="28"/>
        </w:rPr>
        <w:t>а</w:t>
      </w:r>
      <w:r w:rsidRPr="00270A34">
        <w:rPr>
          <w:rFonts w:ascii="Times New Roman" w:hAnsi="Times New Roman"/>
          <w:sz w:val="28"/>
          <w:szCs w:val="28"/>
        </w:rPr>
        <w:t>конодательством.</w:t>
      </w:r>
    </w:p>
    <w:p w:rsidR="00C11EFE" w:rsidRPr="00030F29" w:rsidRDefault="00C11EFE" w:rsidP="00C11EFE">
      <w:pPr>
        <w:pStyle w:val="12"/>
        <w:tabs>
          <w:tab w:val="clear" w:pos="360"/>
          <w:tab w:val="left" w:pos="709"/>
          <w:tab w:val="left" w:pos="1134"/>
          <w:tab w:val="left" w:pos="1418"/>
        </w:tabs>
        <w:spacing w:before="0" w:after="0"/>
        <w:ind w:firstLine="720"/>
        <w:rPr>
          <w:rFonts w:cs="Arial"/>
          <w:sz w:val="24"/>
          <w:szCs w:val="24"/>
        </w:rPr>
      </w:pPr>
    </w:p>
    <w:p w:rsidR="00C11EFE" w:rsidRPr="0081241A" w:rsidRDefault="00C11EFE" w:rsidP="00C11EFE">
      <w:pPr>
        <w:suppressAutoHyphens w:val="0"/>
        <w:ind w:firstLine="720"/>
        <w:jc w:val="center"/>
        <w:rPr>
          <w:rFonts w:ascii="Times New Roman" w:hAnsi="Times New Roman"/>
          <w:b/>
          <w:sz w:val="28"/>
          <w:szCs w:val="28"/>
        </w:rPr>
      </w:pPr>
      <w:r w:rsidRPr="0081241A">
        <w:rPr>
          <w:rFonts w:ascii="Times New Roman" w:hAnsi="Times New Roman"/>
          <w:b/>
          <w:sz w:val="28"/>
          <w:szCs w:val="28"/>
        </w:rPr>
        <w:t>2. Стандарт предоставления муниципальной услуги</w:t>
      </w:r>
    </w:p>
    <w:p w:rsidR="00C11EFE" w:rsidRPr="00030F29" w:rsidRDefault="00C11EFE" w:rsidP="00C11EFE">
      <w:pPr>
        <w:suppressAutoHyphens w:val="0"/>
        <w:ind w:firstLine="720"/>
        <w:jc w:val="center"/>
        <w:rPr>
          <w:rFonts w:cs="Arial"/>
          <w:sz w:val="24"/>
        </w:rPr>
      </w:pPr>
    </w:p>
    <w:p w:rsidR="00C11EFE" w:rsidRPr="0081241A" w:rsidRDefault="00C11EFE" w:rsidP="00C11EFE">
      <w:pPr>
        <w:suppressAutoHyphens w:val="0"/>
        <w:ind w:firstLine="720"/>
        <w:rPr>
          <w:rFonts w:ascii="Times New Roman" w:hAnsi="Times New Roman"/>
          <w:sz w:val="28"/>
          <w:szCs w:val="28"/>
        </w:rPr>
      </w:pPr>
      <w:r w:rsidRPr="0081241A">
        <w:rPr>
          <w:rFonts w:ascii="Times New Roman" w:hAnsi="Times New Roman"/>
          <w:sz w:val="28"/>
          <w:szCs w:val="28"/>
        </w:rPr>
        <w:t>2.1. Наименование муниципальной услуги</w:t>
      </w:r>
    </w:p>
    <w:p w:rsidR="00C11EFE" w:rsidRPr="0081241A" w:rsidRDefault="00C11EFE" w:rsidP="00C11EFE">
      <w:pPr>
        <w:ind w:firstLine="851"/>
        <w:jc w:val="both"/>
        <w:rPr>
          <w:rFonts w:ascii="Times New Roman" w:eastAsia="Arial CYR" w:hAnsi="Times New Roman"/>
          <w:sz w:val="28"/>
          <w:szCs w:val="28"/>
        </w:rPr>
      </w:pPr>
      <w:r w:rsidRPr="0081241A">
        <w:rPr>
          <w:rFonts w:ascii="Times New Roman" w:eastAsia="Arial CYR" w:hAnsi="Times New Roman"/>
          <w:sz w:val="28"/>
          <w:szCs w:val="28"/>
        </w:rPr>
        <w:t>Административный регламент по предоставлению муниципальной услуги</w:t>
      </w:r>
      <w:r w:rsidRPr="0081241A">
        <w:rPr>
          <w:rFonts w:ascii="Times New Roman" w:hAnsi="Times New Roman"/>
          <w:sz w:val="28"/>
          <w:szCs w:val="28"/>
        </w:rPr>
        <w:t xml:space="preserve"> «Предоставление </w:t>
      </w:r>
      <w:r w:rsidRPr="0081241A">
        <w:rPr>
          <w:rFonts w:ascii="Times New Roman" w:hAnsi="Times New Roman"/>
          <w:bCs/>
          <w:sz w:val="28"/>
          <w:szCs w:val="28"/>
        </w:rPr>
        <w:t>архивных справок, архивных выписок и архивных копий</w:t>
      </w:r>
      <w:r>
        <w:rPr>
          <w:rFonts w:ascii="Times New Roman" w:hAnsi="Times New Roman"/>
          <w:bCs/>
          <w:sz w:val="28"/>
          <w:szCs w:val="28"/>
        </w:rPr>
        <w:t>»</w:t>
      </w:r>
      <w:r w:rsidRPr="0081241A">
        <w:rPr>
          <w:rFonts w:ascii="Times New Roman" w:eastAsia="Arial CYR" w:hAnsi="Times New Roman"/>
          <w:sz w:val="28"/>
          <w:szCs w:val="28"/>
        </w:rPr>
        <w:t>.</w:t>
      </w:r>
    </w:p>
    <w:p w:rsidR="00C11EFE" w:rsidRPr="00030F29" w:rsidRDefault="00C11EFE" w:rsidP="00C11EFE">
      <w:pPr>
        <w:suppressAutoHyphens w:val="0"/>
        <w:ind w:firstLine="720"/>
        <w:jc w:val="both"/>
        <w:rPr>
          <w:rFonts w:cs="Arial"/>
          <w:bCs/>
          <w:sz w:val="24"/>
        </w:rPr>
      </w:pPr>
    </w:p>
    <w:p w:rsidR="00C11EFE" w:rsidRPr="00030F29" w:rsidRDefault="00C11EFE" w:rsidP="00C11EFE">
      <w:pPr>
        <w:suppressAutoHyphens w:val="0"/>
        <w:ind w:firstLine="720"/>
        <w:jc w:val="center"/>
        <w:rPr>
          <w:rFonts w:cs="Arial"/>
          <w:sz w:val="24"/>
        </w:rPr>
      </w:pPr>
    </w:p>
    <w:p w:rsidR="00C11EFE" w:rsidRPr="0081241A" w:rsidRDefault="00C11EFE" w:rsidP="00C11EFE">
      <w:pPr>
        <w:suppressAutoHyphens w:val="0"/>
        <w:ind w:firstLine="720"/>
        <w:rPr>
          <w:rFonts w:ascii="Times New Roman" w:hAnsi="Times New Roman"/>
          <w:sz w:val="28"/>
          <w:szCs w:val="28"/>
        </w:rPr>
      </w:pPr>
      <w:r w:rsidRPr="0081241A">
        <w:rPr>
          <w:rFonts w:ascii="Times New Roman" w:hAnsi="Times New Roman"/>
          <w:sz w:val="28"/>
          <w:szCs w:val="28"/>
        </w:rPr>
        <w:t>2.2. Наименование органа, предоставляющего</w:t>
      </w:r>
      <w:r>
        <w:rPr>
          <w:rFonts w:ascii="Times New Roman" w:hAnsi="Times New Roman"/>
          <w:sz w:val="28"/>
          <w:szCs w:val="28"/>
        </w:rPr>
        <w:t xml:space="preserve"> </w:t>
      </w:r>
      <w:r w:rsidRPr="0081241A">
        <w:rPr>
          <w:rFonts w:ascii="Times New Roman" w:hAnsi="Times New Roman"/>
          <w:sz w:val="28"/>
          <w:szCs w:val="28"/>
        </w:rPr>
        <w:t>муниципальную услугу</w:t>
      </w:r>
    </w:p>
    <w:p w:rsidR="00C11EFE" w:rsidRPr="0081241A" w:rsidRDefault="00C11EFE" w:rsidP="00C11EFE">
      <w:pPr>
        <w:suppressAutoHyphens w:val="0"/>
        <w:ind w:firstLine="720"/>
        <w:jc w:val="both"/>
        <w:rPr>
          <w:rFonts w:ascii="Times New Roman" w:hAnsi="Times New Roman"/>
          <w:sz w:val="28"/>
          <w:szCs w:val="28"/>
        </w:rPr>
      </w:pPr>
      <w:r w:rsidRPr="0081241A">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r>
        <w:rPr>
          <w:rFonts w:ascii="Times New Roman" w:hAnsi="Times New Roman"/>
          <w:sz w:val="28"/>
          <w:szCs w:val="28"/>
        </w:rPr>
        <w:t xml:space="preserve"> о</w:t>
      </w:r>
      <w:r w:rsidRPr="0081241A">
        <w:rPr>
          <w:rFonts w:ascii="Times New Roman" w:hAnsi="Times New Roman"/>
          <w:sz w:val="28"/>
          <w:szCs w:val="28"/>
        </w:rPr>
        <w:t>бщим отделом</w:t>
      </w:r>
      <w:r>
        <w:rPr>
          <w:rFonts w:ascii="Times New Roman" w:hAnsi="Times New Roman"/>
          <w:sz w:val="28"/>
          <w:szCs w:val="28"/>
        </w:rPr>
        <w:t xml:space="preserve"> администрации Новопокровского сельского </w:t>
      </w:r>
      <w:r>
        <w:rPr>
          <w:rFonts w:ascii="Times New Roman" w:hAnsi="Times New Roman"/>
          <w:sz w:val="28"/>
          <w:szCs w:val="28"/>
        </w:rPr>
        <w:lastRenderedPageBreak/>
        <w:t>поселения</w:t>
      </w:r>
      <w:r w:rsidRPr="0081241A">
        <w:rPr>
          <w:rFonts w:ascii="Times New Roman" w:hAnsi="Times New Roman"/>
          <w:sz w:val="28"/>
          <w:szCs w:val="28"/>
        </w:rPr>
        <w:t xml:space="preserve"> в соответствии с Административным регламентом.</w:t>
      </w:r>
    </w:p>
    <w:p w:rsidR="00C11EFE" w:rsidRPr="00030F29" w:rsidRDefault="00C11EFE" w:rsidP="00C11EFE">
      <w:pPr>
        <w:suppressAutoHyphens w:val="0"/>
        <w:ind w:firstLine="720"/>
        <w:jc w:val="center"/>
        <w:rPr>
          <w:rFonts w:cs="Arial"/>
          <w:sz w:val="24"/>
        </w:rPr>
      </w:pPr>
    </w:p>
    <w:p w:rsidR="00C11EFE" w:rsidRPr="0081241A" w:rsidRDefault="00C11EFE" w:rsidP="00C11EFE">
      <w:pPr>
        <w:suppressAutoHyphens w:val="0"/>
        <w:ind w:firstLine="851"/>
        <w:rPr>
          <w:rFonts w:ascii="Times New Roman" w:hAnsi="Times New Roman"/>
          <w:sz w:val="28"/>
          <w:szCs w:val="28"/>
        </w:rPr>
      </w:pPr>
      <w:r w:rsidRPr="0081241A">
        <w:rPr>
          <w:rFonts w:ascii="Times New Roman" w:hAnsi="Times New Roman"/>
          <w:sz w:val="28"/>
          <w:szCs w:val="28"/>
        </w:rPr>
        <w:t>2.3. Описание результата предоставления</w:t>
      </w:r>
      <w:r>
        <w:rPr>
          <w:rFonts w:ascii="Times New Roman" w:hAnsi="Times New Roman"/>
          <w:sz w:val="28"/>
          <w:szCs w:val="28"/>
        </w:rPr>
        <w:t xml:space="preserve"> </w:t>
      </w:r>
      <w:r w:rsidRPr="0081241A">
        <w:rPr>
          <w:rFonts w:ascii="Times New Roman" w:hAnsi="Times New Roman"/>
          <w:sz w:val="28"/>
          <w:szCs w:val="28"/>
        </w:rPr>
        <w:t>муниципальной услуги</w:t>
      </w:r>
    </w:p>
    <w:p w:rsidR="00C11EFE" w:rsidRPr="0081241A" w:rsidRDefault="00C11EFE" w:rsidP="00C11EFE">
      <w:pPr>
        <w:suppressAutoHyphens w:val="0"/>
        <w:ind w:firstLine="851"/>
        <w:jc w:val="both"/>
        <w:rPr>
          <w:rFonts w:ascii="Times New Roman" w:hAnsi="Times New Roman"/>
          <w:sz w:val="28"/>
          <w:szCs w:val="28"/>
        </w:rPr>
      </w:pPr>
      <w:r w:rsidRPr="0081241A">
        <w:rPr>
          <w:rFonts w:ascii="Times New Roman" w:hAnsi="Times New Roman"/>
          <w:sz w:val="28"/>
          <w:szCs w:val="28"/>
        </w:rPr>
        <w:t>Результатом предоставления муниципальной услуги является:</w:t>
      </w:r>
    </w:p>
    <w:p w:rsidR="00C11EFE" w:rsidRPr="0081241A" w:rsidRDefault="00C11EFE" w:rsidP="00C11EFE">
      <w:pPr>
        <w:suppressAutoHyphens w:val="0"/>
        <w:jc w:val="both"/>
        <w:rPr>
          <w:rFonts w:ascii="Times New Roman" w:hAnsi="Times New Roman"/>
          <w:sz w:val="28"/>
          <w:szCs w:val="28"/>
        </w:rPr>
      </w:pPr>
      <w:r>
        <w:rPr>
          <w:rFonts w:ascii="Times New Roman" w:hAnsi="Times New Roman"/>
          <w:sz w:val="28"/>
          <w:szCs w:val="28"/>
        </w:rPr>
        <w:t xml:space="preserve">- </w:t>
      </w:r>
      <w:r w:rsidRPr="0081241A">
        <w:rPr>
          <w:rFonts w:ascii="Times New Roman" w:hAnsi="Times New Roman"/>
          <w:sz w:val="28"/>
          <w:szCs w:val="28"/>
        </w:rPr>
        <w:t xml:space="preserve">предоставление </w:t>
      </w:r>
      <w:r w:rsidRPr="0081241A">
        <w:rPr>
          <w:rFonts w:ascii="Times New Roman" w:hAnsi="Times New Roman"/>
          <w:bCs/>
          <w:sz w:val="28"/>
          <w:szCs w:val="28"/>
        </w:rPr>
        <w:t>архивных справок, архивных выписок и архивных копий</w:t>
      </w:r>
      <w:r w:rsidRPr="0081241A">
        <w:rPr>
          <w:rFonts w:ascii="Times New Roman" w:hAnsi="Times New Roman"/>
          <w:sz w:val="28"/>
          <w:szCs w:val="28"/>
        </w:rPr>
        <w:t>;</w:t>
      </w:r>
    </w:p>
    <w:p w:rsidR="00C11EFE" w:rsidRPr="0081241A" w:rsidRDefault="00C11EFE" w:rsidP="00C11EFE">
      <w:pPr>
        <w:suppressAutoHyphens w:val="0"/>
        <w:jc w:val="both"/>
        <w:rPr>
          <w:rFonts w:ascii="Times New Roman" w:hAnsi="Times New Roman"/>
          <w:bCs/>
          <w:sz w:val="28"/>
          <w:szCs w:val="28"/>
        </w:rPr>
      </w:pPr>
      <w:r>
        <w:rPr>
          <w:rFonts w:ascii="Times New Roman" w:hAnsi="Times New Roman"/>
          <w:sz w:val="28"/>
          <w:szCs w:val="28"/>
        </w:rPr>
        <w:t xml:space="preserve">- </w:t>
      </w:r>
      <w:r w:rsidRPr="0081241A">
        <w:rPr>
          <w:rFonts w:ascii="Times New Roman" w:hAnsi="Times New Roman"/>
          <w:sz w:val="28"/>
          <w:szCs w:val="28"/>
        </w:rPr>
        <w:t xml:space="preserve">отказ в предоставлении </w:t>
      </w:r>
      <w:r w:rsidRPr="0081241A">
        <w:rPr>
          <w:rFonts w:ascii="Times New Roman" w:hAnsi="Times New Roman"/>
          <w:bCs/>
          <w:sz w:val="28"/>
          <w:szCs w:val="28"/>
        </w:rPr>
        <w:t>архивных справок, архивных выписок и архивных копий.</w:t>
      </w:r>
    </w:p>
    <w:p w:rsidR="00C11EFE" w:rsidRPr="00030F29" w:rsidRDefault="00C11EFE" w:rsidP="00C11EFE">
      <w:pPr>
        <w:suppressAutoHyphens w:val="0"/>
        <w:ind w:firstLine="720"/>
        <w:jc w:val="center"/>
        <w:rPr>
          <w:rFonts w:cs="Arial"/>
          <w:sz w:val="24"/>
        </w:rPr>
      </w:pPr>
    </w:p>
    <w:p w:rsidR="00C11EFE" w:rsidRPr="00982503" w:rsidRDefault="00C11EFE" w:rsidP="00C11EFE">
      <w:pPr>
        <w:suppressAutoHyphens w:val="0"/>
        <w:ind w:firstLine="708"/>
        <w:rPr>
          <w:rFonts w:ascii="Times New Roman" w:hAnsi="Times New Roman"/>
          <w:sz w:val="28"/>
          <w:szCs w:val="28"/>
        </w:rPr>
      </w:pPr>
      <w:r w:rsidRPr="00982503">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C11EFE" w:rsidRPr="00982503" w:rsidRDefault="00C11EFE" w:rsidP="00C11EFE">
      <w:pPr>
        <w:suppressAutoHyphens w:val="0"/>
        <w:ind w:firstLine="720"/>
        <w:jc w:val="center"/>
        <w:rPr>
          <w:rFonts w:ascii="Times New Roman" w:hAnsi="Times New Roman"/>
          <w:sz w:val="28"/>
          <w:szCs w:val="28"/>
        </w:rPr>
      </w:pPr>
    </w:p>
    <w:p w:rsidR="00C11EFE" w:rsidRPr="00982503" w:rsidRDefault="00C11EFE" w:rsidP="00C11EFE">
      <w:pPr>
        <w:suppressAutoHyphens w:val="0"/>
        <w:ind w:firstLine="720"/>
        <w:jc w:val="both"/>
        <w:rPr>
          <w:rFonts w:ascii="Times New Roman" w:hAnsi="Times New Roman"/>
          <w:sz w:val="28"/>
          <w:szCs w:val="28"/>
        </w:rPr>
      </w:pPr>
      <w:r w:rsidRPr="00982503">
        <w:rPr>
          <w:rFonts w:ascii="Times New Roman" w:hAnsi="Times New Roman"/>
          <w:sz w:val="28"/>
          <w:szCs w:val="28"/>
        </w:rPr>
        <w:t>Срок предоставления муниципальной услуги не должен превышать одного месяца со дня приема от заявителя заявления о предоставлении архивной справки, выписки, копии архивного документа.</w:t>
      </w:r>
    </w:p>
    <w:p w:rsidR="00C11EFE" w:rsidRPr="00030F29" w:rsidRDefault="00C11EFE" w:rsidP="00C11EFE">
      <w:pPr>
        <w:suppressAutoHyphens w:val="0"/>
        <w:ind w:firstLine="720"/>
        <w:jc w:val="both"/>
        <w:rPr>
          <w:rFonts w:cs="Arial"/>
          <w:sz w:val="24"/>
        </w:rPr>
      </w:pPr>
      <w:r w:rsidRPr="00982503">
        <w:rPr>
          <w:rFonts w:ascii="Times New Roman" w:hAnsi="Times New Roman"/>
          <w:sz w:val="28"/>
          <w:szCs w:val="28"/>
        </w:rPr>
        <w:t>Запросы, не относящиеся к составу архивных документов, хранящихся в отделе (непрофильные запросы), в течение 5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r w:rsidRPr="00030F29">
        <w:rPr>
          <w:rFonts w:cs="Arial"/>
          <w:sz w:val="24"/>
        </w:rPr>
        <w:t>.</w:t>
      </w:r>
    </w:p>
    <w:p w:rsidR="00C11EFE" w:rsidRPr="00030F29" w:rsidRDefault="00C11EFE" w:rsidP="00C11EFE">
      <w:pPr>
        <w:suppressAutoHyphens w:val="0"/>
        <w:ind w:firstLine="720"/>
        <w:jc w:val="center"/>
        <w:rPr>
          <w:rFonts w:cs="Arial"/>
          <w:sz w:val="24"/>
        </w:rPr>
      </w:pPr>
    </w:p>
    <w:p w:rsidR="00C11EFE" w:rsidRPr="00982503" w:rsidRDefault="00C11EFE" w:rsidP="00C11EFE">
      <w:pPr>
        <w:suppressAutoHyphens w:val="0"/>
        <w:rPr>
          <w:rFonts w:ascii="Times New Roman" w:hAnsi="Times New Roman"/>
          <w:sz w:val="28"/>
          <w:szCs w:val="28"/>
        </w:rPr>
      </w:pPr>
      <w:r w:rsidRPr="00982503">
        <w:rPr>
          <w:rFonts w:ascii="Times New Roman" w:hAnsi="Times New Roman"/>
          <w:sz w:val="28"/>
          <w:szCs w:val="28"/>
        </w:rPr>
        <w:t>2.5. Перечень нормативных правовых актов,</w:t>
      </w:r>
      <w:r>
        <w:rPr>
          <w:rFonts w:ascii="Times New Roman" w:hAnsi="Times New Roman"/>
          <w:sz w:val="28"/>
          <w:szCs w:val="28"/>
        </w:rPr>
        <w:t xml:space="preserve"> </w:t>
      </w:r>
      <w:r w:rsidRPr="00982503">
        <w:rPr>
          <w:rFonts w:ascii="Times New Roman" w:hAnsi="Times New Roman"/>
          <w:sz w:val="28"/>
          <w:szCs w:val="28"/>
        </w:rPr>
        <w:t>регулирующих отношения, возникающие в связи</w:t>
      </w:r>
      <w:r>
        <w:rPr>
          <w:rFonts w:ascii="Times New Roman" w:hAnsi="Times New Roman"/>
          <w:sz w:val="28"/>
          <w:szCs w:val="28"/>
        </w:rPr>
        <w:t xml:space="preserve"> </w:t>
      </w:r>
      <w:r w:rsidRPr="00982503">
        <w:rPr>
          <w:rFonts w:ascii="Times New Roman" w:hAnsi="Times New Roman"/>
          <w:sz w:val="28"/>
          <w:szCs w:val="28"/>
        </w:rPr>
        <w:t>с предоставлением муниципальной услуги</w:t>
      </w:r>
    </w:p>
    <w:p w:rsidR="00C11EFE" w:rsidRPr="00982503" w:rsidRDefault="00C11EFE" w:rsidP="00C11EFE">
      <w:pPr>
        <w:suppressAutoHyphens w:val="0"/>
        <w:ind w:firstLine="539"/>
        <w:jc w:val="center"/>
        <w:rPr>
          <w:rFonts w:ascii="Times New Roman" w:hAnsi="Times New Roman"/>
          <w:sz w:val="28"/>
          <w:szCs w:val="28"/>
        </w:rPr>
      </w:pPr>
    </w:p>
    <w:p w:rsidR="00C11EFE" w:rsidRPr="00982503" w:rsidRDefault="00C11EFE" w:rsidP="00C11EFE">
      <w:pPr>
        <w:spacing w:line="200" w:lineRule="atLeast"/>
        <w:ind w:firstLine="720"/>
        <w:jc w:val="both"/>
        <w:rPr>
          <w:rFonts w:ascii="Times New Roman" w:hAnsi="Times New Roman"/>
          <w:sz w:val="28"/>
          <w:szCs w:val="28"/>
        </w:rPr>
      </w:pPr>
      <w:r w:rsidRPr="0098250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C11EFE" w:rsidRPr="00982503" w:rsidRDefault="00C11EFE" w:rsidP="00C11EFE">
      <w:pPr>
        <w:spacing w:line="200" w:lineRule="atLeast"/>
        <w:ind w:firstLine="720"/>
        <w:jc w:val="both"/>
        <w:rPr>
          <w:rFonts w:ascii="Times New Roman" w:hAnsi="Times New Roman"/>
          <w:sz w:val="28"/>
          <w:szCs w:val="28"/>
        </w:rPr>
      </w:pPr>
      <w:r w:rsidRPr="00982503">
        <w:rPr>
          <w:rFonts w:ascii="Times New Roman" w:hAnsi="Times New Roman"/>
          <w:sz w:val="28"/>
          <w:szCs w:val="28"/>
        </w:rPr>
        <w:t>Конституцией Российской Федерации;</w:t>
      </w:r>
    </w:p>
    <w:p w:rsidR="00C11EFE" w:rsidRPr="00982503" w:rsidRDefault="00C11EFE" w:rsidP="00C11EFE">
      <w:pPr>
        <w:spacing w:line="200" w:lineRule="atLeast"/>
        <w:ind w:firstLine="720"/>
        <w:jc w:val="both"/>
        <w:rPr>
          <w:rFonts w:ascii="Times New Roman" w:hAnsi="Times New Roman"/>
          <w:sz w:val="28"/>
          <w:szCs w:val="28"/>
        </w:rPr>
      </w:pPr>
      <w:r w:rsidRPr="00982503">
        <w:rPr>
          <w:rFonts w:ascii="Times New Roman" w:hAnsi="Times New Roman"/>
          <w:sz w:val="28"/>
          <w:szCs w:val="28"/>
        </w:rPr>
        <w:t>Федеральным законом от 22 октября 2004 года № 125-ФЗ «Об архивном деле в Российской Федерации»;</w:t>
      </w:r>
    </w:p>
    <w:p w:rsidR="00C11EFE" w:rsidRPr="00982503" w:rsidRDefault="00C11EFE" w:rsidP="00C11EFE">
      <w:pPr>
        <w:spacing w:line="200" w:lineRule="atLeast"/>
        <w:ind w:firstLine="720"/>
        <w:jc w:val="both"/>
        <w:rPr>
          <w:rFonts w:ascii="Times New Roman" w:hAnsi="Times New Roman"/>
          <w:sz w:val="28"/>
          <w:szCs w:val="28"/>
        </w:rPr>
      </w:pPr>
      <w:r w:rsidRPr="00982503">
        <w:rPr>
          <w:rFonts w:ascii="Times New Roman" w:hAnsi="Times New Roman"/>
          <w:sz w:val="28"/>
          <w:szCs w:val="28"/>
        </w:rPr>
        <w:t>Законом Краснодарского края от 6 декабря 2005 года № 958-КЗ «Об архивном деле в Краснодарском крае»;</w:t>
      </w:r>
    </w:p>
    <w:p w:rsidR="00C11EFE" w:rsidRPr="00982503" w:rsidRDefault="00C11EFE" w:rsidP="00C11EFE">
      <w:pPr>
        <w:spacing w:line="200" w:lineRule="atLeast"/>
        <w:ind w:firstLine="720"/>
        <w:jc w:val="both"/>
        <w:rPr>
          <w:rFonts w:ascii="Times New Roman" w:hAnsi="Times New Roman"/>
          <w:sz w:val="28"/>
          <w:szCs w:val="28"/>
        </w:rPr>
      </w:pPr>
      <w:r w:rsidRPr="00982503">
        <w:rPr>
          <w:rFonts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11EFE" w:rsidRPr="00982503" w:rsidRDefault="00C11EFE" w:rsidP="00C11EFE">
      <w:pPr>
        <w:spacing w:line="200" w:lineRule="atLeast"/>
        <w:ind w:firstLine="720"/>
        <w:jc w:val="both"/>
        <w:rPr>
          <w:rFonts w:ascii="Times New Roman" w:hAnsi="Times New Roman"/>
          <w:sz w:val="28"/>
          <w:szCs w:val="28"/>
        </w:rPr>
      </w:pPr>
      <w:hyperlink r:id="rId7" w:history="1">
        <w:r w:rsidRPr="00982503">
          <w:rPr>
            <w:rFonts w:ascii="Times New Roman" w:hAnsi="Times New Roman"/>
            <w:sz w:val="28"/>
            <w:szCs w:val="28"/>
          </w:rPr>
          <w:t>постановлением</w:t>
        </w:r>
      </w:hyperlink>
      <w:r w:rsidRPr="00982503">
        <w:rPr>
          <w:rFonts w:ascii="Times New Roman" w:hAnsi="Times New Roman"/>
          <w:sz w:val="28"/>
          <w:szCs w:val="28"/>
        </w:rPr>
        <w:t xml:space="preserve"> администрации Новопокровского сельского поселения Новопокровского района от 10 декабря 2012 года № 331 «Об утверждении Инструкции по делопроизводству в администрации Новопокровского сельского поселения Новопокровского района».</w:t>
      </w:r>
    </w:p>
    <w:p w:rsidR="00C11EFE" w:rsidRPr="00030F29" w:rsidRDefault="00C11EFE" w:rsidP="00C11EFE">
      <w:pPr>
        <w:spacing w:line="200" w:lineRule="atLeast"/>
        <w:ind w:firstLine="709"/>
        <w:jc w:val="center"/>
        <w:rPr>
          <w:rFonts w:cs="Arial"/>
          <w:sz w:val="24"/>
        </w:rPr>
      </w:pPr>
    </w:p>
    <w:p w:rsidR="00C11EFE" w:rsidRPr="00D07551" w:rsidRDefault="00C11EFE" w:rsidP="00C11EFE">
      <w:pPr>
        <w:suppressAutoHyphens w:val="0"/>
        <w:ind w:firstLine="708"/>
        <w:rPr>
          <w:rFonts w:ascii="Times New Roman" w:hAnsi="Times New Roman"/>
          <w:sz w:val="28"/>
          <w:szCs w:val="28"/>
        </w:rPr>
      </w:pPr>
      <w:r w:rsidRPr="00D07551">
        <w:rPr>
          <w:rFonts w:ascii="Times New Roman" w:hAnsi="Times New Roman"/>
          <w:sz w:val="28"/>
          <w:szCs w:val="28"/>
        </w:rPr>
        <w:t>2.6. Исчерпывающий перечень документов,</w:t>
      </w:r>
      <w:r>
        <w:rPr>
          <w:rFonts w:ascii="Times New Roman" w:hAnsi="Times New Roman"/>
          <w:sz w:val="28"/>
          <w:szCs w:val="28"/>
        </w:rPr>
        <w:t xml:space="preserve"> </w:t>
      </w:r>
      <w:r w:rsidRPr="00D07551">
        <w:rPr>
          <w:rFonts w:ascii="Times New Roman" w:hAnsi="Times New Roman"/>
          <w:sz w:val="28"/>
          <w:szCs w:val="28"/>
        </w:rPr>
        <w:t>необходимых в соответствии с нормативными правовыми актами для предоставления муниципальной услуги, порядок их предоставления</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lastRenderedPageBreak/>
        <w:t>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направленный в адрес администрации Новопокровского сельского поселения.</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Физическому лицу муниципальная услуга оказывается на основании заявления (приложение № 1 к Административному регламенту).</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2.6.2. Для предоставления муниципальной услуги заявитель (его представитель) представляет следующие документы:</w:t>
      </w:r>
    </w:p>
    <w:p w:rsidR="00C11EFE" w:rsidRPr="00D07551" w:rsidRDefault="00C11EFE" w:rsidP="00C11EFE">
      <w:pPr>
        <w:suppressAutoHyphens w:val="0"/>
        <w:ind w:firstLine="851"/>
        <w:jc w:val="both"/>
        <w:rPr>
          <w:rFonts w:ascii="Times New Roman" w:hAnsi="Times New Roman"/>
          <w:sz w:val="28"/>
          <w:szCs w:val="28"/>
        </w:rPr>
      </w:pPr>
      <w:r w:rsidRPr="00D07551">
        <w:rPr>
          <w:rFonts w:ascii="Times New Roman" w:hAnsi="Times New Roman"/>
          <w:sz w:val="28"/>
          <w:szCs w:val="28"/>
        </w:rPr>
        <w:t>заявление по форме, указанной в приложении № 1 к Административному регламенту;</w:t>
      </w:r>
    </w:p>
    <w:p w:rsidR="00C11EFE" w:rsidRPr="00D07551" w:rsidRDefault="00C11EFE" w:rsidP="00C11EFE">
      <w:pPr>
        <w:suppressAutoHyphens w:val="0"/>
        <w:ind w:firstLine="851"/>
        <w:jc w:val="both"/>
        <w:rPr>
          <w:rFonts w:ascii="Times New Roman" w:hAnsi="Times New Roman"/>
          <w:sz w:val="28"/>
          <w:szCs w:val="28"/>
        </w:rPr>
      </w:pPr>
      <w:r w:rsidRPr="00D07551">
        <w:rPr>
          <w:rFonts w:ascii="Times New Roman" w:hAnsi="Times New Roman"/>
          <w:sz w:val="28"/>
          <w:szCs w:val="28"/>
        </w:rPr>
        <w:t>копия документа, удостоверяющего личность заявителя (его представителя при направлении заявления по почте);</w:t>
      </w:r>
    </w:p>
    <w:p w:rsidR="00C11EFE" w:rsidRPr="00D07551" w:rsidRDefault="00C11EFE" w:rsidP="00C11EFE">
      <w:pPr>
        <w:suppressAutoHyphens w:val="0"/>
        <w:ind w:firstLine="851"/>
        <w:jc w:val="both"/>
        <w:rPr>
          <w:rFonts w:ascii="Times New Roman" w:hAnsi="Times New Roman"/>
          <w:sz w:val="28"/>
          <w:szCs w:val="28"/>
        </w:rPr>
      </w:pPr>
      <w:r w:rsidRPr="00D07551">
        <w:rPr>
          <w:rFonts w:ascii="Times New Roman" w:hAnsi="Times New Roman"/>
          <w:sz w:val="28"/>
          <w:szCs w:val="28"/>
        </w:rPr>
        <w:t>копия документа, подтверждающего полномочия представителя заявителя на предоставление документов (если документы предоставляются не заявителем);</w:t>
      </w:r>
    </w:p>
    <w:p w:rsidR="00C11EFE" w:rsidRPr="00D07551" w:rsidRDefault="00C11EFE" w:rsidP="00C11EFE">
      <w:pPr>
        <w:ind w:firstLine="851"/>
        <w:jc w:val="both"/>
        <w:rPr>
          <w:rFonts w:ascii="Times New Roman" w:hAnsi="Times New Roman"/>
          <w:sz w:val="28"/>
          <w:szCs w:val="28"/>
        </w:rPr>
      </w:pPr>
      <w:r w:rsidRPr="00D07551">
        <w:rPr>
          <w:rFonts w:ascii="Times New Roman" w:hAnsi="Times New Roman"/>
          <w:sz w:val="28"/>
          <w:szCs w:val="28"/>
        </w:rPr>
        <w:t xml:space="preserve"> правоустанавливающие документы на домовладение и земельный участок;</w:t>
      </w:r>
    </w:p>
    <w:p w:rsidR="00C11EFE" w:rsidRPr="00D07551" w:rsidRDefault="00C11EFE" w:rsidP="00C11EFE">
      <w:pPr>
        <w:ind w:firstLine="851"/>
        <w:jc w:val="both"/>
        <w:rPr>
          <w:rFonts w:ascii="Times New Roman" w:hAnsi="Times New Roman"/>
          <w:sz w:val="28"/>
          <w:szCs w:val="28"/>
        </w:rPr>
      </w:pPr>
      <w:r w:rsidRPr="00D07551">
        <w:rPr>
          <w:rFonts w:ascii="Times New Roman" w:hAnsi="Times New Roman"/>
          <w:sz w:val="28"/>
          <w:szCs w:val="28"/>
        </w:rPr>
        <w:t>технический паспорт.</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Заявление может быть выполнено от руки, машинописным способом или распечатано посредством электронных печатающих устройств.</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Заявление о предоставлении архивной справки, выписки, копии архивного документа подписывается лично заявителем.</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2.6.3.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отсутствует.</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2.6.5. Запрещается требовать от заявителя:</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EFE" w:rsidRPr="00D07551" w:rsidRDefault="00C11EFE" w:rsidP="00C11EFE">
      <w:pPr>
        <w:suppressAutoHyphens w:val="0"/>
        <w:ind w:firstLine="709"/>
        <w:jc w:val="both"/>
        <w:rPr>
          <w:rFonts w:ascii="Times New Roman" w:hAnsi="Times New Roman"/>
          <w:sz w:val="28"/>
          <w:szCs w:val="28"/>
        </w:rPr>
      </w:pPr>
      <w:r w:rsidRPr="00D075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Pr>
          <w:rFonts w:ascii="Times New Roman" w:hAnsi="Times New Roman"/>
          <w:sz w:val="28"/>
          <w:szCs w:val="28"/>
        </w:rPr>
        <w:t>Новопокровский</w:t>
      </w:r>
      <w:r w:rsidRPr="00D07551">
        <w:rPr>
          <w:rFonts w:ascii="Times New Roman" w:hAnsi="Times New Roman"/>
          <w:sz w:val="28"/>
          <w:szCs w:val="28"/>
        </w:rPr>
        <w:t xml:space="preserve">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sidRPr="00D07551">
        <w:rPr>
          <w:rFonts w:ascii="Times New Roman" w:hAnsi="Times New Roman"/>
          <w:sz w:val="28"/>
          <w:szCs w:val="28"/>
        </w:rPr>
        <w:lastRenderedPageBreak/>
        <w:t>самоуправления организаций, участвующих в предоставлении  государственных или муниципальных услуг.</w:t>
      </w:r>
    </w:p>
    <w:p w:rsidR="00C11EFE" w:rsidRPr="00030F29" w:rsidRDefault="00C11EFE" w:rsidP="00C11EFE">
      <w:pPr>
        <w:suppressAutoHyphens w:val="0"/>
        <w:ind w:firstLine="709"/>
        <w:jc w:val="center"/>
        <w:rPr>
          <w:rFonts w:cs="Arial"/>
          <w:sz w:val="24"/>
        </w:rPr>
      </w:pPr>
    </w:p>
    <w:p w:rsidR="00C11EFE" w:rsidRPr="00D07551" w:rsidRDefault="00C11EFE" w:rsidP="00C11EFE">
      <w:pPr>
        <w:tabs>
          <w:tab w:val="left" w:pos="9639"/>
        </w:tabs>
        <w:suppressAutoHyphens w:val="0"/>
        <w:ind w:firstLine="851"/>
        <w:jc w:val="both"/>
        <w:rPr>
          <w:rFonts w:ascii="Times New Roman" w:hAnsi="Times New Roman"/>
          <w:sz w:val="28"/>
          <w:szCs w:val="28"/>
        </w:rPr>
      </w:pPr>
      <w:r w:rsidRPr="00D0755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11EFE" w:rsidRPr="00D07551" w:rsidRDefault="00C11EFE" w:rsidP="00C11EFE">
      <w:pPr>
        <w:suppressAutoHyphens w:val="0"/>
        <w:ind w:firstLine="709"/>
        <w:jc w:val="center"/>
        <w:rPr>
          <w:rFonts w:ascii="Times New Roman" w:hAnsi="Times New Roman"/>
          <w:sz w:val="28"/>
          <w:szCs w:val="28"/>
        </w:rPr>
      </w:pPr>
    </w:p>
    <w:p w:rsidR="00C11EFE" w:rsidRPr="00D07551" w:rsidRDefault="00C11EFE" w:rsidP="00C11EFE">
      <w:pPr>
        <w:pStyle w:val="ConsNormal"/>
        <w:ind w:firstLine="709"/>
        <w:jc w:val="both"/>
        <w:rPr>
          <w:rFonts w:ascii="Times New Roman" w:hAnsi="Times New Roman" w:cs="Times New Roman"/>
          <w:sz w:val="28"/>
          <w:szCs w:val="28"/>
        </w:rPr>
      </w:pPr>
      <w:r w:rsidRPr="00D07551">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пунктом 2.6 раздела 2 Административного регламента.</w:t>
      </w:r>
    </w:p>
    <w:p w:rsidR="00C11EFE" w:rsidRPr="00030F29" w:rsidRDefault="00C11EFE" w:rsidP="00C11EFE">
      <w:pPr>
        <w:pStyle w:val="ConsNormal"/>
        <w:ind w:firstLine="709"/>
        <w:jc w:val="both"/>
        <w:rPr>
          <w:sz w:val="24"/>
          <w:szCs w:val="24"/>
        </w:rPr>
      </w:pPr>
    </w:p>
    <w:p w:rsidR="00C11EFE" w:rsidRPr="00EF06D2" w:rsidRDefault="00C11EFE" w:rsidP="00C11EFE">
      <w:pPr>
        <w:ind w:firstLine="709"/>
        <w:jc w:val="both"/>
        <w:rPr>
          <w:rFonts w:ascii="Times New Roman" w:hAnsi="Times New Roman"/>
          <w:sz w:val="28"/>
          <w:szCs w:val="28"/>
        </w:rPr>
      </w:pPr>
      <w:r w:rsidRPr="00EF06D2">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C11EFE" w:rsidRPr="00EF06D2" w:rsidRDefault="00C11EFE" w:rsidP="00C11EFE">
      <w:pPr>
        <w:ind w:firstLine="709"/>
        <w:jc w:val="center"/>
        <w:rPr>
          <w:rFonts w:ascii="Times New Roman" w:hAnsi="Times New Roman"/>
          <w:sz w:val="28"/>
          <w:szCs w:val="28"/>
        </w:rPr>
      </w:pPr>
    </w:p>
    <w:p w:rsidR="00C11EFE" w:rsidRPr="00EF06D2" w:rsidRDefault="00C11EFE" w:rsidP="00C11EFE">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2.8.1. Предоставление муниципальной услуги не может быть приостановлено ни по каким основаниям.</w:t>
      </w:r>
    </w:p>
    <w:p w:rsidR="00C11EFE" w:rsidRPr="00EF06D2" w:rsidRDefault="00C11EFE" w:rsidP="00C11EFE">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2.8.2. В предоставлении муниципальной услуги может быть отказано по запросам, поступившим в отдел, которые не могут быть исполнены без предоставления дополнительных сведений, которые в течение 3-х дней с момента регистрации возвращаются гражданам или организациям с указанием требуемых данных.</w:t>
      </w:r>
    </w:p>
    <w:p w:rsidR="00C11EFE" w:rsidRPr="00EF06D2" w:rsidRDefault="00C11EFE" w:rsidP="00C11EFE">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C11EFE" w:rsidRPr="00EF06D2" w:rsidRDefault="00C11EFE" w:rsidP="00C11EFE">
      <w:pPr>
        <w:pStyle w:val="12"/>
        <w:tabs>
          <w:tab w:val="clear" w:pos="360"/>
          <w:tab w:val="left" w:pos="709"/>
          <w:tab w:val="left" w:pos="1134"/>
          <w:tab w:val="left" w:pos="1418"/>
        </w:tabs>
        <w:spacing w:before="0" w:after="0"/>
        <w:ind w:firstLine="709"/>
        <w:rPr>
          <w:rFonts w:ascii="Times New Roman" w:hAnsi="Times New Roman"/>
          <w:sz w:val="28"/>
          <w:szCs w:val="28"/>
        </w:rPr>
      </w:pPr>
      <w:r w:rsidRPr="00EF06D2">
        <w:rPr>
          <w:rFonts w:ascii="Times New Roman" w:hAnsi="Times New Roman"/>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C11EFE" w:rsidRPr="00030F29" w:rsidRDefault="00C11EFE" w:rsidP="00C11EFE">
      <w:pPr>
        <w:pStyle w:val="12"/>
        <w:tabs>
          <w:tab w:val="clear" w:pos="360"/>
          <w:tab w:val="left" w:pos="709"/>
          <w:tab w:val="left" w:pos="1134"/>
          <w:tab w:val="left" w:pos="1418"/>
        </w:tabs>
        <w:spacing w:before="0" w:after="0"/>
        <w:ind w:firstLine="709"/>
        <w:jc w:val="center"/>
        <w:rPr>
          <w:rFonts w:cs="Arial"/>
          <w:sz w:val="24"/>
          <w:szCs w:val="24"/>
        </w:rPr>
      </w:pPr>
    </w:p>
    <w:p w:rsidR="00C11EFE" w:rsidRPr="00DE3A6A" w:rsidRDefault="00C11EFE" w:rsidP="00C11EFE">
      <w:pPr>
        <w:pStyle w:val="12"/>
        <w:numPr>
          <w:ilvl w:val="1"/>
          <w:numId w:val="3"/>
        </w:numPr>
        <w:tabs>
          <w:tab w:val="clear" w:pos="360"/>
          <w:tab w:val="clear" w:pos="1080"/>
          <w:tab w:val="left" w:pos="0"/>
        </w:tabs>
        <w:spacing w:before="0" w:after="0"/>
        <w:ind w:left="0" w:firstLine="851"/>
        <w:rPr>
          <w:rFonts w:ascii="Times New Roman" w:hAnsi="Times New Roman"/>
          <w:sz w:val="28"/>
          <w:szCs w:val="28"/>
        </w:rPr>
      </w:pPr>
      <w:r w:rsidRPr="00DE3A6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C11EFE" w:rsidRPr="00DE3A6A" w:rsidRDefault="00C11EFE" w:rsidP="00C11EFE">
      <w:pPr>
        <w:suppressAutoHyphens w:val="0"/>
        <w:ind w:firstLine="709"/>
        <w:jc w:val="both"/>
        <w:rPr>
          <w:rFonts w:ascii="Times New Roman" w:hAnsi="Times New Roman"/>
          <w:sz w:val="28"/>
          <w:szCs w:val="28"/>
        </w:rPr>
      </w:pPr>
    </w:p>
    <w:p w:rsidR="00C11EFE" w:rsidRPr="00DE3A6A" w:rsidRDefault="00C11EFE" w:rsidP="00C11EFE">
      <w:pPr>
        <w:numPr>
          <w:ilvl w:val="2"/>
          <w:numId w:val="3"/>
        </w:numPr>
        <w:tabs>
          <w:tab w:val="clear" w:pos="1440"/>
          <w:tab w:val="num" w:pos="0"/>
        </w:tabs>
        <w:suppressAutoHyphens w:val="0"/>
        <w:ind w:left="0" w:firstLine="851"/>
        <w:jc w:val="both"/>
        <w:rPr>
          <w:rFonts w:ascii="Times New Roman" w:hAnsi="Times New Roman"/>
          <w:sz w:val="28"/>
          <w:szCs w:val="28"/>
        </w:rPr>
      </w:pPr>
      <w:r w:rsidRPr="00DE3A6A">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11EFE" w:rsidRPr="00DE3A6A" w:rsidRDefault="00C11EFE" w:rsidP="00C11EFE">
      <w:pPr>
        <w:suppressAutoHyphens w:val="0"/>
        <w:ind w:firstLine="709"/>
        <w:jc w:val="both"/>
        <w:rPr>
          <w:rFonts w:ascii="Times New Roman" w:hAnsi="Times New Roman"/>
          <w:sz w:val="28"/>
          <w:szCs w:val="28"/>
        </w:rPr>
      </w:pPr>
    </w:p>
    <w:p w:rsidR="00C11EFE" w:rsidRPr="00EF06D2" w:rsidRDefault="00C11EFE" w:rsidP="00C11EFE">
      <w:pPr>
        <w:suppressAutoHyphens w:val="0"/>
        <w:ind w:firstLine="709"/>
        <w:jc w:val="both"/>
        <w:rPr>
          <w:rFonts w:ascii="Times New Roman" w:hAnsi="Times New Roman"/>
          <w:sz w:val="28"/>
          <w:szCs w:val="28"/>
        </w:rPr>
      </w:pPr>
      <w:r w:rsidRPr="00EF06D2">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11EFE" w:rsidRPr="00EF06D2" w:rsidRDefault="00C11EFE" w:rsidP="00C11EFE">
      <w:pPr>
        <w:suppressAutoHyphens w:val="0"/>
        <w:ind w:firstLine="709"/>
        <w:jc w:val="both"/>
        <w:rPr>
          <w:rFonts w:ascii="Times New Roman" w:hAnsi="Times New Roman"/>
          <w:sz w:val="28"/>
          <w:szCs w:val="28"/>
        </w:rPr>
      </w:pPr>
    </w:p>
    <w:p w:rsidR="00C11EFE" w:rsidRPr="00EF06D2" w:rsidRDefault="00C11EFE" w:rsidP="00C11EFE">
      <w:pPr>
        <w:suppressAutoHyphens w:val="0"/>
        <w:ind w:firstLine="709"/>
        <w:jc w:val="both"/>
        <w:rPr>
          <w:rFonts w:ascii="Times New Roman" w:hAnsi="Times New Roman"/>
          <w:sz w:val="28"/>
          <w:szCs w:val="28"/>
        </w:rPr>
      </w:pPr>
      <w:r>
        <w:rPr>
          <w:rFonts w:ascii="Times New Roman" w:hAnsi="Times New Roman"/>
          <w:sz w:val="28"/>
          <w:szCs w:val="28"/>
        </w:rPr>
        <w:t xml:space="preserve">2.10.1 </w:t>
      </w:r>
      <w:r w:rsidRPr="00EF06D2">
        <w:rPr>
          <w:rFonts w:ascii="Times New Roman" w:hAnsi="Times New Roman"/>
          <w:sz w:val="28"/>
          <w:szCs w:val="28"/>
        </w:rPr>
        <w:t>Плата за предоставление муниципальной услуги не взимается.</w:t>
      </w:r>
    </w:p>
    <w:p w:rsidR="00C11EFE" w:rsidRPr="00030F29" w:rsidRDefault="00C11EFE" w:rsidP="00C11EFE">
      <w:pPr>
        <w:suppressAutoHyphens w:val="0"/>
        <w:ind w:firstLine="709"/>
        <w:jc w:val="center"/>
        <w:rPr>
          <w:rFonts w:cs="Arial"/>
          <w:sz w:val="24"/>
        </w:rPr>
      </w:pPr>
    </w:p>
    <w:p w:rsidR="00C11EFE" w:rsidRPr="00EF06D2" w:rsidRDefault="00C11EFE" w:rsidP="00C11EFE">
      <w:pPr>
        <w:suppressAutoHyphens w:val="0"/>
        <w:jc w:val="both"/>
        <w:rPr>
          <w:rFonts w:ascii="Times New Roman" w:hAnsi="Times New Roman"/>
          <w:sz w:val="28"/>
          <w:szCs w:val="28"/>
        </w:rPr>
      </w:pPr>
      <w:r w:rsidRPr="00EF06D2">
        <w:rPr>
          <w:rFonts w:ascii="Times New Roman" w:hAnsi="Times New Roman"/>
          <w:sz w:val="28"/>
          <w:szCs w:val="28"/>
        </w:rPr>
        <w:t>2.11. Максимальный срок ожидания в очереди при подаче</w:t>
      </w:r>
      <w:r>
        <w:rPr>
          <w:rFonts w:ascii="Times New Roman" w:hAnsi="Times New Roman"/>
          <w:sz w:val="28"/>
          <w:szCs w:val="28"/>
        </w:rPr>
        <w:t xml:space="preserve"> </w:t>
      </w:r>
      <w:r w:rsidRPr="00EF06D2">
        <w:rPr>
          <w:rFonts w:ascii="Times New Roman" w:hAnsi="Times New Roman"/>
          <w:sz w:val="28"/>
          <w:szCs w:val="28"/>
        </w:rPr>
        <w:t>запроса о предоставлении муниципальной услуги и при</w:t>
      </w:r>
      <w:r>
        <w:rPr>
          <w:rFonts w:ascii="Times New Roman" w:hAnsi="Times New Roman"/>
          <w:sz w:val="28"/>
          <w:szCs w:val="28"/>
        </w:rPr>
        <w:t xml:space="preserve"> </w:t>
      </w:r>
      <w:r w:rsidRPr="00EF06D2">
        <w:rPr>
          <w:rFonts w:ascii="Times New Roman" w:hAnsi="Times New Roman"/>
          <w:sz w:val="28"/>
          <w:szCs w:val="28"/>
        </w:rPr>
        <w:t>получении результата предоставления муниципальной услуги</w:t>
      </w:r>
      <w:r>
        <w:rPr>
          <w:rFonts w:ascii="Times New Roman" w:hAnsi="Times New Roman"/>
          <w:sz w:val="28"/>
          <w:szCs w:val="28"/>
        </w:rPr>
        <w:t>.</w:t>
      </w:r>
    </w:p>
    <w:p w:rsidR="00C11EFE" w:rsidRPr="00EF06D2" w:rsidRDefault="00C11EFE" w:rsidP="00C11EFE">
      <w:pPr>
        <w:suppressAutoHyphens w:val="0"/>
        <w:ind w:firstLine="709"/>
        <w:jc w:val="both"/>
        <w:rPr>
          <w:rFonts w:ascii="Times New Roman" w:hAnsi="Times New Roman"/>
          <w:sz w:val="28"/>
          <w:szCs w:val="28"/>
        </w:rPr>
      </w:pPr>
      <w:r>
        <w:rPr>
          <w:rFonts w:ascii="Times New Roman" w:hAnsi="Times New Roman"/>
          <w:sz w:val="28"/>
          <w:szCs w:val="28"/>
        </w:rPr>
        <w:t xml:space="preserve">2.11.1 </w:t>
      </w:r>
      <w:r w:rsidRPr="00EF06D2">
        <w:rPr>
          <w:rFonts w:ascii="Times New Roman" w:hAnsi="Times New Roman"/>
          <w:sz w:val="28"/>
          <w:szCs w:val="28"/>
        </w:rPr>
        <w:t xml:space="preserve">Максимальный срок ожидания в очереди при подаче или получении </w:t>
      </w:r>
      <w:r w:rsidRPr="00EF06D2">
        <w:rPr>
          <w:rFonts w:ascii="Times New Roman" w:hAnsi="Times New Roman"/>
          <w:sz w:val="28"/>
          <w:szCs w:val="28"/>
        </w:rPr>
        <w:lastRenderedPageBreak/>
        <w:t>документов заявителем, а также время ожидания личного приема не должен превышать 15 минут.</w:t>
      </w:r>
    </w:p>
    <w:p w:rsidR="00C11EFE" w:rsidRPr="00030F29" w:rsidRDefault="00C11EFE" w:rsidP="00C11EFE">
      <w:pPr>
        <w:suppressAutoHyphens w:val="0"/>
        <w:jc w:val="both"/>
        <w:rPr>
          <w:rFonts w:cs="Arial"/>
          <w:sz w:val="24"/>
        </w:rPr>
      </w:pPr>
    </w:p>
    <w:p w:rsidR="00C11EFE" w:rsidRPr="00EF06D2" w:rsidRDefault="00C11EFE" w:rsidP="00C11EFE">
      <w:pPr>
        <w:suppressAutoHyphens w:val="0"/>
        <w:ind w:firstLine="708"/>
        <w:jc w:val="both"/>
        <w:rPr>
          <w:rFonts w:ascii="Times New Roman" w:hAnsi="Times New Roman"/>
          <w:sz w:val="28"/>
          <w:szCs w:val="28"/>
        </w:rPr>
      </w:pPr>
      <w:r w:rsidRPr="00EF06D2">
        <w:rPr>
          <w:rFonts w:ascii="Times New Roman" w:hAnsi="Times New Roman"/>
          <w:sz w:val="28"/>
          <w:szCs w:val="28"/>
        </w:rPr>
        <w:t>2.12. Срок и порядок регистрации запроса</w:t>
      </w:r>
      <w:r>
        <w:rPr>
          <w:rFonts w:ascii="Times New Roman" w:hAnsi="Times New Roman"/>
          <w:sz w:val="28"/>
          <w:szCs w:val="28"/>
        </w:rPr>
        <w:t xml:space="preserve"> </w:t>
      </w:r>
      <w:r w:rsidRPr="00EF06D2">
        <w:rPr>
          <w:rFonts w:ascii="Times New Roman" w:hAnsi="Times New Roman"/>
          <w:sz w:val="28"/>
          <w:szCs w:val="28"/>
        </w:rPr>
        <w:t>заявителя о предоставлении муниципальной услуги</w:t>
      </w:r>
    </w:p>
    <w:p w:rsidR="00C11EFE" w:rsidRPr="00EF06D2" w:rsidRDefault="00C11EFE" w:rsidP="00C11EFE">
      <w:pPr>
        <w:suppressAutoHyphens w:val="0"/>
        <w:ind w:firstLine="720"/>
        <w:jc w:val="both"/>
        <w:rPr>
          <w:rFonts w:ascii="Times New Roman" w:hAnsi="Times New Roman"/>
          <w:sz w:val="28"/>
          <w:szCs w:val="28"/>
        </w:rPr>
      </w:pPr>
      <w:r w:rsidRPr="00EF06D2">
        <w:rPr>
          <w:rFonts w:ascii="Times New Roman" w:hAnsi="Times New Roman"/>
          <w:sz w:val="28"/>
          <w:szCs w:val="28"/>
        </w:rPr>
        <w:t>2.12.1. Заявление заявителя о предоставлении муниципальной услуги регистрируется общим отделом в день его поступления в общий отдел.</w:t>
      </w:r>
    </w:p>
    <w:p w:rsidR="00C11EFE" w:rsidRPr="00EF06D2" w:rsidRDefault="00C11EFE" w:rsidP="00C11EFE">
      <w:pPr>
        <w:pStyle w:val="13"/>
        <w:tabs>
          <w:tab w:val="clear" w:pos="360"/>
        </w:tabs>
        <w:spacing w:before="0" w:after="0"/>
        <w:ind w:firstLine="709"/>
        <w:rPr>
          <w:rFonts w:ascii="Times New Roman" w:hAnsi="Times New Roman"/>
          <w:sz w:val="28"/>
          <w:szCs w:val="28"/>
        </w:rPr>
      </w:pPr>
      <w:r w:rsidRPr="00EF06D2">
        <w:rPr>
          <w:rFonts w:ascii="Times New Roman" w:hAnsi="Times New Roman"/>
          <w:sz w:val="28"/>
          <w:szCs w:val="28"/>
        </w:rPr>
        <w:t>2.12.2. Общий максимальный срок приема документов не может превышать 10 минут при приеме документов на предоставление архивных справок, выписок, копий архивных документов.</w:t>
      </w:r>
    </w:p>
    <w:p w:rsidR="00C11EFE" w:rsidRPr="00EF06D2" w:rsidRDefault="00C11EFE" w:rsidP="00C11EFE">
      <w:pPr>
        <w:pStyle w:val="ae"/>
        <w:spacing w:before="0" w:after="0"/>
        <w:ind w:firstLine="709"/>
        <w:rPr>
          <w:rFonts w:ascii="Times New Roman" w:hAnsi="Times New Roman"/>
          <w:sz w:val="28"/>
          <w:szCs w:val="28"/>
        </w:rPr>
      </w:pPr>
      <w:r w:rsidRPr="00EF06D2">
        <w:rPr>
          <w:rFonts w:ascii="Times New Roman" w:hAnsi="Times New Roman"/>
          <w:sz w:val="28"/>
          <w:szCs w:val="28"/>
        </w:rPr>
        <w:t>2.12.3. При приеме документов на выдачу большего количества архивных справок, выписок, копий архивных документов максимальный срок приема документов увеличивается на 10 минут для каждого документа.</w:t>
      </w:r>
    </w:p>
    <w:p w:rsidR="00C11EFE" w:rsidRPr="00EF06D2" w:rsidRDefault="00C11EFE" w:rsidP="00C11EFE">
      <w:pPr>
        <w:jc w:val="center"/>
        <w:rPr>
          <w:rFonts w:ascii="Times New Roman" w:hAnsi="Times New Roman"/>
          <w:sz w:val="28"/>
          <w:szCs w:val="28"/>
        </w:rPr>
      </w:pPr>
    </w:p>
    <w:p w:rsidR="00C11EFE" w:rsidRPr="00EF06D2" w:rsidRDefault="00C11EFE" w:rsidP="00C11EFE">
      <w:pPr>
        <w:ind w:firstLine="708"/>
        <w:jc w:val="both"/>
        <w:rPr>
          <w:rFonts w:ascii="Times New Roman" w:hAnsi="Times New Roman"/>
          <w:sz w:val="28"/>
          <w:szCs w:val="28"/>
        </w:rPr>
      </w:pPr>
      <w:r w:rsidRPr="00EF06D2">
        <w:rPr>
          <w:rFonts w:ascii="Times New Roman" w:hAnsi="Times New Roman"/>
          <w:sz w:val="28"/>
          <w:szCs w:val="28"/>
        </w:rPr>
        <w:t>2.13. Требования к помещениям, в которых предоставляется</w:t>
      </w:r>
      <w:r>
        <w:rPr>
          <w:rFonts w:ascii="Times New Roman" w:hAnsi="Times New Roman"/>
          <w:sz w:val="28"/>
          <w:szCs w:val="28"/>
        </w:rPr>
        <w:t xml:space="preserve"> </w:t>
      </w:r>
      <w:r w:rsidRPr="00EF06D2">
        <w:rPr>
          <w:rFonts w:ascii="Times New Roman" w:hAnsi="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11EFE" w:rsidRPr="00030F29" w:rsidRDefault="00C11EFE" w:rsidP="00C11EFE">
      <w:pPr>
        <w:ind w:firstLine="709"/>
        <w:jc w:val="center"/>
        <w:rPr>
          <w:rFonts w:cs="Arial"/>
          <w:sz w:val="24"/>
        </w:rPr>
      </w:pPr>
    </w:p>
    <w:p w:rsidR="00C11EFE" w:rsidRPr="00EF06D2" w:rsidRDefault="00C11EFE" w:rsidP="00C11EFE">
      <w:pPr>
        <w:pStyle w:val="af"/>
        <w:shd w:val="clear" w:color="auto" w:fill="FFFFFF"/>
        <w:ind w:firstLine="709"/>
        <w:jc w:val="both"/>
        <w:rPr>
          <w:rFonts w:ascii="Times New Roman" w:hAnsi="Times New Roman"/>
          <w:sz w:val="28"/>
          <w:szCs w:val="28"/>
          <w:lang/>
        </w:rPr>
      </w:pPr>
      <w:r w:rsidRPr="00EF06D2">
        <w:rPr>
          <w:rFonts w:ascii="Times New Roman" w:hAnsi="Times New Roman"/>
          <w:sz w:val="28"/>
          <w:szCs w:val="28"/>
          <w:lang/>
        </w:rPr>
        <w:t>2.13.1. Предоставление муниципальной услуги осуществляется в помещениях для приема и выдачи документов.</w:t>
      </w:r>
    </w:p>
    <w:p w:rsidR="00C11EFE" w:rsidRPr="00EF06D2" w:rsidRDefault="00C11EFE" w:rsidP="00C11EFE">
      <w:pPr>
        <w:pStyle w:val="af"/>
        <w:shd w:val="clear" w:color="auto" w:fill="FFFFFF"/>
        <w:ind w:firstLine="709"/>
        <w:jc w:val="both"/>
        <w:rPr>
          <w:rFonts w:ascii="Times New Roman" w:hAnsi="Times New Roman"/>
          <w:sz w:val="28"/>
          <w:szCs w:val="28"/>
          <w:lang/>
        </w:rPr>
      </w:pPr>
      <w:r w:rsidRPr="00EF06D2">
        <w:rPr>
          <w:rFonts w:ascii="Times New Roman" w:hAnsi="Times New Roman"/>
          <w:sz w:val="28"/>
          <w:szCs w:val="28"/>
          <w:lang/>
        </w:rPr>
        <w:t>2.13.2. Помещения, выделенные для предоставления муниципальной услуги, должны соответствовать санитарно-эпидемиологическим правилам и нормативам.</w:t>
      </w:r>
    </w:p>
    <w:p w:rsidR="00C11EFE" w:rsidRPr="00EF06D2" w:rsidRDefault="00C11EFE" w:rsidP="00C11EFE">
      <w:pPr>
        <w:suppressAutoHyphens w:val="0"/>
        <w:ind w:firstLine="709"/>
        <w:jc w:val="both"/>
        <w:rPr>
          <w:rFonts w:ascii="Times New Roman" w:hAnsi="Times New Roman"/>
          <w:sz w:val="28"/>
          <w:szCs w:val="28"/>
        </w:rPr>
      </w:pPr>
      <w:r w:rsidRPr="00EF06D2">
        <w:rPr>
          <w:rFonts w:ascii="Times New Roman" w:hAnsi="Times New Roman"/>
          <w:sz w:val="28"/>
          <w:szCs w:val="28"/>
          <w:lang/>
        </w:rPr>
        <w:t>2.13.3.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w:t>
      </w:r>
      <w:r w:rsidRPr="00EF06D2">
        <w:rPr>
          <w:rFonts w:ascii="Times New Roman" w:hAnsi="Times New Roman"/>
          <w:sz w:val="28"/>
          <w:szCs w:val="28"/>
        </w:rPr>
        <w:t xml:space="preserve"> В целях обеспечения конфиденциальности сведений о заявителе одновременно ведется прием только одного посетителя.</w:t>
      </w:r>
    </w:p>
    <w:p w:rsidR="00C11EFE" w:rsidRPr="00EF06D2" w:rsidRDefault="00C11EFE" w:rsidP="00C11EFE">
      <w:pPr>
        <w:suppressAutoHyphens w:val="0"/>
        <w:ind w:firstLine="709"/>
        <w:jc w:val="both"/>
        <w:rPr>
          <w:rFonts w:ascii="Times New Roman" w:hAnsi="Times New Roman"/>
          <w:sz w:val="28"/>
          <w:szCs w:val="28"/>
        </w:rPr>
      </w:pPr>
      <w:r w:rsidRPr="00EF06D2">
        <w:rPr>
          <w:rFonts w:ascii="Times New Roman" w:hAnsi="Times New Roman"/>
          <w:sz w:val="28"/>
          <w:szCs w:val="28"/>
        </w:rPr>
        <w:t>Одновременное консультирование и (или) прием двух и более посетителей не допускается.</w:t>
      </w:r>
    </w:p>
    <w:p w:rsidR="00C11EFE" w:rsidRPr="00EF06D2" w:rsidRDefault="00C11EFE" w:rsidP="00C11EFE">
      <w:pPr>
        <w:pStyle w:val="af"/>
        <w:shd w:val="clear" w:color="auto" w:fill="FFFFFF"/>
        <w:ind w:firstLine="709"/>
        <w:jc w:val="both"/>
        <w:rPr>
          <w:rFonts w:ascii="Times New Roman" w:hAnsi="Times New Roman"/>
          <w:sz w:val="28"/>
          <w:szCs w:val="28"/>
          <w:lang/>
        </w:rPr>
      </w:pPr>
      <w:r w:rsidRPr="00EF06D2">
        <w:rPr>
          <w:rFonts w:ascii="Times New Roman" w:hAnsi="Times New Roman"/>
          <w:sz w:val="28"/>
          <w:szCs w:val="28"/>
          <w:lang/>
        </w:rPr>
        <w:t>2.13.4.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2.13.5. Для ожидания гражданам отводится специальное место, оборудованное стульями.</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2.13.6. В местах предоставления муниципальной услуги предусматривается оборудование доступных мест общественного пользования (туалетов).</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2.13.7.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2.13.8. На здании рядом с входом должна быть размещена информационная табличка (вывеска), содержащая следующую информацию:</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lastRenderedPageBreak/>
        <w:t>наименование органа, предоставляющего муниципальную услугу;</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место нахождения и юридический адрес;</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режим работы;</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телефонные номера;</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адрес официального сайта.</w:t>
      </w:r>
    </w:p>
    <w:p w:rsidR="00C11EFE" w:rsidRPr="00EF06D2" w:rsidRDefault="00C11EFE" w:rsidP="00C11EFE">
      <w:pPr>
        <w:pStyle w:val="32"/>
        <w:spacing w:after="0"/>
        <w:ind w:left="0" w:firstLine="709"/>
        <w:jc w:val="both"/>
        <w:rPr>
          <w:rFonts w:ascii="Times New Roman" w:hAnsi="Times New Roman"/>
          <w:sz w:val="28"/>
          <w:szCs w:val="28"/>
        </w:rPr>
      </w:pPr>
      <w:r w:rsidRPr="00EF06D2">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11EFE" w:rsidRPr="00030F29" w:rsidRDefault="00C11EFE" w:rsidP="00C11EFE">
      <w:pPr>
        <w:pStyle w:val="32"/>
        <w:spacing w:after="0"/>
        <w:ind w:left="0" w:firstLine="709"/>
        <w:jc w:val="center"/>
        <w:rPr>
          <w:rFonts w:cs="Arial"/>
          <w:sz w:val="24"/>
          <w:szCs w:val="24"/>
        </w:rPr>
      </w:pPr>
    </w:p>
    <w:p w:rsidR="00C11EFE" w:rsidRPr="00124702" w:rsidRDefault="00C11EFE" w:rsidP="00C11EFE">
      <w:pPr>
        <w:ind w:firstLine="708"/>
        <w:jc w:val="both"/>
        <w:rPr>
          <w:rFonts w:ascii="Times New Roman" w:hAnsi="Times New Roman"/>
          <w:sz w:val="28"/>
          <w:szCs w:val="28"/>
        </w:rPr>
      </w:pPr>
      <w:r w:rsidRPr="00124702">
        <w:rPr>
          <w:rFonts w:ascii="Times New Roman" w:hAnsi="Times New Roman"/>
          <w:sz w:val="28"/>
          <w:szCs w:val="28"/>
        </w:rPr>
        <w:t>2.14. Показатели доступности и качества муниципальной</w:t>
      </w:r>
      <w:r>
        <w:rPr>
          <w:rFonts w:ascii="Times New Roman" w:hAnsi="Times New Roman"/>
          <w:sz w:val="28"/>
          <w:szCs w:val="28"/>
        </w:rPr>
        <w:t xml:space="preserve"> </w:t>
      </w:r>
      <w:r w:rsidRPr="00124702">
        <w:rPr>
          <w:rFonts w:ascii="Times New Roman" w:hAnsi="Times New Roman"/>
          <w:sz w:val="28"/>
          <w:szCs w:val="28"/>
        </w:rPr>
        <w:t>услуги, в том числе количество взаимодействий</w:t>
      </w:r>
      <w:r>
        <w:rPr>
          <w:rFonts w:ascii="Times New Roman" w:hAnsi="Times New Roman"/>
          <w:sz w:val="28"/>
          <w:szCs w:val="28"/>
        </w:rPr>
        <w:t xml:space="preserve"> </w:t>
      </w:r>
      <w:r w:rsidRPr="00124702">
        <w:rPr>
          <w:rFonts w:ascii="Times New Roman" w:hAnsi="Times New Roman"/>
          <w:sz w:val="28"/>
          <w:szCs w:val="28"/>
        </w:rPr>
        <w:t>заявителей с должностными лицами при предоставлении</w:t>
      </w:r>
      <w:r>
        <w:rPr>
          <w:rFonts w:ascii="Times New Roman" w:hAnsi="Times New Roman"/>
          <w:sz w:val="28"/>
          <w:szCs w:val="28"/>
        </w:rPr>
        <w:t xml:space="preserve"> </w:t>
      </w:r>
      <w:r w:rsidRPr="00124702">
        <w:rPr>
          <w:rFonts w:ascii="Times New Roman" w:hAnsi="Times New Roman"/>
          <w:sz w:val="28"/>
          <w:szCs w:val="28"/>
        </w:rPr>
        <w:t>муниципальной услуги и их продолжительность</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2.14.1. Показателями доступности предоставления муниципальной услуги являются:</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минимальное время ожидания предоставления муниципальной услуги;</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наличие полной и понятной информации о местах, порядке и сроках предоставления муниципальной услуги   в здании  общего отдела,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простота и ясность изложения информационных материалов;</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культура обслуживания заявителей;</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точность исполнения муниципальной услуги.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2.14.2. Качество предоставления муниципальной услуги характеризуется отсутствием жалоб заявителей на:</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очередей при приеме и получении документов;</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сроков предоставления услуги;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безосновательный отказ в приеме документов и в предоставлении муниципальной услуги;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прав и законных интересов граждан и юридических лиц.</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2.14.3. Взаимодействие заявителя со специалистами общего отдела осуществляется при личном обращении заявителя:</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для подачи документов, необходимых для предоставления муниципальной услуги;</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за получением архивных справок, выписок, копий архивных документов;</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t>за получением уведомления об отказе в выдаче архивных справок, выписок, копий архивных документов.</w:t>
      </w:r>
    </w:p>
    <w:p w:rsidR="00C11EFE" w:rsidRPr="00124702" w:rsidRDefault="00C11EFE" w:rsidP="00C11EFE">
      <w:pPr>
        <w:suppressAutoHyphens w:val="0"/>
        <w:ind w:firstLine="709"/>
        <w:jc w:val="both"/>
        <w:rPr>
          <w:rFonts w:ascii="Times New Roman" w:hAnsi="Times New Roman"/>
          <w:sz w:val="28"/>
          <w:szCs w:val="28"/>
        </w:rPr>
      </w:pPr>
      <w:r w:rsidRPr="00124702">
        <w:rPr>
          <w:rFonts w:ascii="Times New Roman" w:hAnsi="Times New Roman"/>
          <w:sz w:val="28"/>
          <w:szCs w:val="28"/>
        </w:rPr>
        <w:lastRenderedPageBreak/>
        <w:t>2.14.4.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C11EFE" w:rsidRDefault="00C11EFE" w:rsidP="00C11EFE">
      <w:pPr>
        <w:pStyle w:val="ac"/>
        <w:tabs>
          <w:tab w:val="left" w:pos="3855"/>
          <w:tab w:val="left" w:pos="4485"/>
        </w:tabs>
        <w:spacing w:after="0"/>
        <w:jc w:val="center"/>
        <w:rPr>
          <w:rFonts w:cs="Arial"/>
          <w:sz w:val="24"/>
        </w:rPr>
      </w:pPr>
    </w:p>
    <w:p w:rsidR="00C11EFE" w:rsidRPr="00124702" w:rsidRDefault="00C11EFE" w:rsidP="00C11EFE">
      <w:pPr>
        <w:pStyle w:val="ac"/>
        <w:tabs>
          <w:tab w:val="left" w:pos="0"/>
          <w:tab w:val="left" w:pos="142"/>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24702">
        <w:rPr>
          <w:rFonts w:ascii="Times New Roman" w:hAnsi="Times New Roman"/>
          <w:sz w:val="28"/>
          <w:szCs w:val="28"/>
        </w:rPr>
        <w:t xml:space="preserve">2.15. Иные требования, в том числе учитывающие особенности </w:t>
      </w:r>
    </w:p>
    <w:p w:rsidR="00C11EFE" w:rsidRPr="00124702" w:rsidRDefault="00C11EFE" w:rsidP="00C11EFE">
      <w:pPr>
        <w:pStyle w:val="ac"/>
        <w:tabs>
          <w:tab w:val="left" w:pos="3855"/>
          <w:tab w:val="left" w:pos="4485"/>
        </w:tabs>
        <w:spacing w:after="0"/>
        <w:jc w:val="both"/>
        <w:rPr>
          <w:rFonts w:ascii="Times New Roman" w:hAnsi="Times New Roman"/>
          <w:sz w:val="28"/>
          <w:szCs w:val="28"/>
        </w:rPr>
      </w:pPr>
      <w:r w:rsidRPr="00124702">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11EFE" w:rsidRPr="00124702" w:rsidRDefault="00C11EFE" w:rsidP="00C11EFE">
      <w:pPr>
        <w:tabs>
          <w:tab w:val="left" w:pos="3855"/>
          <w:tab w:val="left" w:pos="4485"/>
        </w:tabs>
        <w:jc w:val="both"/>
        <w:rPr>
          <w:rFonts w:ascii="Times New Roman" w:hAnsi="Times New Roman"/>
          <w:sz w:val="28"/>
          <w:szCs w:val="28"/>
        </w:rPr>
      </w:pPr>
    </w:p>
    <w:p w:rsidR="00C11EFE" w:rsidRPr="00124702" w:rsidRDefault="00C11EFE" w:rsidP="00C11EFE">
      <w:pPr>
        <w:tabs>
          <w:tab w:val="left" w:pos="3855"/>
          <w:tab w:val="left" w:pos="4485"/>
        </w:tabs>
        <w:ind w:firstLine="825"/>
        <w:jc w:val="both"/>
        <w:rPr>
          <w:rFonts w:ascii="Times New Roman" w:hAnsi="Times New Roman"/>
          <w:sz w:val="28"/>
          <w:szCs w:val="28"/>
        </w:rPr>
      </w:pPr>
      <w:r w:rsidRPr="00124702">
        <w:rPr>
          <w:rFonts w:ascii="Times New Roman" w:hAnsi="Times New Roman"/>
          <w:sz w:val="28"/>
          <w:szCs w:val="28"/>
        </w:rPr>
        <w:t xml:space="preserve">При предоставлении муниципальной услуги в электронной форме осуществляются: </w:t>
      </w:r>
    </w:p>
    <w:p w:rsidR="00C11EFE" w:rsidRPr="00124702" w:rsidRDefault="00C11EFE" w:rsidP="00C11EFE">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C11EFE" w:rsidRPr="00124702" w:rsidRDefault="00C11EFE" w:rsidP="00C11EFE">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C11EFE" w:rsidRPr="00124702" w:rsidRDefault="00C11EFE" w:rsidP="00C11EFE">
      <w:pPr>
        <w:tabs>
          <w:tab w:val="left" w:pos="3855"/>
          <w:tab w:val="left" w:pos="4485"/>
        </w:tabs>
        <w:ind w:firstLine="816"/>
        <w:jc w:val="both"/>
        <w:rPr>
          <w:rFonts w:ascii="Times New Roman" w:hAnsi="Times New Roman"/>
          <w:sz w:val="28"/>
          <w:szCs w:val="28"/>
        </w:rPr>
      </w:pPr>
      <w:r w:rsidRPr="00124702">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C11EFE" w:rsidRPr="00124702" w:rsidRDefault="00C11EFE" w:rsidP="00C11EFE">
      <w:pPr>
        <w:tabs>
          <w:tab w:val="left" w:pos="3855"/>
          <w:tab w:val="left" w:pos="4485"/>
        </w:tabs>
        <w:ind w:firstLine="854"/>
        <w:jc w:val="both"/>
        <w:rPr>
          <w:rFonts w:ascii="Times New Roman" w:hAnsi="Times New Roman"/>
          <w:sz w:val="28"/>
          <w:szCs w:val="28"/>
        </w:rPr>
      </w:pPr>
      <w:r w:rsidRPr="00124702">
        <w:rPr>
          <w:rFonts w:ascii="Times New Roman" w:hAnsi="Times New Roman"/>
          <w:sz w:val="28"/>
          <w:szCs w:val="28"/>
        </w:rPr>
        <w:t xml:space="preserve">взаимодействие общего отдела с МБУ «МФЦ» при предоставлении муниципальной услуги. </w:t>
      </w:r>
    </w:p>
    <w:p w:rsidR="00C11EFE" w:rsidRPr="00030F29" w:rsidRDefault="00C11EFE" w:rsidP="00C11EFE">
      <w:pPr>
        <w:ind w:firstLine="720"/>
        <w:jc w:val="center"/>
        <w:rPr>
          <w:rFonts w:cs="Arial"/>
          <w:sz w:val="24"/>
        </w:rPr>
      </w:pPr>
    </w:p>
    <w:p w:rsidR="00C11EFE" w:rsidRPr="00124702" w:rsidRDefault="00C11EFE" w:rsidP="00C11EFE">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3. Состав, последовательность и сроки</w:t>
      </w:r>
    </w:p>
    <w:p w:rsidR="00C11EFE" w:rsidRPr="00124702" w:rsidRDefault="00C11EFE" w:rsidP="00C11EFE">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выполнения административных процедур (действий),</w:t>
      </w:r>
    </w:p>
    <w:p w:rsidR="00C11EFE" w:rsidRPr="00124702" w:rsidRDefault="00C11EFE" w:rsidP="00C11EFE">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требования к порядку их выполнения, в том числе</w:t>
      </w:r>
    </w:p>
    <w:p w:rsidR="00C11EFE" w:rsidRPr="00124702" w:rsidRDefault="00C11EFE" w:rsidP="00C11EFE">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 xml:space="preserve">особенности выполнения административных процедур </w:t>
      </w:r>
    </w:p>
    <w:p w:rsidR="00C11EFE" w:rsidRPr="00124702" w:rsidRDefault="00C11EFE" w:rsidP="00C11EFE">
      <w:pPr>
        <w:pStyle w:val="1"/>
        <w:numPr>
          <w:ilvl w:val="0"/>
          <w:numId w:val="2"/>
        </w:numPr>
        <w:tabs>
          <w:tab w:val="clear" w:pos="3888"/>
          <w:tab w:val="clear" w:pos="4320"/>
          <w:tab w:val="left" w:pos="3880"/>
          <w:tab w:val="left" w:pos="4312"/>
        </w:tabs>
        <w:spacing w:before="0" w:after="0"/>
        <w:ind w:left="431" w:hanging="431"/>
        <w:rPr>
          <w:rFonts w:ascii="Times New Roman" w:hAnsi="Times New Roman" w:cs="Times New Roman"/>
          <w:color w:val="auto"/>
          <w:sz w:val="28"/>
          <w:szCs w:val="28"/>
        </w:rPr>
      </w:pPr>
      <w:r w:rsidRPr="00124702">
        <w:rPr>
          <w:rFonts w:ascii="Times New Roman" w:hAnsi="Times New Roman" w:cs="Times New Roman"/>
          <w:color w:val="auto"/>
          <w:sz w:val="28"/>
          <w:szCs w:val="28"/>
        </w:rPr>
        <w:t>(действий) в электронной форме</w:t>
      </w:r>
    </w:p>
    <w:p w:rsidR="00C11EFE" w:rsidRPr="00030F29" w:rsidRDefault="00C11EFE" w:rsidP="00C11EFE">
      <w:pPr>
        <w:rPr>
          <w:rFonts w:cs="Arial"/>
          <w:sz w:val="24"/>
        </w:rPr>
      </w:pPr>
    </w:p>
    <w:p w:rsidR="00C11EFE" w:rsidRPr="00124702" w:rsidRDefault="00C11EFE" w:rsidP="00C11EFE">
      <w:pPr>
        <w:ind w:firstLine="431"/>
        <w:jc w:val="both"/>
        <w:rPr>
          <w:rFonts w:ascii="Times New Roman" w:hAnsi="Times New Roman"/>
          <w:sz w:val="28"/>
          <w:szCs w:val="28"/>
        </w:rPr>
      </w:pPr>
      <w:r w:rsidRPr="00124702">
        <w:rPr>
          <w:rFonts w:ascii="Times New Roman" w:hAnsi="Times New Roman"/>
          <w:sz w:val="28"/>
          <w:szCs w:val="28"/>
        </w:rPr>
        <w:t>3.1. Перечень административных процедур</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Предоставление муниципальной услуги включает в себя следующие административные процедуры:</w:t>
      </w:r>
    </w:p>
    <w:p w:rsidR="00C11EFE" w:rsidRPr="00124702" w:rsidRDefault="00C11EFE" w:rsidP="00C11EFE">
      <w:pPr>
        <w:pStyle w:val="12"/>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прием документов;</w:t>
      </w:r>
    </w:p>
    <w:p w:rsidR="00C11EFE" w:rsidRPr="00124702" w:rsidRDefault="00C11EFE" w:rsidP="00C11EFE">
      <w:pPr>
        <w:pStyle w:val="12"/>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рассмотрение заявления;</w:t>
      </w:r>
    </w:p>
    <w:p w:rsidR="00C11EFE" w:rsidRPr="00124702" w:rsidRDefault="00C11EFE" w:rsidP="00C11EFE">
      <w:pPr>
        <w:pStyle w:val="12"/>
        <w:tabs>
          <w:tab w:val="left" w:pos="1494"/>
        </w:tabs>
        <w:suppressAutoHyphens/>
        <w:spacing w:before="0" w:after="0"/>
        <w:ind w:firstLine="720"/>
        <w:rPr>
          <w:rFonts w:ascii="Times New Roman" w:hAnsi="Times New Roman"/>
          <w:sz w:val="28"/>
          <w:szCs w:val="28"/>
        </w:rPr>
      </w:pPr>
      <w:r w:rsidRPr="00124702">
        <w:rPr>
          <w:rFonts w:ascii="Times New Roman" w:hAnsi="Times New Roman"/>
          <w:sz w:val="28"/>
          <w:szCs w:val="28"/>
        </w:rPr>
        <w:t>предоставление архивных справок, выписок, копий архивных документов (отказ от предоставления архивных справок, выписок, копий архивных документов).</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Блок-схема последовательности административных процедур при предоставлении муниципальной услуги приводится в приложении № 2 к Административному регламенту.</w:t>
      </w:r>
    </w:p>
    <w:p w:rsidR="00C11EFE" w:rsidRPr="00124702" w:rsidRDefault="00C11EFE" w:rsidP="00C11EFE">
      <w:pPr>
        <w:suppressAutoHyphens w:val="0"/>
        <w:ind w:firstLine="720"/>
        <w:jc w:val="center"/>
        <w:rPr>
          <w:rFonts w:ascii="Times New Roman" w:hAnsi="Times New Roman"/>
          <w:sz w:val="28"/>
          <w:szCs w:val="28"/>
        </w:rPr>
      </w:pP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3.2. Прием документов</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общий отдел с заявлением о предоставлении ему архивных справок, выписок, копий архивных документов с комплектом документов, указанных в  пункте 2.6 </w:t>
      </w:r>
      <w:r w:rsidRPr="00124702">
        <w:rPr>
          <w:rFonts w:ascii="Times New Roman" w:hAnsi="Times New Roman"/>
          <w:sz w:val="28"/>
          <w:szCs w:val="28"/>
        </w:rPr>
        <w:lastRenderedPageBreak/>
        <w:t>раздела 2 административного регламента.</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3.2.2. Специалист общего отдела устанавливает предмет обращения и личность заявителя, проверяет документ, удостоверяющий личность, и полномочия заявителя.</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3.2.3. Специалист  общего отдела проверяет наличие всех необходимых документов и их соответствие установленным требованиям. </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При отсутствии у заявителя заполненного заявления или неправильном его заполнении специалист общего отдела помогает заявителю собственноручно заполнить заявление.</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3.2.4. Специалист  общего отдела регистрирует заявление в журнале регистрации поступающих документов общего отдела и передает его в порядке делопроизводства для рассмотрения главному специалисту общего отдела.  </w:t>
      </w:r>
    </w:p>
    <w:p w:rsidR="00C11EFE" w:rsidRPr="00124702" w:rsidRDefault="00C11EFE" w:rsidP="00C11EFE">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3.2.5. Срок выполнения административной процедуры – не более 10 минут.</w:t>
      </w:r>
    </w:p>
    <w:p w:rsidR="00C11EFE" w:rsidRPr="00030F29" w:rsidRDefault="00C11EFE" w:rsidP="00C11EFE">
      <w:pPr>
        <w:ind w:firstLine="720"/>
        <w:jc w:val="center"/>
        <w:rPr>
          <w:rFonts w:cs="Arial"/>
          <w:sz w:val="24"/>
        </w:rPr>
      </w:pPr>
    </w:p>
    <w:p w:rsidR="00C11EFE" w:rsidRPr="00124702" w:rsidRDefault="00C11EFE" w:rsidP="00C11EFE">
      <w:pPr>
        <w:ind w:firstLine="720"/>
        <w:jc w:val="both"/>
        <w:rPr>
          <w:rFonts w:ascii="Times New Roman" w:hAnsi="Times New Roman"/>
          <w:sz w:val="28"/>
          <w:szCs w:val="28"/>
        </w:rPr>
      </w:pPr>
      <w:r w:rsidRPr="00124702">
        <w:rPr>
          <w:rFonts w:ascii="Times New Roman" w:hAnsi="Times New Roman"/>
          <w:sz w:val="28"/>
          <w:szCs w:val="28"/>
        </w:rPr>
        <w:t>3.3. Рассмотрение заявления</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3.3.1. Основанием для начала административной процедуры рассмотрения заявления является получение главным специалистом общего отдела принятых документов.</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3.3.2. Главный специалист общего отдела рассматривает поступившее заявление, принимает решение о назначении специалиста общего отдела, делает запись в деле принятых документов с указанием фамилии и инициалов специалиста общего отдела  и передает его в порядке делопроизводства этому специалисту.</w:t>
      </w:r>
    </w:p>
    <w:p w:rsidR="00C11EFE" w:rsidRPr="00124702" w:rsidRDefault="00C11EFE" w:rsidP="00C11EFE">
      <w:pPr>
        <w:suppressAutoHyphens w:val="0"/>
        <w:ind w:firstLine="720"/>
        <w:jc w:val="both"/>
        <w:rPr>
          <w:rFonts w:ascii="Times New Roman" w:hAnsi="Times New Roman"/>
          <w:sz w:val="28"/>
          <w:szCs w:val="28"/>
        </w:rPr>
      </w:pPr>
      <w:r w:rsidRPr="00124702">
        <w:rPr>
          <w:rFonts w:ascii="Times New Roman" w:hAnsi="Times New Roman"/>
          <w:sz w:val="28"/>
          <w:szCs w:val="28"/>
        </w:rPr>
        <w:t>3.3.3. Специалист общего отдела проверяет действительность необходимых для оказания муниципальной услуги документов, осуществляет анализ тематики поступающих запросов с учетом собственных профессиональных навыков и имеющегося информационного материала. При этом:</w:t>
      </w:r>
    </w:p>
    <w:p w:rsidR="00C11EFE" w:rsidRPr="00124702" w:rsidRDefault="00C11EFE" w:rsidP="00C11EFE">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определяется степень полноты информации, содержащейся в запросе и необходимой для его исполнения;</w:t>
      </w:r>
    </w:p>
    <w:p w:rsidR="00C11EFE" w:rsidRPr="00124702" w:rsidRDefault="00C11EFE" w:rsidP="00C11EFE">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определяются названия и номера архивных фондов, в которых следует искать необходимые документы;</w:t>
      </w:r>
    </w:p>
    <w:p w:rsidR="00C11EFE" w:rsidRPr="00124702" w:rsidRDefault="00C11EFE" w:rsidP="00C11EFE">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по топографической картотеке определяется расположение соответствующего архивного фонда в хранилищах и на стеллажах;</w:t>
      </w:r>
    </w:p>
    <w:p w:rsidR="00C11EFE" w:rsidRDefault="00C11EFE" w:rsidP="00C11EFE">
      <w:pPr>
        <w:pStyle w:val="13"/>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rsidR="00C11EFE" w:rsidRPr="00124702" w:rsidRDefault="00C11EFE" w:rsidP="00C11EFE">
      <w:pPr>
        <w:pStyle w:val="13"/>
        <w:tabs>
          <w:tab w:val="clear" w:pos="360"/>
        </w:tabs>
        <w:spacing w:before="0" w:after="0"/>
        <w:ind w:firstLine="720"/>
        <w:rPr>
          <w:rFonts w:ascii="Times New Roman" w:hAnsi="Times New Roman"/>
          <w:sz w:val="28"/>
          <w:szCs w:val="28"/>
        </w:rPr>
      </w:pPr>
    </w:p>
    <w:p w:rsidR="00C11EFE" w:rsidRPr="00B5523F" w:rsidRDefault="00C11EFE" w:rsidP="00C11EFE">
      <w:pPr>
        <w:pStyle w:val="12"/>
        <w:numPr>
          <w:ilvl w:val="1"/>
          <w:numId w:val="4"/>
        </w:numPr>
        <w:tabs>
          <w:tab w:val="left" w:pos="1494"/>
        </w:tabs>
        <w:suppressAutoHyphens/>
        <w:spacing w:before="0" w:after="0"/>
        <w:ind w:left="0" w:firstLine="720"/>
        <w:rPr>
          <w:rFonts w:ascii="Times New Roman" w:hAnsi="Times New Roman"/>
          <w:sz w:val="28"/>
          <w:szCs w:val="28"/>
        </w:rPr>
      </w:pPr>
      <w:r w:rsidRPr="00B5523F">
        <w:rPr>
          <w:rFonts w:ascii="Times New Roman" w:hAnsi="Times New Roman"/>
          <w:sz w:val="28"/>
          <w:szCs w:val="28"/>
        </w:rPr>
        <w:t xml:space="preserve">Предоставление </w:t>
      </w:r>
      <w:r w:rsidRPr="00B5523F">
        <w:rPr>
          <w:rFonts w:ascii="Times New Roman" w:hAnsi="Times New Roman"/>
          <w:bCs/>
          <w:sz w:val="28"/>
          <w:szCs w:val="28"/>
        </w:rPr>
        <w:t>архивных справок, архивных выписок и архивных копий</w:t>
      </w:r>
      <w:r w:rsidRPr="00B5523F">
        <w:rPr>
          <w:rFonts w:ascii="Times New Roman" w:hAnsi="Times New Roman"/>
          <w:sz w:val="28"/>
          <w:szCs w:val="28"/>
        </w:rPr>
        <w:t xml:space="preserve"> (отказ от предоставления архивных справок, выписок, копий архивных документов).</w:t>
      </w:r>
    </w:p>
    <w:p w:rsidR="00C11EFE" w:rsidRPr="00B5523F" w:rsidRDefault="00C11EFE" w:rsidP="00C11EFE">
      <w:pPr>
        <w:pStyle w:val="13"/>
        <w:tabs>
          <w:tab w:val="clear" w:pos="360"/>
        </w:tabs>
        <w:spacing w:before="0" w:after="0"/>
        <w:ind w:firstLine="720"/>
        <w:rPr>
          <w:rFonts w:ascii="Times New Roman" w:hAnsi="Times New Roman"/>
          <w:sz w:val="28"/>
          <w:szCs w:val="28"/>
        </w:rPr>
      </w:pPr>
      <w:r w:rsidRPr="00B5523F">
        <w:rPr>
          <w:rFonts w:ascii="Times New Roman" w:hAnsi="Times New Roman"/>
          <w:sz w:val="28"/>
          <w:szCs w:val="28"/>
        </w:rPr>
        <w:t>3.4.1. По результатам поиска печатается и оформляется ответ заявителю.</w:t>
      </w:r>
      <w:r w:rsidRPr="00B5523F">
        <w:rPr>
          <w:rFonts w:ascii="Times New Roman" w:hAnsi="Times New Roman"/>
          <w:sz w:val="28"/>
          <w:szCs w:val="28"/>
        </w:rPr>
        <w:tab/>
        <w:t>При отсутствии сведений, заявитель получает отрицательный ответ.</w:t>
      </w: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Ответ подписывается исполнителем и </w:t>
      </w:r>
      <w:r>
        <w:rPr>
          <w:rFonts w:ascii="Times New Roman" w:hAnsi="Times New Roman"/>
          <w:sz w:val="28"/>
          <w:szCs w:val="28"/>
        </w:rPr>
        <w:t>главным</w:t>
      </w:r>
      <w:r w:rsidRPr="00B5523F">
        <w:rPr>
          <w:rFonts w:ascii="Times New Roman" w:hAnsi="Times New Roman"/>
          <w:sz w:val="28"/>
          <w:szCs w:val="28"/>
        </w:rPr>
        <w:t xml:space="preserve"> общего отдела, заверяется </w:t>
      </w:r>
      <w:r w:rsidRPr="00B5523F">
        <w:rPr>
          <w:rFonts w:ascii="Times New Roman" w:hAnsi="Times New Roman"/>
          <w:sz w:val="28"/>
          <w:szCs w:val="28"/>
        </w:rPr>
        <w:lastRenderedPageBreak/>
        <w:t>печатью отдела, регистрируется в журнале исполненных запросов.</w:t>
      </w:r>
    </w:p>
    <w:p w:rsidR="00C11EFE" w:rsidRPr="00B5523F" w:rsidRDefault="00C11EFE" w:rsidP="00C11EFE">
      <w:pPr>
        <w:pStyle w:val="13"/>
        <w:tabs>
          <w:tab w:val="clear" w:pos="360"/>
        </w:tabs>
        <w:spacing w:before="0" w:after="0"/>
        <w:ind w:firstLine="720"/>
        <w:rPr>
          <w:rFonts w:ascii="Times New Roman" w:hAnsi="Times New Roman"/>
          <w:sz w:val="28"/>
          <w:szCs w:val="28"/>
        </w:rPr>
      </w:pPr>
      <w:r w:rsidRPr="00B5523F">
        <w:rPr>
          <w:rFonts w:ascii="Times New Roman" w:hAnsi="Times New Roman"/>
          <w:sz w:val="28"/>
          <w:szCs w:val="28"/>
        </w:rPr>
        <w:t>3.4.2. Ответ по желанию заявителя может быть отправлен ему по почте, или получен им лично, под расписку, при предъявлении паспорта или доверенным лицом при предъявлении нотариально заверенной доверенности, оформленной в соответствии с законодательством.</w:t>
      </w:r>
    </w:p>
    <w:p w:rsidR="00C11EFE" w:rsidRPr="00B5523F" w:rsidRDefault="00C11EFE" w:rsidP="00C11EFE">
      <w:pPr>
        <w:pStyle w:val="13"/>
        <w:tabs>
          <w:tab w:val="clear" w:pos="360"/>
        </w:tabs>
        <w:spacing w:before="0" w:after="0"/>
        <w:ind w:firstLine="720"/>
        <w:rPr>
          <w:rFonts w:ascii="Times New Roman" w:hAnsi="Times New Roman"/>
          <w:sz w:val="28"/>
          <w:szCs w:val="28"/>
        </w:rPr>
      </w:pPr>
      <w:r w:rsidRPr="00B5523F">
        <w:rPr>
          <w:rFonts w:ascii="Times New Roman" w:hAnsi="Times New Roman"/>
          <w:sz w:val="28"/>
          <w:szCs w:val="28"/>
        </w:rPr>
        <w:t>Получатель расписывается на втором экземпляре получаемого  документа, остающемся в делах архива, с указанием данных паспорта.</w:t>
      </w:r>
    </w:p>
    <w:p w:rsidR="00C11EFE" w:rsidRPr="00B5523F" w:rsidRDefault="00C11EFE" w:rsidP="00C11EFE">
      <w:pPr>
        <w:pStyle w:val="13"/>
        <w:tabs>
          <w:tab w:val="clear" w:pos="360"/>
        </w:tabs>
        <w:spacing w:before="0" w:after="0"/>
        <w:ind w:firstLine="720"/>
        <w:rPr>
          <w:rFonts w:ascii="Times New Roman" w:hAnsi="Times New Roman"/>
          <w:sz w:val="28"/>
          <w:szCs w:val="28"/>
        </w:rPr>
      </w:pPr>
      <w:r w:rsidRPr="00B5523F">
        <w:rPr>
          <w:rFonts w:ascii="Times New Roman" w:hAnsi="Times New Roman"/>
          <w:sz w:val="28"/>
          <w:szCs w:val="28"/>
        </w:rPr>
        <w:t>Получатель архивной копии расписывается в заявлении.</w:t>
      </w: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3.4.3. При работе над непрофильным запросом, специалист общего отдела определяет адрес другого отдела или организации, куда следует направить непрофильный запрос по принадлежности на исполнение.</w:t>
      </w:r>
    </w:p>
    <w:p w:rsidR="00C11EFE" w:rsidRPr="00B5523F" w:rsidRDefault="00C11EFE" w:rsidP="00C11EFE">
      <w:pPr>
        <w:pStyle w:val="13"/>
        <w:tabs>
          <w:tab w:val="clear" w:pos="360"/>
        </w:tabs>
        <w:spacing w:before="0" w:after="0"/>
        <w:ind w:firstLine="720"/>
        <w:rPr>
          <w:rFonts w:ascii="Times New Roman" w:hAnsi="Times New Roman"/>
          <w:sz w:val="28"/>
          <w:szCs w:val="28"/>
        </w:rPr>
      </w:pPr>
      <w:r w:rsidRPr="00B5523F">
        <w:rPr>
          <w:rFonts w:ascii="Times New Roman" w:hAnsi="Times New Roman"/>
          <w:sz w:val="28"/>
          <w:szCs w:val="28"/>
        </w:rPr>
        <w:t>Автора непрофильного запроса письменно уведомляют о направлении его запроса в другую организацию.</w:t>
      </w:r>
    </w:p>
    <w:p w:rsidR="00C11EFE" w:rsidRPr="00030F29" w:rsidRDefault="00C11EFE" w:rsidP="00C11EFE">
      <w:pPr>
        <w:suppressAutoHyphens w:val="0"/>
        <w:ind w:firstLine="720"/>
        <w:jc w:val="both"/>
        <w:rPr>
          <w:rFonts w:cs="Arial"/>
          <w:sz w:val="24"/>
        </w:rPr>
      </w:pPr>
      <w:r w:rsidRPr="00B5523F">
        <w:rPr>
          <w:rFonts w:ascii="Times New Roman" w:hAnsi="Times New Roman"/>
          <w:sz w:val="28"/>
          <w:szCs w:val="28"/>
        </w:rPr>
        <w:t>3.4.4. Общий максимальный срок рассмотрения заявления специалистом общего отдела не может превышать одного месяца с момента приема заявления.</w:t>
      </w:r>
    </w:p>
    <w:p w:rsidR="00C11EFE" w:rsidRPr="00030F29" w:rsidRDefault="00C11EFE" w:rsidP="00C11EFE">
      <w:pPr>
        <w:jc w:val="center"/>
        <w:rPr>
          <w:rFonts w:cs="Arial"/>
          <w:sz w:val="24"/>
        </w:rPr>
      </w:pPr>
    </w:p>
    <w:p w:rsidR="00C11EFE" w:rsidRPr="00B5523F" w:rsidRDefault="00C11EFE" w:rsidP="00C11EFE">
      <w:pPr>
        <w:ind w:firstLine="708"/>
        <w:jc w:val="both"/>
        <w:rPr>
          <w:rFonts w:ascii="Times New Roman" w:hAnsi="Times New Roman"/>
          <w:sz w:val="28"/>
          <w:szCs w:val="28"/>
        </w:rPr>
      </w:pPr>
      <w:r w:rsidRPr="00B5523F">
        <w:rPr>
          <w:rFonts w:ascii="Times New Roman" w:hAnsi="Times New Roman"/>
          <w:sz w:val="28"/>
          <w:szCs w:val="28"/>
        </w:rPr>
        <w:t>4. Формы контроля за исполнением административного регламента</w:t>
      </w:r>
    </w:p>
    <w:p w:rsidR="00C11EFE" w:rsidRPr="00030F29" w:rsidRDefault="00C11EFE" w:rsidP="00C11EFE">
      <w:pPr>
        <w:ind w:firstLine="709"/>
        <w:jc w:val="center"/>
        <w:rPr>
          <w:rFonts w:cs="Arial"/>
          <w:sz w:val="24"/>
        </w:rPr>
      </w:pPr>
    </w:p>
    <w:p w:rsidR="00C11EFE" w:rsidRPr="00B5523F" w:rsidRDefault="00C11EFE" w:rsidP="00C11EFE">
      <w:pPr>
        <w:jc w:val="both"/>
        <w:rPr>
          <w:rFonts w:ascii="Times New Roman" w:hAnsi="Times New Roman"/>
          <w:sz w:val="28"/>
          <w:szCs w:val="28"/>
        </w:rPr>
      </w:pPr>
      <w:r w:rsidRPr="00B5523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1EFE" w:rsidRPr="00B5523F" w:rsidRDefault="00C11EFE" w:rsidP="00C11EFE">
      <w:pPr>
        <w:ind w:firstLine="709"/>
        <w:jc w:val="both"/>
        <w:rPr>
          <w:rFonts w:ascii="Times New Roman" w:hAnsi="Times New Roman"/>
          <w:sz w:val="28"/>
          <w:szCs w:val="28"/>
        </w:rPr>
      </w:pP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специалистами общего отдела, участвующими в предоставлении муниципальной услуги, осуществляется главным специалистом общего отдела.</w:t>
      </w: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4.1.2. Текущий контроль осуществляется путем проведения главным специалистом общего отдела, проверок соблюдения и исполнения специалистом, уполномоченным на производство по заявлению, положений Административного регламента.</w:t>
      </w: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Периодичность осуществления текущего контроля устанавливается главным специалистом общего отдела.</w:t>
      </w:r>
    </w:p>
    <w:p w:rsidR="00C11EFE" w:rsidRPr="00030F29" w:rsidRDefault="00C11EFE" w:rsidP="00C11EFE">
      <w:pPr>
        <w:pStyle w:val="13"/>
        <w:spacing w:before="0" w:after="0"/>
        <w:ind w:firstLine="709"/>
        <w:rPr>
          <w:rFonts w:cs="Arial"/>
          <w:sz w:val="24"/>
          <w:szCs w:val="24"/>
        </w:rPr>
      </w:pPr>
    </w:p>
    <w:p w:rsidR="00C11EFE" w:rsidRPr="00B5523F" w:rsidRDefault="00C11EFE" w:rsidP="00C11EFE">
      <w:pPr>
        <w:pStyle w:val="13"/>
        <w:tabs>
          <w:tab w:val="clear" w:pos="360"/>
          <w:tab w:val="left" w:pos="0"/>
        </w:tabs>
        <w:spacing w:before="0" w:after="0"/>
        <w:ind w:firstLine="851"/>
        <w:rPr>
          <w:rFonts w:ascii="Times New Roman" w:hAnsi="Times New Roman"/>
          <w:sz w:val="28"/>
          <w:szCs w:val="28"/>
        </w:rPr>
      </w:pPr>
      <w:r w:rsidRPr="00B5523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общего отдела.</w:t>
      </w:r>
    </w:p>
    <w:p w:rsidR="00C11EFE" w:rsidRPr="00B5523F" w:rsidRDefault="00C11EFE" w:rsidP="00C11EFE">
      <w:pPr>
        <w:suppressAutoHyphens w:val="0"/>
        <w:ind w:firstLine="720"/>
        <w:jc w:val="both"/>
        <w:rPr>
          <w:rFonts w:ascii="Times New Roman" w:hAnsi="Times New Roman"/>
          <w:sz w:val="28"/>
          <w:szCs w:val="28"/>
        </w:rPr>
      </w:pPr>
      <w:r w:rsidRPr="00B5523F">
        <w:rPr>
          <w:rFonts w:ascii="Times New Roman" w:hAnsi="Times New Roman"/>
          <w:sz w:val="28"/>
          <w:szCs w:val="28"/>
        </w:rPr>
        <w:t>Плановые и внеплановые проверки могут осуществляться заместителем главы администрации Новопокровского сельского поселения.</w:t>
      </w:r>
    </w:p>
    <w:p w:rsidR="00C11EFE" w:rsidRPr="00B5523F" w:rsidRDefault="00C11EFE" w:rsidP="00C11EFE">
      <w:pPr>
        <w:autoSpaceDE w:val="0"/>
        <w:ind w:firstLine="709"/>
        <w:jc w:val="both"/>
        <w:rPr>
          <w:rFonts w:ascii="Times New Roman" w:hAnsi="Times New Roman"/>
          <w:sz w:val="28"/>
          <w:szCs w:val="28"/>
        </w:rPr>
      </w:pPr>
      <w:r w:rsidRPr="00B5523F">
        <w:rPr>
          <w:rFonts w:ascii="Times New Roman" w:hAnsi="Times New Roman"/>
          <w:sz w:val="28"/>
          <w:szCs w:val="28"/>
        </w:rPr>
        <w:lastRenderedPageBreak/>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C11EFE" w:rsidRPr="00030F29" w:rsidRDefault="00C11EFE" w:rsidP="00C11EFE">
      <w:pPr>
        <w:pStyle w:val="13"/>
        <w:tabs>
          <w:tab w:val="left" w:pos="709"/>
        </w:tabs>
        <w:spacing w:before="0" w:after="0"/>
        <w:ind w:firstLine="709"/>
        <w:jc w:val="center"/>
        <w:rPr>
          <w:rFonts w:cs="Arial"/>
          <w:sz w:val="24"/>
          <w:szCs w:val="24"/>
        </w:rPr>
      </w:pPr>
    </w:p>
    <w:p w:rsidR="00C11EFE" w:rsidRPr="008B4CD2" w:rsidRDefault="00C11EFE" w:rsidP="00C11EFE">
      <w:pPr>
        <w:pStyle w:val="13"/>
        <w:tabs>
          <w:tab w:val="clear" w:pos="360"/>
          <w:tab w:val="left" w:pos="0"/>
        </w:tabs>
        <w:spacing w:before="0" w:after="0"/>
        <w:rPr>
          <w:rFonts w:ascii="Times New Roman" w:hAnsi="Times New Roman"/>
          <w:sz w:val="28"/>
          <w:szCs w:val="28"/>
        </w:rPr>
      </w:pPr>
      <w:r>
        <w:rPr>
          <w:rFonts w:cs="Arial"/>
          <w:sz w:val="24"/>
          <w:szCs w:val="24"/>
        </w:rPr>
        <w:tab/>
      </w:r>
      <w:r w:rsidRPr="008B4CD2">
        <w:rPr>
          <w:rFonts w:ascii="Times New Roman" w:hAnsi="Times New Roman"/>
          <w:sz w:val="28"/>
          <w:szCs w:val="28"/>
        </w:rPr>
        <w:t>4.3. Ответственность должностных лиц общего отдела за решения и действия (бездействие), принимаемые (осуществляемые) ими в ходе</w:t>
      </w:r>
      <w:r>
        <w:rPr>
          <w:rFonts w:ascii="Times New Roman" w:hAnsi="Times New Roman"/>
          <w:sz w:val="28"/>
          <w:szCs w:val="28"/>
        </w:rPr>
        <w:t xml:space="preserve"> </w:t>
      </w:r>
      <w:r w:rsidRPr="008B4CD2">
        <w:rPr>
          <w:rFonts w:ascii="Times New Roman" w:hAnsi="Times New Roman"/>
          <w:sz w:val="28"/>
          <w:szCs w:val="28"/>
        </w:rPr>
        <w:t>предоставления муниципальной услуги</w:t>
      </w:r>
    </w:p>
    <w:p w:rsidR="00C11EFE" w:rsidRPr="008B4CD2" w:rsidRDefault="00C11EFE" w:rsidP="00C11EFE">
      <w:pPr>
        <w:pStyle w:val="13"/>
        <w:tabs>
          <w:tab w:val="clear" w:pos="360"/>
          <w:tab w:val="left" w:pos="0"/>
        </w:tabs>
        <w:spacing w:before="0" w:after="0"/>
        <w:rPr>
          <w:rFonts w:ascii="Times New Roman" w:hAnsi="Times New Roman"/>
          <w:sz w:val="28"/>
          <w:szCs w:val="28"/>
        </w:rPr>
      </w:pPr>
    </w:p>
    <w:p w:rsidR="00C11EFE" w:rsidRPr="008B4CD2" w:rsidRDefault="00C11EFE" w:rsidP="00C11EFE">
      <w:pPr>
        <w:suppressAutoHyphens w:val="0"/>
        <w:ind w:firstLine="720"/>
        <w:jc w:val="both"/>
        <w:rPr>
          <w:rFonts w:ascii="Times New Roman" w:hAnsi="Times New Roman"/>
          <w:sz w:val="28"/>
          <w:szCs w:val="28"/>
        </w:rPr>
      </w:pPr>
      <w:r w:rsidRPr="008B4CD2">
        <w:rPr>
          <w:rFonts w:ascii="Times New Roman" w:hAnsi="Times New Roman"/>
          <w:sz w:val="28"/>
          <w:szCs w:val="28"/>
        </w:rPr>
        <w:t>4.3.1. Ответственность должностных лиц общего отдела, закрепляется в их должностных инструкциях в соответствии с требованиями законодательства Российской Федерации.</w:t>
      </w:r>
    </w:p>
    <w:p w:rsidR="00C11EFE" w:rsidRPr="008B4CD2" w:rsidRDefault="00C11EFE" w:rsidP="00C11EFE">
      <w:pPr>
        <w:pStyle w:val="13"/>
        <w:tabs>
          <w:tab w:val="left" w:pos="709"/>
        </w:tabs>
        <w:spacing w:before="0" w:after="0"/>
        <w:ind w:firstLine="709"/>
        <w:rPr>
          <w:rFonts w:ascii="Times New Roman" w:hAnsi="Times New Roman"/>
          <w:sz w:val="28"/>
          <w:szCs w:val="28"/>
        </w:rPr>
      </w:pPr>
      <w:r w:rsidRPr="008B4CD2">
        <w:rPr>
          <w:rFonts w:ascii="Times New Roman" w:hAnsi="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C11EFE" w:rsidRPr="008B4CD2" w:rsidRDefault="00C11EFE" w:rsidP="00C11EFE">
      <w:pPr>
        <w:suppressAutoHyphens w:val="0"/>
        <w:ind w:firstLine="720"/>
        <w:jc w:val="both"/>
        <w:rPr>
          <w:rFonts w:ascii="Times New Roman" w:hAnsi="Times New Roman"/>
          <w:sz w:val="28"/>
          <w:szCs w:val="28"/>
        </w:rPr>
      </w:pPr>
      <w:r w:rsidRPr="008B4CD2">
        <w:rPr>
          <w:rFonts w:ascii="Times New Roman" w:hAnsi="Times New Roman"/>
          <w:sz w:val="28"/>
          <w:szCs w:val="28"/>
        </w:rPr>
        <w:t>4.3.3. Специалист общего отдела несет персональную ответственность за соблюдение сроков и порядка приема документов.</w:t>
      </w:r>
    </w:p>
    <w:p w:rsidR="00C11EFE" w:rsidRPr="008B4CD2" w:rsidRDefault="00C11EFE" w:rsidP="00C11EFE">
      <w:pPr>
        <w:suppressAutoHyphens w:val="0"/>
        <w:ind w:firstLine="720"/>
        <w:jc w:val="both"/>
        <w:rPr>
          <w:rFonts w:ascii="Times New Roman" w:hAnsi="Times New Roman"/>
          <w:sz w:val="28"/>
          <w:szCs w:val="28"/>
        </w:rPr>
      </w:pPr>
      <w:r w:rsidRPr="008B4CD2">
        <w:rPr>
          <w:rFonts w:ascii="Times New Roman" w:hAnsi="Times New Roman"/>
          <w:sz w:val="28"/>
          <w:szCs w:val="28"/>
        </w:rPr>
        <w:t>4.3.4. Специалист общего отдела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C11EFE" w:rsidRPr="008B4CD2" w:rsidRDefault="00C11EFE" w:rsidP="00C11EFE">
      <w:pPr>
        <w:pStyle w:val="13"/>
        <w:spacing w:before="0" w:after="0"/>
        <w:ind w:firstLine="709"/>
        <w:rPr>
          <w:rFonts w:ascii="Times New Roman" w:hAnsi="Times New Roman"/>
          <w:sz w:val="28"/>
          <w:szCs w:val="28"/>
        </w:rPr>
      </w:pPr>
      <w:r w:rsidRPr="008B4CD2">
        <w:rPr>
          <w:rFonts w:ascii="Times New Roman" w:hAnsi="Times New Roman"/>
          <w:sz w:val="28"/>
          <w:szCs w:val="28"/>
        </w:rPr>
        <w:t>4.3.5.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11EFE" w:rsidRPr="00030F29" w:rsidRDefault="00C11EFE" w:rsidP="00C11EFE">
      <w:pPr>
        <w:pStyle w:val="13"/>
        <w:spacing w:before="0" w:after="0"/>
        <w:ind w:firstLine="709"/>
        <w:jc w:val="center"/>
        <w:rPr>
          <w:rFonts w:cs="Arial"/>
          <w:sz w:val="24"/>
          <w:szCs w:val="24"/>
        </w:rPr>
      </w:pPr>
    </w:p>
    <w:p w:rsidR="00C11EFE" w:rsidRPr="008B4CD2" w:rsidRDefault="00C11EFE" w:rsidP="00C11EFE">
      <w:pPr>
        <w:pStyle w:val="13"/>
        <w:tabs>
          <w:tab w:val="clear" w:pos="360"/>
          <w:tab w:val="left" w:pos="0"/>
        </w:tabs>
        <w:spacing w:before="0" w:after="0"/>
        <w:rPr>
          <w:rFonts w:ascii="Times New Roman" w:hAnsi="Times New Roman"/>
          <w:sz w:val="28"/>
          <w:szCs w:val="28"/>
        </w:rPr>
      </w:pPr>
      <w:r>
        <w:rPr>
          <w:rFonts w:ascii="Times New Roman" w:hAnsi="Times New Roman"/>
          <w:sz w:val="28"/>
          <w:szCs w:val="28"/>
        </w:rPr>
        <w:tab/>
      </w:r>
      <w:r w:rsidRPr="008B4CD2">
        <w:rPr>
          <w:rFonts w:ascii="Times New Roman" w:hAnsi="Times New Roman"/>
          <w:sz w:val="28"/>
          <w:szCs w:val="28"/>
        </w:rPr>
        <w:t>4.4. Требования к порядку и формам контроля за</w:t>
      </w:r>
      <w:r>
        <w:rPr>
          <w:rFonts w:ascii="Times New Roman" w:hAnsi="Times New Roman"/>
          <w:sz w:val="28"/>
          <w:szCs w:val="28"/>
        </w:rPr>
        <w:t xml:space="preserve"> </w:t>
      </w:r>
      <w:r w:rsidRPr="008B4CD2">
        <w:rPr>
          <w:rFonts w:ascii="Times New Roman" w:hAnsi="Times New Roman"/>
          <w:sz w:val="28"/>
          <w:szCs w:val="28"/>
        </w:rPr>
        <w:t>предоставлением муниципальной услуги, в том числе</w:t>
      </w:r>
      <w:r>
        <w:rPr>
          <w:rFonts w:ascii="Times New Roman" w:hAnsi="Times New Roman"/>
          <w:sz w:val="28"/>
          <w:szCs w:val="28"/>
        </w:rPr>
        <w:t xml:space="preserve"> </w:t>
      </w:r>
      <w:r w:rsidRPr="008B4CD2">
        <w:rPr>
          <w:rFonts w:ascii="Times New Roman" w:hAnsi="Times New Roman"/>
          <w:sz w:val="28"/>
          <w:szCs w:val="28"/>
        </w:rPr>
        <w:t>со стороны граждан, их объединений и организаций</w:t>
      </w:r>
    </w:p>
    <w:p w:rsidR="00C11EFE" w:rsidRPr="008B4CD2" w:rsidRDefault="00C11EFE" w:rsidP="00C11EFE">
      <w:pPr>
        <w:pStyle w:val="13"/>
        <w:tabs>
          <w:tab w:val="clear" w:pos="360"/>
          <w:tab w:val="left" w:pos="1200"/>
        </w:tabs>
        <w:suppressAutoHyphens/>
        <w:spacing w:before="0" w:after="0"/>
        <w:ind w:firstLine="720"/>
        <w:rPr>
          <w:rFonts w:ascii="Times New Roman" w:hAnsi="Times New Roman"/>
          <w:sz w:val="28"/>
          <w:szCs w:val="28"/>
        </w:rPr>
      </w:pPr>
      <w:r w:rsidRPr="008B4CD2">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Новопокровского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C11EFE" w:rsidRPr="00030F29" w:rsidRDefault="00C11EFE" w:rsidP="00C11EFE">
      <w:pPr>
        <w:pStyle w:val="13"/>
        <w:tabs>
          <w:tab w:val="clear" w:pos="360"/>
          <w:tab w:val="left" w:pos="1200"/>
        </w:tabs>
        <w:suppressAutoHyphens/>
        <w:spacing w:before="0" w:after="0"/>
        <w:jc w:val="center"/>
        <w:rPr>
          <w:rFonts w:cs="Arial"/>
          <w:sz w:val="24"/>
          <w:szCs w:val="24"/>
        </w:rPr>
      </w:pPr>
    </w:p>
    <w:p w:rsidR="00C11EFE" w:rsidRPr="004942DB" w:rsidRDefault="00C11EFE" w:rsidP="00C11EFE">
      <w:pPr>
        <w:jc w:val="center"/>
        <w:rPr>
          <w:rFonts w:ascii="Times New Roman" w:hAnsi="Times New Roman"/>
          <w:b/>
          <w:sz w:val="28"/>
          <w:szCs w:val="28"/>
        </w:rPr>
      </w:pPr>
      <w:r w:rsidRPr="004942DB">
        <w:rPr>
          <w:rFonts w:ascii="Times New Roman" w:hAnsi="Times New Roman"/>
          <w:b/>
          <w:sz w:val="28"/>
          <w:szCs w:val="28"/>
        </w:rPr>
        <w:t>5. Досудебный (внесудебный) порядок обжалования</w:t>
      </w:r>
    </w:p>
    <w:p w:rsidR="00C11EFE" w:rsidRPr="004942DB" w:rsidRDefault="00C11EFE" w:rsidP="00C11EFE">
      <w:pPr>
        <w:jc w:val="center"/>
        <w:rPr>
          <w:rFonts w:ascii="Times New Roman" w:hAnsi="Times New Roman"/>
          <w:b/>
          <w:sz w:val="28"/>
          <w:szCs w:val="28"/>
        </w:rPr>
      </w:pPr>
      <w:r w:rsidRPr="004942DB">
        <w:rPr>
          <w:rFonts w:ascii="Times New Roman" w:hAnsi="Times New Roman"/>
          <w:b/>
          <w:sz w:val="28"/>
          <w:szCs w:val="28"/>
        </w:rPr>
        <w:t>решений и действий (бездействия) органа, предоставляющего</w:t>
      </w:r>
    </w:p>
    <w:p w:rsidR="00C11EFE" w:rsidRPr="004942DB" w:rsidRDefault="00C11EFE" w:rsidP="00C11EFE">
      <w:pPr>
        <w:jc w:val="center"/>
        <w:rPr>
          <w:rFonts w:ascii="Times New Roman" w:hAnsi="Times New Roman"/>
          <w:b/>
          <w:sz w:val="28"/>
          <w:szCs w:val="28"/>
        </w:rPr>
      </w:pPr>
      <w:r w:rsidRPr="004942DB">
        <w:rPr>
          <w:rFonts w:ascii="Times New Roman" w:hAnsi="Times New Roman"/>
          <w:b/>
          <w:sz w:val="28"/>
          <w:szCs w:val="28"/>
        </w:rPr>
        <w:t>муниципальную услугу, а также его должностных лиц</w:t>
      </w:r>
    </w:p>
    <w:p w:rsidR="00C11EFE" w:rsidRPr="008B4CD2" w:rsidRDefault="00C11EFE" w:rsidP="00C11EFE">
      <w:pPr>
        <w:ind w:firstLine="720"/>
        <w:jc w:val="center"/>
        <w:rPr>
          <w:rFonts w:ascii="Times New Roman" w:hAnsi="Times New Roman"/>
          <w:sz w:val="28"/>
          <w:szCs w:val="28"/>
        </w:rPr>
      </w:pP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w:t>
      </w:r>
      <w:r w:rsidRPr="008B4CD2">
        <w:rPr>
          <w:rFonts w:ascii="Times New Roman" w:hAnsi="Times New Roman"/>
          <w:sz w:val="28"/>
          <w:szCs w:val="28"/>
        </w:rPr>
        <w:t>у</w:t>
      </w:r>
      <w:r w:rsidRPr="008B4CD2">
        <w:rPr>
          <w:rFonts w:ascii="Times New Roman" w:hAnsi="Times New Roman"/>
          <w:sz w:val="28"/>
          <w:szCs w:val="28"/>
        </w:rPr>
        <w:t>чаях:</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нарушение срока регистрации заявления о предоставлении Муниц</w:t>
      </w:r>
      <w:r w:rsidRPr="008B4CD2">
        <w:rPr>
          <w:rFonts w:ascii="Times New Roman" w:hAnsi="Times New Roman"/>
          <w:sz w:val="28"/>
          <w:szCs w:val="28"/>
        </w:rPr>
        <w:t>и</w:t>
      </w:r>
      <w:r w:rsidRPr="008B4CD2">
        <w:rPr>
          <w:rFonts w:ascii="Times New Roman" w:hAnsi="Times New Roman"/>
          <w:sz w:val="28"/>
          <w:szCs w:val="28"/>
        </w:rPr>
        <w:t>пальной услуги;</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lastRenderedPageBreak/>
        <w:t>2) нарушение срока предоставления Муниципальной услуги;</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w:t>
      </w:r>
      <w:r w:rsidRPr="008B4CD2">
        <w:rPr>
          <w:rFonts w:ascii="Times New Roman" w:hAnsi="Times New Roman"/>
          <w:sz w:val="28"/>
          <w:szCs w:val="28"/>
        </w:rPr>
        <w:t>а</w:t>
      </w:r>
      <w:r w:rsidRPr="008B4CD2">
        <w:rPr>
          <w:rFonts w:ascii="Times New Roman" w:hAnsi="Times New Roman"/>
          <w:sz w:val="28"/>
          <w:szCs w:val="28"/>
        </w:rPr>
        <w:t>тивным регламентом;</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7) отказ Отдела или Ответственного специалиста в исправлении допуще</w:t>
      </w:r>
      <w:r w:rsidRPr="008B4CD2">
        <w:rPr>
          <w:rFonts w:ascii="Times New Roman" w:hAnsi="Times New Roman"/>
          <w:sz w:val="28"/>
          <w:szCs w:val="28"/>
        </w:rPr>
        <w:t>н</w:t>
      </w:r>
      <w:r w:rsidRPr="008B4CD2">
        <w:rPr>
          <w:rFonts w:ascii="Times New Roman" w:hAnsi="Times New Roman"/>
          <w:sz w:val="28"/>
          <w:szCs w:val="28"/>
        </w:rPr>
        <w:t>ных опечаток и ошибок в выданных в результате предоставления Муниципал</w:t>
      </w:r>
      <w:r w:rsidRPr="008B4CD2">
        <w:rPr>
          <w:rFonts w:ascii="Times New Roman" w:hAnsi="Times New Roman"/>
          <w:sz w:val="28"/>
          <w:szCs w:val="28"/>
        </w:rPr>
        <w:t>ь</w:t>
      </w:r>
      <w:r w:rsidRPr="008B4CD2">
        <w:rPr>
          <w:rFonts w:ascii="Times New Roman" w:hAnsi="Times New Roman"/>
          <w:sz w:val="28"/>
          <w:szCs w:val="28"/>
        </w:rPr>
        <w:t>ной услуги документах либо нарушение установленного срока таких исправл</w:t>
      </w:r>
      <w:r w:rsidRPr="008B4CD2">
        <w:rPr>
          <w:rFonts w:ascii="Times New Roman" w:hAnsi="Times New Roman"/>
          <w:sz w:val="28"/>
          <w:szCs w:val="28"/>
        </w:rPr>
        <w:t>е</w:t>
      </w:r>
      <w:r w:rsidRPr="008B4CD2">
        <w:rPr>
          <w:rFonts w:ascii="Times New Roman" w:hAnsi="Times New Roman"/>
          <w:sz w:val="28"/>
          <w:szCs w:val="28"/>
        </w:rPr>
        <w:t>ний.</w:t>
      </w:r>
    </w:p>
    <w:p w:rsidR="00C11EFE" w:rsidRPr="008B4CD2" w:rsidRDefault="00C11EFE" w:rsidP="00C11E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5.2</w:t>
      </w:r>
      <w:r w:rsidRPr="008B4CD2">
        <w:rPr>
          <w:rFonts w:ascii="Times New Roman" w:hAnsi="Times New Roman"/>
          <w:sz w:val="28"/>
          <w:szCs w:val="28"/>
        </w:rPr>
        <w:t xml:space="preserve"> Жалоба подается в письменной форме на бумажном носителе, в эле</w:t>
      </w:r>
      <w:r w:rsidRPr="008B4CD2">
        <w:rPr>
          <w:rFonts w:ascii="Times New Roman" w:hAnsi="Times New Roman"/>
          <w:sz w:val="28"/>
          <w:szCs w:val="28"/>
        </w:rPr>
        <w:t>к</w:t>
      </w:r>
      <w:r w:rsidRPr="008B4CD2">
        <w:rPr>
          <w:rFonts w:ascii="Times New Roman" w:hAnsi="Times New Roman"/>
          <w:sz w:val="28"/>
          <w:szCs w:val="28"/>
        </w:rPr>
        <w:t>тронной форме на имя главы.</w:t>
      </w:r>
    </w:p>
    <w:p w:rsidR="00C11EFE" w:rsidRPr="008B4CD2" w:rsidRDefault="00C11EFE" w:rsidP="00C11E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5.3.</w:t>
      </w:r>
      <w:r w:rsidRPr="008B4CD2">
        <w:rPr>
          <w:rFonts w:ascii="Times New Roman" w:hAnsi="Times New Roman"/>
          <w:sz w:val="28"/>
          <w:szCs w:val="28"/>
        </w:rPr>
        <w:t xml:space="preserve"> Жалоба может быть направлена по почте, с использованием информ</w:t>
      </w:r>
      <w:r w:rsidRPr="008B4CD2">
        <w:rPr>
          <w:rFonts w:ascii="Times New Roman" w:hAnsi="Times New Roman"/>
          <w:sz w:val="28"/>
          <w:szCs w:val="28"/>
        </w:rPr>
        <w:t>а</w:t>
      </w:r>
      <w:r w:rsidRPr="008B4CD2">
        <w:rPr>
          <w:rFonts w:ascii="Times New Roman" w:hAnsi="Times New Roman"/>
          <w:sz w:val="28"/>
          <w:szCs w:val="28"/>
        </w:rPr>
        <w:t>ционно-телекоммуникационной сети «Интернет», официального сайта, Порт</w:t>
      </w:r>
      <w:r w:rsidRPr="008B4CD2">
        <w:rPr>
          <w:rFonts w:ascii="Times New Roman" w:hAnsi="Times New Roman"/>
          <w:sz w:val="28"/>
          <w:szCs w:val="28"/>
        </w:rPr>
        <w:t>а</w:t>
      </w:r>
      <w:r w:rsidRPr="008B4CD2">
        <w:rPr>
          <w:rFonts w:ascii="Times New Roman" w:hAnsi="Times New Roman"/>
          <w:sz w:val="28"/>
          <w:szCs w:val="28"/>
        </w:rPr>
        <w:t>ла, а также может быть принята при личном приеме заявителя.</w:t>
      </w:r>
    </w:p>
    <w:p w:rsidR="00C11EFE" w:rsidRPr="008B4CD2" w:rsidRDefault="00C11EFE" w:rsidP="00C11E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5.4</w:t>
      </w:r>
      <w:r w:rsidRPr="008B4CD2">
        <w:rPr>
          <w:rFonts w:ascii="Times New Roman" w:hAnsi="Times New Roman"/>
          <w:sz w:val="28"/>
          <w:szCs w:val="28"/>
        </w:rPr>
        <w:t>. Жалоба должна содержать:</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наименование Отдела, Ответственного специалиста, решения и дейс</w:t>
      </w:r>
      <w:r w:rsidRPr="008B4CD2">
        <w:rPr>
          <w:rFonts w:ascii="Times New Roman" w:hAnsi="Times New Roman"/>
          <w:sz w:val="28"/>
          <w:szCs w:val="28"/>
        </w:rPr>
        <w:t>т</w:t>
      </w:r>
      <w:r w:rsidRPr="008B4CD2">
        <w:rPr>
          <w:rFonts w:ascii="Times New Roman" w:hAnsi="Times New Roman"/>
          <w:sz w:val="28"/>
          <w:szCs w:val="28"/>
        </w:rPr>
        <w:t>вия (бездействие) которого обжалуются;</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w:t>
      </w:r>
      <w:r w:rsidRPr="008B4CD2">
        <w:rPr>
          <w:rFonts w:ascii="Times New Roman" w:hAnsi="Times New Roman"/>
          <w:sz w:val="28"/>
          <w:szCs w:val="28"/>
        </w:rPr>
        <w:t>с</w:t>
      </w:r>
      <w:r w:rsidRPr="008B4CD2">
        <w:rPr>
          <w:rFonts w:ascii="Times New Roman" w:hAnsi="Times New Roman"/>
          <w:sz w:val="28"/>
          <w:szCs w:val="28"/>
        </w:rPr>
        <w:t>те нахождения заявителя - юридического лица, а также номер (номера) контактного телефона, адрес (адреса) электронной почты (при наличии) и почт</w:t>
      </w:r>
      <w:r w:rsidRPr="008B4CD2">
        <w:rPr>
          <w:rFonts w:ascii="Times New Roman" w:hAnsi="Times New Roman"/>
          <w:sz w:val="28"/>
          <w:szCs w:val="28"/>
        </w:rPr>
        <w:t>о</w:t>
      </w:r>
      <w:r w:rsidRPr="008B4CD2">
        <w:rPr>
          <w:rFonts w:ascii="Times New Roman" w:hAnsi="Times New Roman"/>
          <w:sz w:val="28"/>
          <w:szCs w:val="28"/>
        </w:rPr>
        <w:t>вый адрес, по которым должен быть направлен ответ заявителю;</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4) доводы, на основании которых заявитель не согласен с решением и де</w:t>
      </w:r>
      <w:r w:rsidRPr="008B4CD2">
        <w:rPr>
          <w:rFonts w:ascii="Times New Roman" w:hAnsi="Times New Roman"/>
          <w:sz w:val="28"/>
          <w:szCs w:val="28"/>
        </w:rPr>
        <w:t>й</w:t>
      </w:r>
      <w:r w:rsidRPr="008B4CD2">
        <w:rPr>
          <w:rFonts w:ascii="Times New Roman" w:hAnsi="Times New Roman"/>
          <w:sz w:val="28"/>
          <w:szCs w:val="28"/>
        </w:rPr>
        <w:t>ствием (бездействием) Отдела, Ответственного специалиста. Заявителем могут быть представлены документы (при наличии), подтверждающие доводы заяв</w:t>
      </w:r>
      <w:r w:rsidRPr="008B4CD2">
        <w:rPr>
          <w:rFonts w:ascii="Times New Roman" w:hAnsi="Times New Roman"/>
          <w:sz w:val="28"/>
          <w:szCs w:val="28"/>
        </w:rPr>
        <w:t>и</w:t>
      </w:r>
      <w:r w:rsidRPr="008B4CD2">
        <w:rPr>
          <w:rFonts w:ascii="Times New Roman" w:hAnsi="Times New Roman"/>
          <w:sz w:val="28"/>
          <w:szCs w:val="28"/>
        </w:rPr>
        <w:t>теля, либо их копии.</w:t>
      </w:r>
    </w:p>
    <w:p w:rsidR="00C11EFE" w:rsidRPr="008B4CD2" w:rsidRDefault="00C11EFE" w:rsidP="00C11E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8B4CD2">
        <w:rPr>
          <w:rFonts w:ascii="Times New Roman" w:hAnsi="Times New Roman"/>
          <w:sz w:val="28"/>
          <w:szCs w:val="28"/>
        </w:rPr>
        <w:t>а</w:t>
      </w:r>
      <w:r w:rsidRPr="008B4CD2">
        <w:rPr>
          <w:rFonts w:ascii="Times New Roman" w:hAnsi="Times New Roman"/>
          <w:sz w:val="28"/>
          <w:szCs w:val="28"/>
        </w:rPr>
        <w:t>ния отказа Ответственного специалиста в приеме документов у заявителя либо в исправлении допущенных опечаток и ошибок или в случае обжалования н</w:t>
      </w:r>
      <w:r w:rsidRPr="008B4CD2">
        <w:rPr>
          <w:rFonts w:ascii="Times New Roman" w:hAnsi="Times New Roman"/>
          <w:sz w:val="28"/>
          <w:szCs w:val="28"/>
        </w:rPr>
        <w:t>а</w:t>
      </w:r>
      <w:r w:rsidRPr="008B4CD2">
        <w:rPr>
          <w:rFonts w:ascii="Times New Roman" w:hAnsi="Times New Roman"/>
          <w:sz w:val="28"/>
          <w:szCs w:val="28"/>
        </w:rPr>
        <w:t>рушения установленного срока таких исправлений - в течение пяти рабочих дней со дня ее регистрации.</w:t>
      </w:r>
    </w:p>
    <w:p w:rsidR="00C11EFE" w:rsidRPr="008B4CD2" w:rsidRDefault="00C11EFE" w:rsidP="00C11EFE">
      <w:pPr>
        <w:autoSpaceDE w:val="0"/>
        <w:autoSpaceDN w:val="0"/>
        <w:adjustRightInd w:val="0"/>
        <w:ind w:firstLine="540"/>
        <w:jc w:val="both"/>
        <w:rPr>
          <w:rFonts w:ascii="Times New Roman" w:hAnsi="Times New Roman"/>
          <w:sz w:val="28"/>
          <w:szCs w:val="28"/>
        </w:rPr>
      </w:pPr>
      <w:bookmarkStart w:id="0" w:name="Par357"/>
      <w:bookmarkEnd w:id="0"/>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w:t>
      </w:r>
      <w:r w:rsidRPr="008B4CD2">
        <w:rPr>
          <w:rFonts w:ascii="Times New Roman" w:hAnsi="Times New Roman"/>
          <w:sz w:val="28"/>
          <w:szCs w:val="28"/>
        </w:rPr>
        <w:t>ю</w:t>
      </w:r>
      <w:r w:rsidRPr="008B4CD2">
        <w:rPr>
          <w:rFonts w:ascii="Times New Roman" w:hAnsi="Times New Roman"/>
          <w:sz w:val="28"/>
          <w:szCs w:val="28"/>
        </w:rPr>
        <w:t>щих решений:</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w:t>
      </w:r>
      <w:r w:rsidRPr="008B4CD2">
        <w:rPr>
          <w:rFonts w:ascii="Times New Roman" w:hAnsi="Times New Roman"/>
          <w:sz w:val="28"/>
          <w:szCs w:val="28"/>
        </w:rPr>
        <w:t>н</w:t>
      </w:r>
      <w:r w:rsidRPr="008B4CD2">
        <w:rPr>
          <w:rFonts w:ascii="Times New Roman" w:hAnsi="Times New Roman"/>
          <w:sz w:val="28"/>
          <w:szCs w:val="28"/>
        </w:rPr>
        <w:t xml:space="preserve">ных в результате предоставления Муниципальной услуги документах, а </w:t>
      </w:r>
      <w:r w:rsidRPr="008B4CD2">
        <w:rPr>
          <w:rFonts w:ascii="Times New Roman" w:hAnsi="Times New Roman"/>
          <w:sz w:val="28"/>
          <w:szCs w:val="28"/>
        </w:rPr>
        <w:lastRenderedPageBreak/>
        <w:t>также в иных формах;</w:t>
      </w:r>
    </w:p>
    <w:p w:rsidR="00C11EFE" w:rsidRPr="008B4CD2" w:rsidRDefault="00C11EFE" w:rsidP="00C11EFE">
      <w:pPr>
        <w:autoSpaceDE w:val="0"/>
        <w:autoSpaceDN w:val="0"/>
        <w:adjustRightInd w:val="0"/>
        <w:ind w:firstLine="540"/>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C11EFE" w:rsidRPr="008B4CD2" w:rsidRDefault="00C11EFE" w:rsidP="00C11E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w:t>
      </w:r>
      <w:r w:rsidRPr="008B4CD2">
        <w:rPr>
          <w:rFonts w:ascii="Times New Roman" w:hAnsi="Times New Roman"/>
          <w:sz w:val="28"/>
          <w:szCs w:val="28"/>
        </w:rPr>
        <w:t>н</w:t>
      </w:r>
      <w:r w:rsidRPr="008B4CD2">
        <w:rPr>
          <w:rFonts w:ascii="Times New Roman" w:hAnsi="Times New Roman"/>
          <w:sz w:val="28"/>
          <w:szCs w:val="28"/>
        </w:rPr>
        <w:t>ной форме направляется мотивированный ответ о результатах рассмотрения жалобы.</w:t>
      </w:r>
    </w:p>
    <w:p w:rsidR="00C11EFE" w:rsidRPr="008B4CD2" w:rsidRDefault="00C11EFE" w:rsidP="00C11EFE">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В случае установления в ходе или по результатам рассмотрения ж</w:t>
      </w:r>
      <w:r w:rsidRPr="008B4CD2">
        <w:rPr>
          <w:rFonts w:ascii="Times New Roman" w:hAnsi="Times New Roman"/>
          <w:sz w:val="28"/>
          <w:szCs w:val="28"/>
        </w:rPr>
        <w:t>а</w:t>
      </w:r>
      <w:r w:rsidRPr="008B4CD2">
        <w:rPr>
          <w:rFonts w:ascii="Times New Roman" w:hAnsi="Times New Roman"/>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8B4CD2">
        <w:rPr>
          <w:rFonts w:ascii="Times New Roman" w:hAnsi="Times New Roman"/>
          <w:sz w:val="28"/>
          <w:szCs w:val="28"/>
        </w:rPr>
        <w:t>а</w:t>
      </w:r>
      <w:r w:rsidRPr="008B4CD2">
        <w:rPr>
          <w:rFonts w:ascii="Times New Roman" w:hAnsi="Times New Roman"/>
          <w:sz w:val="28"/>
          <w:szCs w:val="28"/>
        </w:rPr>
        <w:t>медлительно направляет имеющиеся материалы в органы прокуратуры.</w:t>
      </w:r>
    </w:p>
    <w:p w:rsidR="00C11EFE" w:rsidRPr="008B4CD2" w:rsidRDefault="00C11EFE" w:rsidP="00C11EFE">
      <w:pPr>
        <w:pStyle w:val="13"/>
        <w:spacing w:before="0" w:after="0"/>
        <w:ind w:firstLine="720"/>
        <w:rPr>
          <w:rFonts w:ascii="Times New Roman" w:hAnsi="Times New Roman"/>
          <w:sz w:val="28"/>
          <w:szCs w:val="28"/>
        </w:rPr>
      </w:pPr>
    </w:p>
    <w:p w:rsidR="00C11EFE" w:rsidRPr="003C13D5" w:rsidRDefault="00C11EFE" w:rsidP="00C11EFE">
      <w:pPr>
        <w:pStyle w:val="ConsPlusNormal"/>
        <w:widowControl w:val="0"/>
        <w:ind w:firstLine="0"/>
        <w:jc w:val="both"/>
        <w:rPr>
          <w:rFonts w:ascii="Times New Roman" w:hAnsi="Times New Roman"/>
          <w:sz w:val="28"/>
          <w:szCs w:val="28"/>
        </w:rPr>
      </w:pPr>
    </w:p>
    <w:p w:rsidR="00C11EFE" w:rsidRPr="003C13D5" w:rsidRDefault="00C11EFE" w:rsidP="00C11EFE">
      <w:pPr>
        <w:shd w:val="clear" w:color="auto" w:fill="FFFFFF"/>
        <w:spacing w:before="5" w:line="322" w:lineRule="exact"/>
        <w:ind w:right="24"/>
        <w:jc w:val="both"/>
        <w:rPr>
          <w:rFonts w:ascii="Times New Roman" w:hAnsi="Times New Roman"/>
          <w:spacing w:val="-2"/>
          <w:sz w:val="28"/>
          <w:szCs w:val="28"/>
        </w:rPr>
      </w:pPr>
      <w:r w:rsidRPr="003C13D5">
        <w:rPr>
          <w:rFonts w:ascii="Times New Roman" w:hAnsi="Times New Roman"/>
          <w:spacing w:val="-2"/>
          <w:sz w:val="28"/>
          <w:szCs w:val="28"/>
        </w:rPr>
        <w:t>Главный специалист по общим вопросам</w:t>
      </w:r>
    </w:p>
    <w:p w:rsidR="00C11EFE" w:rsidRPr="003C13D5" w:rsidRDefault="00C11EFE" w:rsidP="00C11EFE">
      <w:pPr>
        <w:shd w:val="clear" w:color="auto" w:fill="FFFFFF"/>
        <w:spacing w:before="5" w:line="322" w:lineRule="exact"/>
        <w:ind w:right="24"/>
        <w:jc w:val="both"/>
        <w:rPr>
          <w:rFonts w:ascii="Times New Roman" w:hAnsi="Times New Roman"/>
          <w:spacing w:val="-2"/>
          <w:sz w:val="28"/>
          <w:szCs w:val="28"/>
        </w:rPr>
      </w:pPr>
      <w:r w:rsidRPr="003C13D5">
        <w:rPr>
          <w:rFonts w:ascii="Times New Roman" w:hAnsi="Times New Roman"/>
          <w:spacing w:val="-2"/>
          <w:sz w:val="28"/>
          <w:szCs w:val="28"/>
        </w:rPr>
        <w:t>и работе с депутатами</w:t>
      </w:r>
      <w:r w:rsidRPr="003C13D5">
        <w:rPr>
          <w:rFonts w:ascii="Times New Roman" w:hAnsi="Times New Roman"/>
          <w:spacing w:val="-2"/>
          <w:sz w:val="28"/>
          <w:szCs w:val="28"/>
        </w:rPr>
        <w:tab/>
      </w:r>
      <w:r w:rsidRPr="003C13D5">
        <w:rPr>
          <w:rFonts w:ascii="Times New Roman" w:hAnsi="Times New Roman"/>
          <w:spacing w:val="-2"/>
          <w:sz w:val="28"/>
          <w:szCs w:val="28"/>
        </w:rPr>
        <w:tab/>
      </w:r>
      <w:r w:rsidRPr="003C13D5">
        <w:rPr>
          <w:rFonts w:ascii="Times New Roman" w:hAnsi="Times New Roman"/>
          <w:spacing w:val="-2"/>
          <w:sz w:val="28"/>
          <w:szCs w:val="28"/>
        </w:rPr>
        <w:tab/>
      </w:r>
      <w:r w:rsidRPr="003C13D5">
        <w:rPr>
          <w:rFonts w:ascii="Times New Roman" w:hAnsi="Times New Roman"/>
          <w:spacing w:val="-2"/>
          <w:sz w:val="28"/>
          <w:szCs w:val="28"/>
        </w:rPr>
        <w:tab/>
      </w:r>
      <w:r w:rsidRPr="003C13D5">
        <w:rPr>
          <w:rFonts w:ascii="Times New Roman" w:hAnsi="Times New Roman"/>
          <w:spacing w:val="-2"/>
          <w:sz w:val="28"/>
          <w:szCs w:val="28"/>
        </w:rPr>
        <w:tab/>
      </w:r>
      <w:r w:rsidRPr="003C13D5">
        <w:rPr>
          <w:rFonts w:ascii="Times New Roman" w:hAnsi="Times New Roman"/>
          <w:spacing w:val="-2"/>
          <w:sz w:val="28"/>
          <w:szCs w:val="28"/>
        </w:rPr>
        <w:tab/>
      </w:r>
      <w:r>
        <w:rPr>
          <w:rFonts w:ascii="Times New Roman" w:hAnsi="Times New Roman"/>
          <w:spacing w:val="-2"/>
          <w:sz w:val="28"/>
          <w:szCs w:val="28"/>
        </w:rPr>
        <w:t xml:space="preserve">            </w:t>
      </w:r>
      <w:r w:rsidRPr="003C13D5">
        <w:rPr>
          <w:rFonts w:ascii="Times New Roman" w:hAnsi="Times New Roman"/>
          <w:spacing w:val="-2"/>
          <w:sz w:val="28"/>
          <w:szCs w:val="28"/>
        </w:rPr>
        <w:tab/>
        <w:t>О.Н.Васильева</w:t>
      </w:r>
    </w:p>
    <w:p w:rsidR="00C11EFE" w:rsidRPr="003C13D5" w:rsidRDefault="00C11EFE" w:rsidP="00C11EFE">
      <w:pPr>
        <w:pStyle w:val="ConsPlusNormal"/>
        <w:widowControl w:val="0"/>
        <w:ind w:firstLine="0"/>
        <w:jc w:val="both"/>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Pr="00A05137" w:rsidRDefault="00C11EFE" w:rsidP="00C11EFE">
      <w:pPr>
        <w:snapToGrid w:val="0"/>
        <w:ind w:left="5387" w:right="-3"/>
        <w:rPr>
          <w:rFonts w:ascii="Times New Roman" w:hAnsi="Times New Roman"/>
          <w:sz w:val="28"/>
          <w:szCs w:val="28"/>
        </w:rPr>
      </w:pPr>
      <w:r w:rsidRPr="00A05137">
        <w:rPr>
          <w:rFonts w:ascii="Times New Roman" w:hAnsi="Times New Roman"/>
          <w:sz w:val="28"/>
          <w:szCs w:val="28"/>
        </w:rPr>
        <w:lastRenderedPageBreak/>
        <w:t>ПРИЛОЖЕНИЕ № 1</w:t>
      </w:r>
    </w:p>
    <w:p w:rsidR="00C11EFE" w:rsidRPr="00A05137" w:rsidRDefault="00C11EFE" w:rsidP="00C11EFE">
      <w:pPr>
        <w:snapToGrid w:val="0"/>
        <w:ind w:left="5387" w:right="-3"/>
        <w:rPr>
          <w:rFonts w:ascii="Times New Roman" w:hAnsi="Times New Roman"/>
          <w:sz w:val="28"/>
          <w:szCs w:val="28"/>
        </w:rPr>
      </w:pPr>
      <w:r w:rsidRPr="00A05137">
        <w:rPr>
          <w:rFonts w:ascii="Times New Roman" w:hAnsi="Times New Roman"/>
          <w:sz w:val="28"/>
          <w:szCs w:val="28"/>
        </w:rPr>
        <w:t>к административному регламенту</w:t>
      </w:r>
    </w:p>
    <w:p w:rsidR="00C11EFE" w:rsidRPr="00A05137" w:rsidRDefault="00C11EFE" w:rsidP="00C11EFE">
      <w:pPr>
        <w:ind w:left="5387" w:right="-3"/>
        <w:rPr>
          <w:rFonts w:ascii="Times New Roman" w:hAnsi="Times New Roman"/>
          <w:sz w:val="28"/>
          <w:szCs w:val="28"/>
        </w:rPr>
      </w:pPr>
      <w:r w:rsidRPr="00A05137">
        <w:rPr>
          <w:rFonts w:ascii="Times New Roman" w:hAnsi="Times New Roman"/>
          <w:sz w:val="28"/>
          <w:szCs w:val="28"/>
        </w:rPr>
        <w:t>предоставления муниципальной</w:t>
      </w:r>
    </w:p>
    <w:p w:rsidR="00C11EFE" w:rsidRPr="00A05137" w:rsidRDefault="00C11EFE" w:rsidP="00C11EFE">
      <w:pPr>
        <w:ind w:left="5387" w:right="-3"/>
        <w:rPr>
          <w:rFonts w:ascii="Times New Roman" w:hAnsi="Times New Roman"/>
          <w:bCs/>
          <w:sz w:val="28"/>
          <w:szCs w:val="28"/>
        </w:rPr>
      </w:pPr>
      <w:r w:rsidRPr="00A05137">
        <w:rPr>
          <w:rFonts w:ascii="Times New Roman" w:hAnsi="Times New Roman"/>
          <w:sz w:val="28"/>
          <w:szCs w:val="28"/>
        </w:rPr>
        <w:t xml:space="preserve">услуги «Предоставление </w:t>
      </w:r>
      <w:r w:rsidRPr="00A05137">
        <w:rPr>
          <w:rFonts w:ascii="Times New Roman" w:hAnsi="Times New Roman"/>
          <w:bCs/>
          <w:sz w:val="28"/>
          <w:szCs w:val="28"/>
        </w:rPr>
        <w:t>архивных</w:t>
      </w:r>
    </w:p>
    <w:p w:rsidR="00C11EFE" w:rsidRPr="00A05137" w:rsidRDefault="00C11EFE" w:rsidP="00C11EFE">
      <w:pPr>
        <w:ind w:left="5387" w:right="-3"/>
        <w:rPr>
          <w:rFonts w:ascii="Times New Roman" w:hAnsi="Times New Roman"/>
          <w:bCs/>
          <w:sz w:val="28"/>
          <w:szCs w:val="28"/>
        </w:rPr>
      </w:pPr>
      <w:r w:rsidRPr="00A05137">
        <w:rPr>
          <w:rFonts w:ascii="Times New Roman" w:hAnsi="Times New Roman"/>
          <w:bCs/>
          <w:sz w:val="28"/>
          <w:szCs w:val="28"/>
        </w:rPr>
        <w:t>справок, архивных выписок и</w:t>
      </w:r>
    </w:p>
    <w:p w:rsidR="00C11EFE" w:rsidRPr="00A05137" w:rsidRDefault="00C11EFE" w:rsidP="00C11EFE">
      <w:pPr>
        <w:pStyle w:val="ConsPlusNormal"/>
        <w:widowControl w:val="0"/>
        <w:ind w:left="5387" w:firstLine="0"/>
        <w:jc w:val="both"/>
        <w:rPr>
          <w:rFonts w:ascii="Times New Roman" w:hAnsi="Times New Roman"/>
          <w:sz w:val="28"/>
          <w:szCs w:val="28"/>
        </w:rPr>
      </w:pPr>
      <w:r w:rsidRPr="00A05137">
        <w:rPr>
          <w:rFonts w:ascii="Times New Roman" w:hAnsi="Times New Roman"/>
          <w:bCs/>
          <w:sz w:val="28"/>
          <w:szCs w:val="28"/>
        </w:rPr>
        <w:t>архивных копий»</w:t>
      </w:r>
    </w:p>
    <w:p w:rsidR="00C11EFE" w:rsidRPr="00A05137" w:rsidRDefault="00C11EFE" w:rsidP="00C11EFE">
      <w:pPr>
        <w:pStyle w:val="ConsPlusNormal"/>
        <w:widowControl w:val="0"/>
        <w:ind w:firstLine="0"/>
        <w:jc w:val="both"/>
        <w:rPr>
          <w:rFonts w:ascii="Times New Roman" w:hAnsi="Times New Roman"/>
          <w:sz w:val="24"/>
          <w:szCs w:val="24"/>
        </w:rPr>
      </w:pPr>
    </w:p>
    <w:p w:rsidR="00C11EFE" w:rsidRPr="00A05137" w:rsidRDefault="00C11EFE" w:rsidP="00C11EFE">
      <w:pPr>
        <w:pStyle w:val="ConsPlusNormal"/>
        <w:widowControl w:val="0"/>
        <w:ind w:firstLine="0"/>
        <w:jc w:val="both"/>
        <w:rPr>
          <w:rFonts w:ascii="Times New Roman" w:hAnsi="Times New Roman"/>
          <w:sz w:val="24"/>
          <w:szCs w:val="24"/>
        </w:rPr>
      </w:pPr>
    </w:p>
    <w:p w:rsidR="00C11EFE" w:rsidRPr="00772A26" w:rsidRDefault="00C11EFE" w:rsidP="00C11EFE">
      <w:pPr>
        <w:jc w:val="center"/>
        <w:rPr>
          <w:rFonts w:ascii="Times New Roman" w:hAnsi="Times New Roman"/>
          <w:b/>
          <w:sz w:val="28"/>
          <w:szCs w:val="28"/>
        </w:rPr>
      </w:pPr>
      <w:r w:rsidRPr="00772A26">
        <w:rPr>
          <w:rFonts w:ascii="Times New Roman" w:hAnsi="Times New Roman"/>
          <w:b/>
          <w:sz w:val="28"/>
          <w:szCs w:val="28"/>
        </w:rPr>
        <w:t xml:space="preserve">ЗАЯВЛЕНИЕ </w:t>
      </w:r>
    </w:p>
    <w:p w:rsidR="00C11EFE" w:rsidRPr="00772A26" w:rsidRDefault="00C11EFE" w:rsidP="00C11EFE">
      <w:pPr>
        <w:jc w:val="center"/>
        <w:rPr>
          <w:rFonts w:ascii="Times New Roman" w:hAnsi="Times New Roman"/>
          <w:b/>
          <w:sz w:val="28"/>
          <w:szCs w:val="28"/>
        </w:rPr>
      </w:pPr>
      <w:r w:rsidRPr="00772A26">
        <w:rPr>
          <w:rFonts w:ascii="Times New Roman" w:hAnsi="Times New Roman"/>
          <w:b/>
          <w:sz w:val="28"/>
          <w:szCs w:val="28"/>
        </w:rPr>
        <w:t xml:space="preserve">для получения архивной информации </w:t>
      </w:r>
    </w:p>
    <w:p w:rsidR="00C11EFE" w:rsidRPr="00A05137" w:rsidRDefault="00C11EFE" w:rsidP="00C11EFE">
      <w:pPr>
        <w:jc w:val="center"/>
        <w:rPr>
          <w:rFonts w:ascii="Times New Roman" w:hAnsi="Times New Roman"/>
          <w:sz w:val="24"/>
        </w:rPr>
      </w:pPr>
    </w:p>
    <w:p w:rsidR="00C11EFE" w:rsidRPr="00A05137" w:rsidRDefault="00C11EFE" w:rsidP="00C11EFE">
      <w:pPr>
        <w:jc w:val="both"/>
        <w:rPr>
          <w:rFonts w:ascii="Times New Roman" w:hAnsi="Times New Roman"/>
          <w:sz w:val="24"/>
        </w:rPr>
      </w:pPr>
      <w:r w:rsidRPr="00A05137">
        <w:rPr>
          <w:rFonts w:ascii="Times New Roman" w:hAnsi="Times New Roman"/>
          <w:sz w:val="24"/>
        </w:rPr>
        <w:t>1. Ф.И.О. лица, запрашивающего архивную информацию ___________________</w:t>
      </w:r>
    </w:p>
    <w:p w:rsidR="00C11EFE" w:rsidRPr="00A05137" w:rsidRDefault="00C11EFE" w:rsidP="00C11EFE">
      <w:pPr>
        <w:jc w:val="both"/>
        <w:rPr>
          <w:rFonts w:ascii="Times New Roman" w:hAnsi="Times New Roman"/>
          <w:sz w:val="24"/>
        </w:rPr>
      </w:pPr>
      <w:r w:rsidRPr="00A05137">
        <w:rPr>
          <w:rFonts w:ascii="Times New Roman" w:hAnsi="Times New Roman"/>
          <w:sz w:val="24"/>
        </w:rPr>
        <w:t>____________________________________________________________________</w:t>
      </w:r>
    </w:p>
    <w:p w:rsidR="00C11EFE" w:rsidRPr="00A05137" w:rsidRDefault="00C11EFE" w:rsidP="00C11EFE">
      <w:pPr>
        <w:jc w:val="both"/>
        <w:rPr>
          <w:rFonts w:ascii="Times New Roman" w:hAnsi="Times New Roman"/>
          <w:sz w:val="24"/>
        </w:rPr>
      </w:pPr>
    </w:p>
    <w:p w:rsidR="00C11EFE" w:rsidRPr="00A05137" w:rsidRDefault="00C11EFE" w:rsidP="00C11EFE">
      <w:pPr>
        <w:jc w:val="both"/>
        <w:rPr>
          <w:rFonts w:ascii="Times New Roman" w:hAnsi="Times New Roman"/>
          <w:sz w:val="24"/>
        </w:rPr>
      </w:pPr>
      <w:r w:rsidRPr="00A05137">
        <w:rPr>
          <w:rFonts w:ascii="Times New Roman" w:hAnsi="Times New Roman"/>
          <w:sz w:val="24"/>
        </w:rPr>
        <w:t>2. О чем запрашивается архивная информация ____________________________</w:t>
      </w:r>
    </w:p>
    <w:p w:rsidR="00C11EFE" w:rsidRPr="00A05137" w:rsidRDefault="00C11EFE" w:rsidP="00C11EFE">
      <w:pPr>
        <w:jc w:val="both"/>
        <w:rPr>
          <w:rFonts w:ascii="Times New Roman" w:hAnsi="Times New Roman"/>
          <w:sz w:val="24"/>
        </w:rPr>
      </w:pPr>
      <w:r w:rsidRPr="00A05137">
        <w:rPr>
          <w:rFonts w:ascii="Times New Roman" w:hAnsi="Times New Roman"/>
          <w:sz w:val="24"/>
        </w:rPr>
        <w:t>____________________________________________________________________</w:t>
      </w:r>
    </w:p>
    <w:p w:rsidR="00C11EFE" w:rsidRPr="00A05137" w:rsidRDefault="00C11EFE" w:rsidP="00C11EFE">
      <w:pPr>
        <w:jc w:val="both"/>
        <w:rPr>
          <w:rFonts w:ascii="Times New Roman" w:hAnsi="Times New Roman"/>
          <w:sz w:val="24"/>
        </w:rPr>
      </w:pPr>
      <w:r w:rsidRPr="00A05137">
        <w:rPr>
          <w:rFonts w:ascii="Times New Roman" w:hAnsi="Times New Roman"/>
          <w:sz w:val="24"/>
        </w:rPr>
        <w:t>____________________________________________________________________</w:t>
      </w:r>
    </w:p>
    <w:p w:rsidR="00C11EFE" w:rsidRPr="00A05137" w:rsidRDefault="00C11EFE" w:rsidP="00C11EFE">
      <w:pPr>
        <w:jc w:val="both"/>
        <w:rPr>
          <w:rFonts w:ascii="Times New Roman" w:hAnsi="Times New Roman"/>
          <w:sz w:val="24"/>
        </w:rPr>
      </w:pPr>
    </w:p>
    <w:p w:rsidR="00C11EFE" w:rsidRPr="00A05137" w:rsidRDefault="00C11EFE" w:rsidP="00C11EFE">
      <w:pPr>
        <w:jc w:val="both"/>
        <w:rPr>
          <w:rFonts w:ascii="Times New Roman" w:hAnsi="Times New Roman"/>
          <w:sz w:val="24"/>
        </w:rPr>
      </w:pPr>
      <w:r w:rsidRPr="00A05137">
        <w:rPr>
          <w:rFonts w:ascii="Times New Roman" w:hAnsi="Times New Roman"/>
          <w:sz w:val="24"/>
        </w:rPr>
        <w:t>3. По какому адресу выслать запрашиваемую справку ______________________</w:t>
      </w:r>
    </w:p>
    <w:p w:rsidR="00C11EFE" w:rsidRPr="00A05137" w:rsidRDefault="00C11EFE" w:rsidP="00C11EFE">
      <w:pPr>
        <w:jc w:val="both"/>
        <w:rPr>
          <w:rFonts w:ascii="Times New Roman" w:hAnsi="Times New Roman"/>
          <w:sz w:val="24"/>
        </w:rPr>
      </w:pPr>
      <w:r w:rsidRPr="00A05137">
        <w:rPr>
          <w:rFonts w:ascii="Times New Roman" w:hAnsi="Times New Roman"/>
          <w:sz w:val="24"/>
        </w:rPr>
        <w:t>____________________________________________________________________</w:t>
      </w:r>
    </w:p>
    <w:p w:rsidR="00C11EFE" w:rsidRPr="00A05137" w:rsidRDefault="00C11EFE" w:rsidP="00C11EFE">
      <w:pPr>
        <w:jc w:val="both"/>
        <w:rPr>
          <w:rFonts w:ascii="Times New Roman" w:hAnsi="Times New Roman"/>
          <w:sz w:val="24"/>
        </w:rPr>
      </w:pPr>
    </w:p>
    <w:p w:rsidR="00C11EFE" w:rsidRPr="00A05137" w:rsidRDefault="00C11EFE" w:rsidP="00C11EFE">
      <w:pPr>
        <w:jc w:val="both"/>
        <w:rPr>
          <w:rFonts w:ascii="Times New Roman" w:hAnsi="Times New Roman"/>
          <w:sz w:val="24"/>
        </w:rPr>
      </w:pPr>
      <w:r w:rsidRPr="00A05137">
        <w:rPr>
          <w:rFonts w:ascii="Times New Roman" w:hAnsi="Times New Roman"/>
          <w:sz w:val="24"/>
        </w:rPr>
        <w:t>«____» _____________ 20___ г.                                       _______________подпись</w:t>
      </w:r>
    </w:p>
    <w:p w:rsidR="00C11EFE" w:rsidRPr="00A05137" w:rsidRDefault="00C11EFE" w:rsidP="00C11EFE">
      <w:pPr>
        <w:jc w:val="both"/>
        <w:rPr>
          <w:rFonts w:ascii="Times New Roman" w:hAnsi="Times New Roman"/>
          <w:sz w:val="24"/>
        </w:rPr>
      </w:pPr>
    </w:p>
    <w:p w:rsidR="00C11EFE" w:rsidRPr="00A05137" w:rsidRDefault="00C11EFE" w:rsidP="00C11EFE">
      <w:pPr>
        <w:jc w:val="center"/>
        <w:rPr>
          <w:rFonts w:ascii="Times New Roman" w:hAnsi="Times New Roman"/>
          <w:sz w:val="24"/>
        </w:rPr>
      </w:pPr>
      <w:r w:rsidRPr="00A05137">
        <w:rPr>
          <w:rFonts w:ascii="Times New Roman" w:hAnsi="Times New Roman"/>
          <w:sz w:val="24"/>
        </w:rPr>
        <w:t>РАСПИСКА В ПОЛУЧЕНИИ СПРАВКИ</w:t>
      </w:r>
    </w:p>
    <w:p w:rsidR="00C11EFE" w:rsidRPr="00A05137" w:rsidRDefault="00C11EFE" w:rsidP="00C11EFE">
      <w:pPr>
        <w:jc w:val="center"/>
        <w:rPr>
          <w:rFonts w:ascii="Times New Roman" w:hAnsi="Times New Roman"/>
          <w:sz w:val="24"/>
        </w:rPr>
      </w:pPr>
    </w:p>
    <w:p w:rsidR="00C11EFE" w:rsidRPr="00A05137" w:rsidRDefault="00C11EFE" w:rsidP="00C11EFE">
      <w:pPr>
        <w:rPr>
          <w:rFonts w:ascii="Times New Roman" w:hAnsi="Times New Roman"/>
          <w:sz w:val="24"/>
        </w:rPr>
      </w:pPr>
      <w:r w:rsidRPr="00A05137">
        <w:rPr>
          <w:rFonts w:ascii="Times New Roman" w:hAnsi="Times New Roman"/>
          <w:sz w:val="24"/>
        </w:rPr>
        <w:t>Справка № __________________________________________________________</w:t>
      </w:r>
    </w:p>
    <w:p w:rsidR="00C11EFE" w:rsidRPr="00A05137" w:rsidRDefault="00C11EFE" w:rsidP="00C11EFE">
      <w:pPr>
        <w:rPr>
          <w:rFonts w:ascii="Times New Roman" w:hAnsi="Times New Roman"/>
          <w:sz w:val="24"/>
        </w:rPr>
      </w:pPr>
      <w:r w:rsidRPr="00A05137">
        <w:rPr>
          <w:rFonts w:ascii="Times New Roman" w:hAnsi="Times New Roman"/>
          <w:sz w:val="24"/>
        </w:rPr>
        <w:t>Выдана по предъявлении паспорта______________________________________</w:t>
      </w:r>
    </w:p>
    <w:p w:rsidR="00C11EFE" w:rsidRPr="00A05137" w:rsidRDefault="00C11EFE" w:rsidP="00C11EFE">
      <w:pPr>
        <w:rPr>
          <w:rFonts w:ascii="Times New Roman" w:hAnsi="Times New Roman"/>
          <w:sz w:val="24"/>
        </w:rPr>
      </w:pPr>
    </w:p>
    <w:p w:rsidR="00C11EFE" w:rsidRPr="00030F29" w:rsidRDefault="00C11EFE" w:rsidP="00C11EFE">
      <w:pPr>
        <w:pStyle w:val="af0"/>
        <w:spacing w:before="0" w:after="0"/>
        <w:jc w:val="both"/>
        <w:rPr>
          <w:rFonts w:cs="Arial"/>
        </w:rPr>
      </w:pPr>
    </w:p>
    <w:p w:rsidR="00C11EFE" w:rsidRPr="00030F29" w:rsidRDefault="00C11EFE" w:rsidP="00C11EFE">
      <w:pPr>
        <w:pStyle w:val="ConsPlusNormal"/>
        <w:ind w:firstLine="567"/>
        <w:jc w:val="both"/>
        <w:rPr>
          <w:rFonts w:cs="Arial"/>
          <w:sz w:val="24"/>
          <w:szCs w:val="24"/>
        </w:rPr>
      </w:pPr>
    </w:p>
    <w:p w:rsidR="00C11EFE" w:rsidRDefault="00C11EFE" w:rsidP="00C11EFE">
      <w:pPr>
        <w:pStyle w:val="ConsPlusNormal"/>
        <w:ind w:left="5387" w:firstLine="0"/>
        <w:rPr>
          <w:rFonts w:ascii="Times New Roman" w:hAnsi="Times New Roman"/>
          <w:sz w:val="28"/>
          <w:szCs w:val="28"/>
        </w:rPr>
      </w:pPr>
    </w:p>
    <w:p w:rsidR="00C11EFE" w:rsidRDefault="00C11EFE" w:rsidP="00C11EFE">
      <w:pPr>
        <w:pStyle w:val="ConsPlusNormal"/>
        <w:ind w:left="5387" w:firstLine="0"/>
        <w:rPr>
          <w:rFonts w:ascii="Times New Roman" w:hAnsi="Times New Roman"/>
          <w:sz w:val="28"/>
          <w:szCs w:val="28"/>
        </w:rPr>
      </w:pPr>
    </w:p>
    <w:p w:rsidR="00C11EFE" w:rsidRDefault="00C11EFE" w:rsidP="00C11EFE">
      <w:pPr>
        <w:pStyle w:val="ConsPlusNormal"/>
        <w:ind w:left="5387" w:firstLine="0"/>
        <w:rPr>
          <w:rFonts w:ascii="Times New Roman" w:hAnsi="Times New Roman"/>
          <w:sz w:val="28"/>
          <w:szCs w:val="28"/>
        </w:rPr>
      </w:pPr>
    </w:p>
    <w:p w:rsidR="00C11EFE" w:rsidRDefault="00C11EFE" w:rsidP="00C11EFE">
      <w:pPr>
        <w:pStyle w:val="ConsPlusNormal"/>
        <w:ind w:left="5387" w:firstLine="0"/>
        <w:rPr>
          <w:rFonts w:ascii="Times New Roman" w:hAnsi="Times New Roman"/>
          <w:sz w:val="28"/>
          <w:szCs w:val="28"/>
        </w:rPr>
      </w:pPr>
    </w:p>
    <w:p w:rsidR="00C11EFE" w:rsidRDefault="00C11EFE" w:rsidP="00C11EFE">
      <w:pPr>
        <w:pStyle w:val="ConsPlusNormal"/>
        <w:ind w:left="5387" w:firstLine="0"/>
        <w:rPr>
          <w:rFonts w:ascii="Times New Roman" w:hAnsi="Times New Roman"/>
          <w:sz w:val="28"/>
          <w:szCs w:val="28"/>
        </w:rPr>
      </w:pPr>
    </w:p>
    <w:p w:rsidR="00C11EFE" w:rsidRDefault="00C11EFE" w:rsidP="00C11EFE">
      <w:pPr>
        <w:pStyle w:val="ConsPlusNormal"/>
        <w:ind w:left="5387" w:firstLine="0"/>
        <w:rPr>
          <w:rFonts w:ascii="Times New Roman" w:hAnsi="Times New Roman"/>
          <w:sz w:val="28"/>
          <w:szCs w:val="28"/>
        </w:rPr>
      </w:pPr>
    </w:p>
    <w:p w:rsidR="00C11EFE" w:rsidRDefault="00C11EFE" w:rsidP="00C11EFE">
      <w:pPr>
        <w:pStyle w:val="ConsPlusNormal"/>
        <w:ind w:left="5387" w:firstLine="0"/>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Default="00C11EFE" w:rsidP="00F96CCA">
      <w:pPr>
        <w:pStyle w:val="a3"/>
        <w:rPr>
          <w:rFonts w:ascii="Times New Roman" w:hAnsi="Times New Roman"/>
          <w:sz w:val="28"/>
          <w:szCs w:val="28"/>
        </w:rPr>
      </w:pPr>
    </w:p>
    <w:p w:rsidR="00C11EFE" w:rsidRPr="00A05137" w:rsidRDefault="00C11EFE" w:rsidP="00C11EFE">
      <w:pPr>
        <w:pStyle w:val="ConsPlusNormal"/>
        <w:ind w:left="5387" w:firstLine="0"/>
        <w:rPr>
          <w:rFonts w:ascii="Times New Roman" w:hAnsi="Times New Roman"/>
          <w:sz w:val="28"/>
          <w:szCs w:val="28"/>
        </w:rPr>
      </w:pPr>
      <w:r w:rsidRPr="00A05137">
        <w:rPr>
          <w:rFonts w:ascii="Times New Roman" w:hAnsi="Times New Roman"/>
          <w:sz w:val="28"/>
          <w:szCs w:val="28"/>
        </w:rPr>
        <w:lastRenderedPageBreak/>
        <w:t>ПРИЛОЖЕНИЕ № 2</w:t>
      </w:r>
    </w:p>
    <w:p w:rsidR="00C11EFE" w:rsidRPr="00A05137" w:rsidRDefault="00C11EFE" w:rsidP="00C11EFE">
      <w:pPr>
        <w:snapToGrid w:val="0"/>
        <w:ind w:left="5387"/>
        <w:rPr>
          <w:rFonts w:ascii="Times New Roman" w:hAnsi="Times New Roman"/>
          <w:sz w:val="28"/>
          <w:szCs w:val="28"/>
        </w:rPr>
      </w:pPr>
      <w:r w:rsidRPr="00A05137">
        <w:rPr>
          <w:rFonts w:ascii="Times New Roman" w:hAnsi="Times New Roman"/>
          <w:sz w:val="28"/>
          <w:szCs w:val="28"/>
        </w:rPr>
        <w:t>к административному регламенту</w:t>
      </w:r>
    </w:p>
    <w:p w:rsidR="00C11EFE" w:rsidRPr="00A05137" w:rsidRDefault="00C11EFE" w:rsidP="00C11EFE">
      <w:pPr>
        <w:ind w:left="5387"/>
        <w:rPr>
          <w:rFonts w:ascii="Times New Roman" w:hAnsi="Times New Roman"/>
          <w:sz w:val="28"/>
          <w:szCs w:val="28"/>
        </w:rPr>
      </w:pPr>
      <w:r w:rsidRPr="00A05137">
        <w:rPr>
          <w:rFonts w:ascii="Times New Roman" w:hAnsi="Times New Roman"/>
          <w:sz w:val="28"/>
          <w:szCs w:val="28"/>
        </w:rPr>
        <w:t>предоставления муниципальной</w:t>
      </w:r>
    </w:p>
    <w:p w:rsidR="00C11EFE" w:rsidRPr="00A05137" w:rsidRDefault="00C11EFE" w:rsidP="00C11EFE">
      <w:pPr>
        <w:ind w:left="5387"/>
        <w:rPr>
          <w:rFonts w:ascii="Times New Roman" w:hAnsi="Times New Roman"/>
          <w:bCs/>
          <w:sz w:val="28"/>
          <w:szCs w:val="28"/>
        </w:rPr>
      </w:pPr>
      <w:r>
        <w:rPr>
          <w:rFonts w:ascii="Times New Roman" w:hAnsi="Times New Roman"/>
          <w:sz w:val="28"/>
          <w:szCs w:val="28"/>
        </w:rPr>
        <w:t>услуги «П</w:t>
      </w:r>
      <w:r w:rsidRPr="00A05137">
        <w:rPr>
          <w:rFonts w:ascii="Times New Roman" w:hAnsi="Times New Roman"/>
          <w:sz w:val="28"/>
          <w:szCs w:val="28"/>
        </w:rPr>
        <w:t>редоставлени</w:t>
      </w:r>
      <w:r>
        <w:rPr>
          <w:rFonts w:ascii="Times New Roman" w:hAnsi="Times New Roman"/>
          <w:sz w:val="28"/>
          <w:szCs w:val="28"/>
        </w:rPr>
        <w:t>е</w:t>
      </w:r>
      <w:r w:rsidRPr="00A05137">
        <w:rPr>
          <w:rFonts w:ascii="Times New Roman" w:hAnsi="Times New Roman"/>
          <w:sz w:val="28"/>
          <w:szCs w:val="28"/>
        </w:rPr>
        <w:t xml:space="preserve"> </w:t>
      </w:r>
      <w:r w:rsidRPr="00A05137">
        <w:rPr>
          <w:rFonts w:ascii="Times New Roman" w:hAnsi="Times New Roman"/>
          <w:bCs/>
          <w:sz w:val="28"/>
          <w:szCs w:val="28"/>
        </w:rPr>
        <w:t>архивных</w:t>
      </w:r>
    </w:p>
    <w:p w:rsidR="00C11EFE" w:rsidRPr="00A05137" w:rsidRDefault="00C11EFE" w:rsidP="00C11EFE">
      <w:pPr>
        <w:ind w:left="5387"/>
        <w:rPr>
          <w:rFonts w:ascii="Times New Roman" w:hAnsi="Times New Roman"/>
          <w:bCs/>
          <w:sz w:val="28"/>
          <w:szCs w:val="28"/>
        </w:rPr>
      </w:pPr>
      <w:r w:rsidRPr="00A05137">
        <w:rPr>
          <w:rFonts w:ascii="Times New Roman" w:hAnsi="Times New Roman"/>
          <w:bCs/>
          <w:sz w:val="28"/>
          <w:szCs w:val="28"/>
        </w:rPr>
        <w:t>справок, архивных выписок и</w:t>
      </w:r>
    </w:p>
    <w:p w:rsidR="00C11EFE" w:rsidRPr="00A05137" w:rsidRDefault="00C11EFE" w:rsidP="00C11EFE">
      <w:pPr>
        <w:snapToGrid w:val="0"/>
        <w:ind w:left="5387"/>
        <w:rPr>
          <w:rFonts w:ascii="Times New Roman" w:hAnsi="Times New Roman"/>
          <w:bCs/>
          <w:sz w:val="28"/>
          <w:szCs w:val="28"/>
        </w:rPr>
      </w:pPr>
      <w:r w:rsidRPr="00A05137">
        <w:rPr>
          <w:rFonts w:ascii="Times New Roman" w:hAnsi="Times New Roman"/>
          <w:bCs/>
          <w:sz w:val="28"/>
          <w:szCs w:val="28"/>
        </w:rPr>
        <w:t>архивных копий</w:t>
      </w:r>
      <w:r>
        <w:rPr>
          <w:rFonts w:ascii="Times New Roman" w:hAnsi="Times New Roman"/>
          <w:bCs/>
          <w:sz w:val="28"/>
          <w:szCs w:val="28"/>
        </w:rPr>
        <w:t>»</w:t>
      </w:r>
    </w:p>
    <w:p w:rsidR="00C11EFE" w:rsidRPr="00030F29" w:rsidRDefault="00C11EFE" w:rsidP="00C11EFE">
      <w:pPr>
        <w:ind w:left="360"/>
        <w:jc w:val="center"/>
        <w:rPr>
          <w:rFonts w:cs="Arial"/>
          <w:b/>
          <w:sz w:val="24"/>
          <w:u w:val="single"/>
        </w:rPr>
      </w:pPr>
    </w:p>
    <w:p w:rsidR="00C11EFE" w:rsidRPr="00A05137" w:rsidRDefault="00C11EFE" w:rsidP="00C11EFE">
      <w:pPr>
        <w:spacing w:line="200" w:lineRule="atLeast"/>
        <w:ind w:firstLine="720"/>
        <w:jc w:val="center"/>
        <w:rPr>
          <w:rFonts w:ascii="Times New Roman" w:hAnsi="Times New Roman"/>
          <w:b/>
          <w:sz w:val="28"/>
          <w:szCs w:val="28"/>
        </w:rPr>
      </w:pPr>
      <w:r w:rsidRPr="00A05137">
        <w:rPr>
          <w:rFonts w:ascii="Times New Roman" w:hAnsi="Times New Roman"/>
          <w:b/>
          <w:sz w:val="28"/>
          <w:szCs w:val="28"/>
        </w:rPr>
        <w:t xml:space="preserve">БЛОК - СХЕМА </w:t>
      </w:r>
    </w:p>
    <w:p w:rsidR="00C11EFE" w:rsidRPr="00A05137" w:rsidRDefault="00C11EFE" w:rsidP="00C11EFE">
      <w:pPr>
        <w:spacing w:line="200" w:lineRule="atLeast"/>
        <w:ind w:firstLine="720"/>
        <w:jc w:val="center"/>
        <w:rPr>
          <w:rFonts w:ascii="Times New Roman" w:hAnsi="Times New Roman"/>
          <w:b/>
          <w:sz w:val="28"/>
          <w:szCs w:val="28"/>
        </w:rPr>
      </w:pPr>
    </w:p>
    <w:p w:rsidR="00C11EFE" w:rsidRDefault="00C11EFE" w:rsidP="00C11EFE">
      <w:pPr>
        <w:spacing w:line="200" w:lineRule="atLeast"/>
        <w:ind w:firstLine="720"/>
        <w:jc w:val="center"/>
        <w:rPr>
          <w:rFonts w:ascii="Times New Roman" w:hAnsi="Times New Roman"/>
          <w:b/>
          <w:bCs/>
          <w:sz w:val="28"/>
          <w:szCs w:val="28"/>
        </w:rPr>
      </w:pPr>
      <w:r w:rsidRPr="00A05137">
        <w:rPr>
          <w:rFonts w:ascii="Times New Roman" w:hAnsi="Times New Roman"/>
          <w:b/>
          <w:sz w:val="28"/>
          <w:szCs w:val="28"/>
        </w:rPr>
        <w:t>предоставления муниципальной услуги</w:t>
      </w:r>
      <w:r w:rsidRPr="00A05137">
        <w:rPr>
          <w:rFonts w:ascii="Times New Roman" w:hAnsi="Times New Roman"/>
          <w:b/>
          <w:sz w:val="28"/>
          <w:szCs w:val="28"/>
        </w:rPr>
        <w:br/>
        <w:t>по п</w:t>
      </w:r>
      <w:r w:rsidRPr="00A05137">
        <w:rPr>
          <w:rFonts w:ascii="Times New Roman" w:hAnsi="Times New Roman"/>
          <w:b/>
          <w:bCs/>
          <w:sz w:val="28"/>
          <w:szCs w:val="28"/>
        </w:rPr>
        <w:t>редоставлению</w:t>
      </w:r>
      <w:r w:rsidRPr="00A05137">
        <w:rPr>
          <w:rFonts w:ascii="Times New Roman" w:hAnsi="Times New Roman"/>
          <w:b/>
          <w:sz w:val="28"/>
          <w:szCs w:val="28"/>
        </w:rPr>
        <w:t xml:space="preserve"> </w:t>
      </w:r>
      <w:r w:rsidRPr="00A05137">
        <w:rPr>
          <w:rFonts w:ascii="Times New Roman" w:hAnsi="Times New Roman"/>
          <w:b/>
          <w:bCs/>
          <w:sz w:val="28"/>
          <w:szCs w:val="28"/>
        </w:rPr>
        <w:t xml:space="preserve">архивных справок, архивных выписок </w:t>
      </w:r>
    </w:p>
    <w:p w:rsidR="00C11EFE" w:rsidRPr="00A05137" w:rsidRDefault="00C11EFE" w:rsidP="00C11EFE">
      <w:pPr>
        <w:spacing w:line="200" w:lineRule="atLeast"/>
        <w:ind w:firstLine="720"/>
        <w:jc w:val="center"/>
        <w:rPr>
          <w:rFonts w:ascii="Times New Roman" w:hAnsi="Times New Roman"/>
          <w:b/>
          <w:bCs/>
          <w:sz w:val="28"/>
          <w:szCs w:val="28"/>
        </w:rPr>
      </w:pPr>
      <w:r w:rsidRPr="00A05137">
        <w:rPr>
          <w:rFonts w:ascii="Times New Roman" w:hAnsi="Times New Roman"/>
          <w:b/>
          <w:bCs/>
          <w:sz w:val="28"/>
          <w:szCs w:val="28"/>
        </w:rPr>
        <w:t>и архивных копий</w:t>
      </w:r>
    </w:p>
    <w:p w:rsidR="00C11EFE" w:rsidRPr="00030F29" w:rsidRDefault="00C11EFE" w:rsidP="00C11EFE">
      <w:pPr>
        <w:pStyle w:val="ConsPlusNormal"/>
        <w:ind w:left="4963" w:firstLine="0"/>
        <w:jc w:val="center"/>
        <w:rPr>
          <w:rFonts w:cs="Arial"/>
          <w:sz w:val="24"/>
          <w:szCs w:val="24"/>
        </w:rPr>
      </w:pPr>
    </w:p>
    <w:p w:rsidR="00C11EFE" w:rsidRPr="00030F29" w:rsidRDefault="00C11EFE" w:rsidP="00C11EFE">
      <w:pPr>
        <w:pStyle w:val="ac"/>
        <w:jc w:val="center"/>
        <w:rPr>
          <w:rFonts w:cs="Arial"/>
          <w:sz w:val="24"/>
        </w:rPr>
      </w:pPr>
      <w:r>
        <w:rPr>
          <w:rFonts w:cs="Arial"/>
          <w:sz w:val="24"/>
        </w:rPr>
        <w:pict>
          <v:shapetype id="_x0000_t202" coordsize="21600,21600" o:spt="202" path="m,l,21600r21600,l21600,xe">
            <v:stroke joinstyle="miter"/>
            <v:path gradientshapeok="t" o:connecttype="rect"/>
          </v:shapetype>
          <v:shape id="_x0000_s1027" type="#_x0000_t202" style="position:absolute;left:0;text-align:left;margin-left:-13.05pt;margin-top:3.4pt;width:486.45pt;height:37.9pt;z-index:251658240;mso-wrap-distance-left:9.05pt;mso-wrap-distance-right:9.05pt" strokeweight=".5pt">
            <v:fill color2="black"/>
            <v:textbox style="mso-next-textbox:#_x0000_s1027" inset="7.45pt,3.85pt,7.45pt,3.85pt">
              <w:txbxContent>
                <w:p w:rsidR="00C11EFE" w:rsidRPr="00A05137" w:rsidRDefault="00C11EFE" w:rsidP="00C11EFE">
                  <w:pPr>
                    <w:jc w:val="center"/>
                    <w:rPr>
                      <w:rFonts w:ascii="Times New Roman" w:hAnsi="Times New Roman"/>
                      <w:sz w:val="24"/>
                    </w:rPr>
                  </w:pPr>
                  <w:r w:rsidRPr="00A05137">
                    <w:rPr>
                      <w:rFonts w:ascii="Times New Roman" w:hAnsi="Times New Roman"/>
                      <w:sz w:val="24"/>
                    </w:rPr>
                    <w:t>Прием и регистрация документов в администрации Новопокровского сельского поселения</w:t>
                  </w:r>
                </w:p>
              </w:txbxContent>
            </v:textbox>
          </v:shape>
        </w:pict>
      </w:r>
    </w:p>
    <w:p w:rsidR="00C11EFE" w:rsidRPr="00030F29" w:rsidRDefault="00C11EFE" w:rsidP="00C11EFE">
      <w:pPr>
        <w:pStyle w:val="ac"/>
        <w:jc w:val="center"/>
        <w:rPr>
          <w:rFonts w:cs="Arial"/>
          <w:sz w:val="24"/>
        </w:rPr>
      </w:pPr>
    </w:p>
    <w:p w:rsidR="00C11EFE" w:rsidRPr="00030F29" w:rsidRDefault="00C11EFE" w:rsidP="00C11EFE">
      <w:pPr>
        <w:pStyle w:val="ac"/>
        <w:jc w:val="center"/>
        <w:rPr>
          <w:rFonts w:cs="Arial"/>
          <w:sz w:val="24"/>
        </w:rPr>
      </w:pPr>
      <w:r>
        <w:rPr>
          <w:rFonts w:cs="Arial"/>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6.4pt;width:9.75pt;height:27pt;z-index:251658240;v-text-anchor:middle" strokeweight=".26mm">
            <v:fill color2="black"/>
          </v:shape>
        </w:pict>
      </w:r>
    </w:p>
    <w:p w:rsidR="00C11EFE" w:rsidRPr="00030F29" w:rsidRDefault="00C11EFE" w:rsidP="00C11EFE">
      <w:pPr>
        <w:pStyle w:val="ac"/>
        <w:jc w:val="center"/>
        <w:rPr>
          <w:rFonts w:cs="Arial"/>
          <w:sz w:val="24"/>
        </w:rPr>
      </w:pPr>
      <w:r>
        <w:rPr>
          <w:rFonts w:cs="Arial"/>
          <w:sz w:val="24"/>
        </w:rPr>
        <w:pict>
          <v:shape id="_x0000_s1028" type="#_x0000_t202" style="position:absolute;left:0;text-align:left;margin-left:22.3pt;margin-top:15.4pt;width:391.2pt;height:35.1pt;z-index:251658240;mso-wrap-distance-left:9.05pt;mso-wrap-distance-right:9.05pt" strokeweight=".5pt">
            <v:fill color2="black"/>
            <v:textbox inset="7.45pt,3.85pt,7.45pt,3.85pt">
              <w:txbxContent>
                <w:p w:rsidR="00C11EFE" w:rsidRPr="00A05137" w:rsidRDefault="00C11EFE" w:rsidP="00C11EFE">
                  <w:pPr>
                    <w:jc w:val="center"/>
                    <w:rPr>
                      <w:rFonts w:ascii="Times New Roman" w:hAnsi="Times New Roman"/>
                      <w:sz w:val="24"/>
                    </w:rPr>
                  </w:pPr>
                  <w:r w:rsidRPr="00A05137">
                    <w:rPr>
                      <w:rFonts w:ascii="Times New Roman" w:hAnsi="Times New Roman"/>
                      <w:sz w:val="24"/>
                    </w:rPr>
                    <w:t>Рассмотрение заявления и прилагаемых к нему документов заявителя</w:t>
                  </w:r>
                </w:p>
              </w:txbxContent>
            </v:textbox>
          </v:shape>
        </w:pict>
      </w:r>
    </w:p>
    <w:p w:rsidR="00C11EFE" w:rsidRPr="00030F29" w:rsidRDefault="00C11EFE" w:rsidP="00C11EFE">
      <w:pPr>
        <w:pStyle w:val="ac"/>
        <w:jc w:val="center"/>
        <w:rPr>
          <w:rFonts w:cs="Arial"/>
          <w:sz w:val="24"/>
        </w:rPr>
      </w:pPr>
    </w:p>
    <w:p w:rsidR="00C11EFE" w:rsidRPr="00030F29" w:rsidRDefault="00C11EFE" w:rsidP="00C11EFE">
      <w:pPr>
        <w:pStyle w:val="ac"/>
        <w:jc w:val="center"/>
        <w:rPr>
          <w:rFonts w:cs="Arial"/>
          <w:sz w:val="24"/>
        </w:rPr>
      </w:pPr>
      <w:r>
        <w:rPr>
          <w:rFonts w:cs="Arial"/>
          <w:sz w:val="24"/>
        </w:rPr>
        <w:pict>
          <v:shape id="_x0000_s1029" type="#_x0000_t67" style="position:absolute;left:0;text-align:left;margin-left:236.55pt;margin-top:10.9pt;width:9.75pt;height:27pt;z-index:251658240;v-text-anchor:middle" strokeweight=".26mm">
            <v:fill color2="black"/>
          </v:shape>
        </w:pict>
      </w:r>
    </w:p>
    <w:p w:rsidR="00C11EFE" w:rsidRPr="00030F29" w:rsidRDefault="00C11EFE" w:rsidP="00C11EFE">
      <w:pPr>
        <w:pStyle w:val="ac"/>
        <w:jc w:val="center"/>
        <w:rPr>
          <w:rFonts w:cs="Arial"/>
          <w:sz w:val="24"/>
        </w:rPr>
      </w:pPr>
    </w:p>
    <w:p w:rsidR="00C11EFE" w:rsidRPr="00030F29" w:rsidRDefault="00C11EFE" w:rsidP="00C11EFE">
      <w:pPr>
        <w:pStyle w:val="ac"/>
        <w:jc w:val="center"/>
        <w:rPr>
          <w:rFonts w:cs="Arial"/>
          <w:sz w:val="24"/>
        </w:rPr>
      </w:pPr>
      <w:r>
        <w:rPr>
          <w:rFonts w:cs="Arial"/>
          <w:sz w:val="24"/>
        </w:rPr>
        <w:pict>
          <v:shape id="_x0000_s1030" type="#_x0000_t202" style="position:absolute;left:0;text-align:left;margin-left:66.55pt;margin-top:2.4pt;width:346.95pt;height:28.95pt;z-index:251658240;mso-wrap-distance-left:9.05pt;mso-wrap-distance-right:9.05pt" strokeweight=".5pt">
            <v:fill color2="black"/>
            <v:textbox inset="7.45pt,3.85pt,7.45pt,3.85pt">
              <w:txbxContent>
                <w:p w:rsidR="00C11EFE" w:rsidRPr="00A05137" w:rsidRDefault="00C11EFE" w:rsidP="00C11EFE">
                  <w:pPr>
                    <w:jc w:val="center"/>
                    <w:rPr>
                      <w:rFonts w:ascii="Times New Roman" w:hAnsi="Times New Roman"/>
                      <w:sz w:val="24"/>
                    </w:rPr>
                  </w:pPr>
                  <w:r w:rsidRPr="00A05137">
                    <w:rPr>
                      <w:rFonts w:ascii="Times New Roman" w:hAnsi="Times New Roman"/>
                      <w:sz w:val="24"/>
                    </w:rPr>
                    <w:t>Принятие решения</w:t>
                  </w:r>
                </w:p>
              </w:txbxContent>
            </v:textbox>
          </v:shape>
        </w:pict>
      </w:r>
    </w:p>
    <w:p w:rsidR="00C11EFE" w:rsidRPr="00030F29" w:rsidRDefault="00C11EFE" w:rsidP="00C11EFE">
      <w:pPr>
        <w:pStyle w:val="ac"/>
        <w:spacing w:after="0"/>
        <w:jc w:val="center"/>
        <w:rPr>
          <w:rFonts w:cs="Arial"/>
          <w:sz w:val="24"/>
        </w:rPr>
      </w:pPr>
      <w:r>
        <w:rPr>
          <w:rFonts w:cs="Arial"/>
          <w:noProof/>
          <w:sz w:val="24"/>
          <w:lang w:eastAsia="ru-RU"/>
        </w:rPr>
        <w:drawing>
          <wp:inline distT="0" distB="0" distL="0" distR="0">
            <wp:extent cx="9525" cy="19050"/>
            <wp:effectExtent l="19050" t="0" r="9525" b="0"/>
            <wp:docPr id="1" name="Рисунок 2"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nov.muob.ru/upload/medialibrary/bda/bda57a06bebcd44299c3c6bf06f11408.JPG"/>
                    <pic:cNvPicPr>
                      <a:picLocks noChangeAspect="1" noChangeArrowheads="1"/>
                    </pic:cNvPicPr>
                  </pic:nvPicPr>
                  <pic:blipFill>
                    <a:blip r:embed="rId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30F29">
        <w:rPr>
          <w:rFonts w:cs="Arial"/>
          <w:sz w:val="24"/>
        </w:rPr>
        <w:t xml:space="preserve">                                       </w:t>
      </w:r>
    </w:p>
    <w:p w:rsidR="00C11EFE" w:rsidRPr="00030F29" w:rsidRDefault="00C11EFE" w:rsidP="00C11EFE">
      <w:pPr>
        <w:spacing w:line="200" w:lineRule="atLeast"/>
        <w:rPr>
          <w:rFonts w:cs="Arial"/>
          <w:sz w:val="24"/>
        </w:rPr>
      </w:pPr>
      <w:r>
        <w:rPr>
          <w:rFonts w:cs="Arial"/>
          <w:sz w:val="24"/>
        </w:rPr>
        <w:pict>
          <v:shape id="_x0000_s1031" type="#_x0000_t67" style="position:absolute;margin-left:350.55pt;margin-top:3.15pt;width:9.75pt;height:27pt;z-index:251658240;v-text-anchor:middle" strokeweight=".26mm">
            <v:fill color2="black"/>
          </v:shape>
        </w:pict>
      </w:r>
      <w:r>
        <w:rPr>
          <w:rFonts w:cs="Arial"/>
          <w:sz w:val="24"/>
        </w:rPr>
        <w:pict>
          <v:shape id="_x0000_s1032" type="#_x0000_t67" style="position:absolute;margin-left:126.3pt;margin-top:3.15pt;width:9.75pt;height:27pt;z-index:251658240;v-text-anchor:middle" strokeweight=".26mm">
            <v:fill color2="black"/>
          </v:shape>
        </w:pict>
      </w:r>
    </w:p>
    <w:p w:rsidR="00C11EFE" w:rsidRPr="00A05137" w:rsidRDefault="00C11EFE" w:rsidP="00C11EFE">
      <w:pPr>
        <w:jc w:val="both"/>
        <w:rPr>
          <w:rFonts w:ascii="Times New Roman" w:hAnsi="Times New Roman"/>
          <w:sz w:val="24"/>
        </w:rPr>
      </w:pPr>
      <w:r w:rsidRPr="00030F29">
        <w:rPr>
          <w:rFonts w:cs="Arial"/>
          <w:sz w:val="24"/>
        </w:rPr>
        <w:t xml:space="preserve">         </w:t>
      </w:r>
      <w:r w:rsidRPr="00030F29">
        <w:rPr>
          <w:rFonts w:cs="Arial"/>
          <w:sz w:val="24"/>
        </w:rPr>
        <w:tab/>
      </w:r>
      <w:r w:rsidRPr="00030F29">
        <w:rPr>
          <w:rFonts w:cs="Arial"/>
          <w:sz w:val="24"/>
        </w:rPr>
        <w:tab/>
      </w:r>
      <w:r w:rsidRPr="00030F29">
        <w:rPr>
          <w:rFonts w:cs="Arial"/>
          <w:sz w:val="24"/>
        </w:rPr>
        <w:tab/>
      </w:r>
      <w:r w:rsidRPr="00A05137">
        <w:rPr>
          <w:rFonts w:ascii="Times New Roman" w:hAnsi="Times New Roman"/>
          <w:sz w:val="24"/>
        </w:rPr>
        <w:t>Да</w:t>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r>
      <w:r w:rsidRPr="00030F29">
        <w:rPr>
          <w:rFonts w:cs="Arial"/>
          <w:sz w:val="24"/>
        </w:rPr>
        <w:tab/>
        <w:t xml:space="preserve">   </w:t>
      </w:r>
      <w:r w:rsidRPr="00A05137">
        <w:rPr>
          <w:rFonts w:ascii="Times New Roman" w:hAnsi="Times New Roman"/>
          <w:sz w:val="24"/>
        </w:rPr>
        <w:t>Нет</w:t>
      </w:r>
    </w:p>
    <w:p w:rsidR="00C11EFE" w:rsidRPr="00030F29" w:rsidRDefault="00C11EFE" w:rsidP="00C11EFE">
      <w:pPr>
        <w:jc w:val="both"/>
        <w:rPr>
          <w:rFonts w:cs="Arial"/>
          <w:sz w:val="24"/>
        </w:rPr>
      </w:pPr>
      <w:r>
        <w:rPr>
          <w:rFonts w:cs="Arial"/>
          <w:sz w:val="24"/>
        </w:rPr>
        <w:pict>
          <v:shape id="_x0000_s1033" type="#_x0000_t202" style="position:absolute;left:0;text-align:left;margin-left:44.05pt;margin-top:2.05pt;width:181.95pt;height:64.2pt;z-index:251658240;mso-wrap-distance-left:9.05pt;mso-wrap-distance-right:9.05pt" strokeweight=".5pt">
            <v:fill color2="black"/>
            <v:textbox inset="7.45pt,3.85pt,7.45pt,3.85pt">
              <w:txbxContent>
                <w:p w:rsidR="00C11EFE" w:rsidRPr="00A05137" w:rsidRDefault="00C11EFE" w:rsidP="00C11EFE">
                  <w:pPr>
                    <w:jc w:val="center"/>
                    <w:rPr>
                      <w:rFonts w:ascii="Times New Roman" w:hAnsi="Times New Roman"/>
                      <w:sz w:val="24"/>
                    </w:rPr>
                  </w:pPr>
                  <w:r w:rsidRPr="00A05137">
                    <w:rPr>
                      <w:rFonts w:ascii="Times New Roman" w:hAnsi="Times New Roman"/>
                      <w:sz w:val="24"/>
                    </w:rPr>
                    <w:t>Оформление и подписание документов о предоставлении муниципальной услуги</w:t>
                  </w:r>
                </w:p>
              </w:txbxContent>
            </v:textbox>
          </v:shape>
        </w:pict>
      </w:r>
      <w:r>
        <w:rPr>
          <w:rFonts w:cs="Arial"/>
          <w:sz w:val="24"/>
        </w:rPr>
        <w:pict>
          <v:shape id="_x0000_s1034" type="#_x0000_t202" style="position:absolute;left:0;text-align:left;margin-left:244.3pt;margin-top:2.05pt;width:191.7pt;height:64.2pt;z-index:251658240;mso-wrap-distance-left:9.05pt;mso-wrap-distance-right:9.05pt" strokeweight=".5pt">
            <v:fill color2="black"/>
            <v:textbox inset="7.45pt,3.85pt,7.45pt,3.85pt">
              <w:txbxContent>
                <w:p w:rsidR="00C11EFE" w:rsidRPr="00A05137" w:rsidRDefault="00C11EFE" w:rsidP="00C11EFE">
                  <w:pPr>
                    <w:jc w:val="center"/>
                    <w:rPr>
                      <w:rFonts w:ascii="Times New Roman" w:hAnsi="Times New Roman"/>
                      <w:sz w:val="24"/>
                    </w:rPr>
                  </w:pPr>
                  <w:r w:rsidRPr="00A05137">
                    <w:rPr>
                      <w:rFonts w:ascii="Times New Roman" w:hAnsi="Times New Roman"/>
                      <w:sz w:val="24"/>
                    </w:rPr>
                    <w:t>Оформление и подписание уведомления об отказе в предоставлении муниципальной услуги</w:t>
                  </w:r>
                </w:p>
              </w:txbxContent>
            </v:textbox>
          </v:shape>
        </w:pict>
      </w:r>
    </w:p>
    <w:p w:rsidR="00C11EFE" w:rsidRPr="00030F29" w:rsidRDefault="00C11EFE" w:rsidP="00C11EFE">
      <w:pPr>
        <w:jc w:val="both"/>
        <w:rPr>
          <w:rFonts w:cs="Arial"/>
          <w:sz w:val="24"/>
        </w:rPr>
      </w:pPr>
    </w:p>
    <w:p w:rsidR="00C11EFE" w:rsidRPr="00030F29" w:rsidRDefault="00C11EFE" w:rsidP="00C11EFE">
      <w:pPr>
        <w:jc w:val="both"/>
        <w:rPr>
          <w:rFonts w:cs="Arial"/>
          <w:sz w:val="24"/>
        </w:rPr>
      </w:pPr>
    </w:p>
    <w:p w:rsidR="00C11EFE" w:rsidRPr="00030F29" w:rsidRDefault="00C11EFE" w:rsidP="00C11EFE">
      <w:pPr>
        <w:jc w:val="both"/>
        <w:rPr>
          <w:rFonts w:cs="Arial"/>
          <w:sz w:val="24"/>
        </w:rPr>
      </w:pPr>
    </w:p>
    <w:p w:rsidR="00C11EFE" w:rsidRPr="00030F29" w:rsidRDefault="00C11EFE" w:rsidP="00C11EFE">
      <w:pPr>
        <w:jc w:val="both"/>
        <w:rPr>
          <w:rFonts w:cs="Arial"/>
          <w:sz w:val="24"/>
        </w:rPr>
      </w:pPr>
    </w:p>
    <w:p w:rsidR="00C11EFE" w:rsidRPr="00030F29" w:rsidRDefault="00C11EFE" w:rsidP="00C11EFE">
      <w:pPr>
        <w:jc w:val="both"/>
        <w:rPr>
          <w:rFonts w:cs="Arial"/>
          <w:sz w:val="24"/>
        </w:rPr>
      </w:pPr>
      <w:r>
        <w:rPr>
          <w:rFonts w:cs="Arial"/>
          <w:sz w:val="24"/>
        </w:rPr>
        <w:pict>
          <v:shape id="_x0000_s1035" type="#_x0000_t67" style="position:absolute;left:0;text-align:left;margin-left:350.55pt;margin-top:2.05pt;width:9.75pt;height:27pt;z-index:251658240;v-text-anchor:middle" strokeweight=".26mm">
            <v:fill color2="black"/>
          </v:shape>
        </w:pict>
      </w:r>
      <w:r>
        <w:rPr>
          <w:rFonts w:cs="Arial"/>
          <w:sz w:val="24"/>
        </w:rPr>
        <w:pict>
          <v:shape id="_x0000_s1036" type="#_x0000_t67" style="position:absolute;left:0;text-align:left;margin-left:126.3pt;margin-top:2.05pt;width:9.75pt;height:27pt;z-index:251658240;v-text-anchor:middle" strokeweight=".26mm">
            <v:fill color2="black"/>
          </v:shape>
        </w:pict>
      </w:r>
    </w:p>
    <w:p w:rsidR="00C11EFE" w:rsidRPr="00030F29" w:rsidRDefault="00C11EFE" w:rsidP="00C11EFE">
      <w:pPr>
        <w:jc w:val="both"/>
        <w:rPr>
          <w:rFonts w:cs="Arial"/>
          <w:sz w:val="24"/>
        </w:rPr>
      </w:pPr>
    </w:p>
    <w:p w:rsidR="00C11EFE" w:rsidRPr="00030F29" w:rsidRDefault="00C11EFE" w:rsidP="00C11EFE">
      <w:pPr>
        <w:jc w:val="both"/>
        <w:rPr>
          <w:rFonts w:cs="Arial"/>
          <w:sz w:val="24"/>
        </w:rPr>
      </w:pPr>
      <w:r>
        <w:rPr>
          <w:rFonts w:cs="Arial"/>
          <w:sz w:val="24"/>
        </w:rPr>
        <w:pict>
          <v:shape id="_x0000_s1037" type="#_x0000_t202" style="position:absolute;left:0;text-align:left;margin-left:66.55pt;margin-top:5.55pt;width:346.95pt;height:28.95pt;z-index:251658240;mso-wrap-distance-left:9.05pt;mso-wrap-distance-right:9.05pt" strokeweight=".5pt">
            <v:fill color2="black"/>
            <v:textbox inset="7.45pt,3.85pt,7.45pt,3.85pt">
              <w:txbxContent>
                <w:p w:rsidR="00C11EFE" w:rsidRPr="00A05137" w:rsidRDefault="00C11EFE" w:rsidP="00C11EFE">
                  <w:pPr>
                    <w:jc w:val="center"/>
                    <w:rPr>
                      <w:rFonts w:ascii="Times New Roman" w:hAnsi="Times New Roman"/>
                      <w:sz w:val="24"/>
                    </w:rPr>
                  </w:pPr>
                  <w:r w:rsidRPr="00A05137">
                    <w:rPr>
                      <w:rFonts w:ascii="Times New Roman" w:hAnsi="Times New Roman"/>
                      <w:sz w:val="24"/>
                    </w:rPr>
                    <w:t xml:space="preserve">Информирование заявителя о принятом решении  </w:t>
                  </w:r>
                </w:p>
              </w:txbxContent>
            </v:textbox>
          </v:shape>
        </w:pict>
      </w:r>
    </w:p>
    <w:p w:rsidR="00C11EFE" w:rsidRPr="00030F29" w:rsidRDefault="00C11EFE" w:rsidP="00C11EFE">
      <w:pPr>
        <w:jc w:val="both"/>
        <w:rPr>
          <w:rFonts w:cs="Arial"/>
          <w:sz w:val="24"/>
        </w:rPr>
      </w:pPr>
    </w:p>
    <w:p w:rsidR="00C11EFE" w:rsidRDefault="00C11EFE" w:rsidP="00C11EFE">
      <w:pPr>
        <w:jc w:val="both"/>
        <w:rPr>
          <w:rFonts w:cs="Arial"/>
          <w:sz w:val="24"/>
        </w:rPr>
      </w:pPr>
    </w:p>
    <w:p w:rsidR="00C11EFE" w:rsidRDefault="00C11EFE" w:rsidP="00C11EFE">
      <w:pPr>
        <w:jc w:val="both"/>
        <w:rPr>
          <w:rFonts w:cs="Arial"/>
          <w:sz w:val="24"/>
        </w:rPr>
      </w:pPr>
    </w:p>
    <w:p w:rsidR="00C11EFE" w:rsidRDefault="00C11EFE" w:rsidP="00C11EFE"/>
    <w:p w:rsidR="00C11EFE" w:rsidRPr="00DE0F5A" w:rsidRDefault="00C11EFE" w:rsidP="00F96CCA">
      <w:pPr>
        <w:pStyle w:val="a3"/>
        <w:rPr>
          <w:rFonts w:ascii="Times New Roman" w:hAnsi="Times New Roman"/>
          <w:sz w:val="28"/>
          <w:szCs w:val="28"/>
        </w:rPr>
      </w:pPr>
    </w:p>
    <w:sectPr w:rsidR="00C11EFE" w:rsidRPr="00DE0F5A" w:rsidSect="00772053">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46" w:rsidRDefault="00435646" w:rsidP="00772053">
      <w:r>
        <w:separator/>
      </w:r>
    </w:p>
  </w:endnote>
  <w:endnote w:type="continuationSeparator" w:id="1">
    <w:p w:rsidR="00435646" w:rsidRDefault="00435646" w:rsidP="00772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46" w:rsidRDefault="00435646" w:rsidP="00772053">
      <w:r>
        <w:separator/>
      </w:r>
    </w:p>
  </w:footnote>
  <w:footnote w:type="continuationSeparator" w:id="1">
    <w:p w:rsidR="00435646" w:rsidRDefault="00435646" w:rsidP="00772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7641"/>
    </w:sdtPr>
    <w:sdtEndPr>
      <w:rPr>
        <w:rFonts w:ascii="Times New Roman" w:hAnsi="Times New Roman"/>
        <w:sz w:val="28"/>
        <w:szCs w:val="28"/>
      </w:rPr>
    </w:sdtEndPr>
    <w:sdtContent>
      <w:p w:rsidR="00772053" w:rsidRPr="00772053" w:rsidRDefault="002167B1">
        <w:pPr>
          <w:pStyle w:val="a5"/>
          <w:jc w:val="center"/>
          <w:rPr>
            <w:rFonts w:ascii="Times New Roman" w:hAnsi="Times New Roman"/>
            <w:sz w:val="28"/>
            <w:szCs w:val="28"/>
          </w:rPr>
        </w:pPr>
        <w:r w:rsidRPr="00772053">
          <w:rPr>
            <w:rFonts w:ascii="Times New Roman" w:hAnsi="Times New Roman"/>
            <w:sz w:val="28"/>
            <w:szCs w:val="28"/>
          </w:rPr>
          <w:fldChar w:fldCharType="begin"/>
        </w:r>
        <w:r w:rsidR="00772053" w:rsidRPr="00772053">
          <w:rPr>
            <w:rFonts w:ascii="Times New Roman" w:hAnsi="Times New Roman"/>
            <w:sz w:val="28"/>
            <w:szCs w:val="28"/>
          </w:rPr>
          <w:instrText xml:space="preserve"> PAGE   \* MERGEFORMAT </w:instrText>
        </w:r>
        <w:r w:rsidRPr="00772053">
          <w:rPr>
            <w:rFonts w:ascii="Times New Roman" w:hAnsi="Times New Roman"/>
            <w:sz w:val="28"/>
            <w:szCs w:val="28"/>
          </w:rPr>
          <w:fldChar w:fldCharType="separate"/>
        </w:r>
        <w:r w:rsidR="00C11EFE">
          <w:rPr>
            <w:rFonts w:ascii="Times New Roman" w:hAnsi="Times New Roman"/>
            <w:noProof/>
            <w:sz w:val="28"/>
            <w:szCs w:val="28"/>
          </w:rPr>
          <w:t>19</w:t>
        </w:r>
        <w:r w:rsidRPr="00772053">
          <w:rPr>
            <w:rFonts w:ascii="Times New Roman" w:hAnsi="Times New Roman"/>
            <w:sz w:val="28"/>
            <w:szCs w:val="28"/>
          </w:rPr>
          <w:fldChar w:fldCharType="end"/>
        </w:r>
      </w:p>
    </w:sdtContent>
  </w:sdt>
  <w:p w:rsidR="00772053" w:rsidRDefault="007720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D225395"/>
    <w:multiLevelType w:val="hybridMultilevel"/>
    <w:tmpl w:val="F594D096"/>
    <w:lvl w:ilvl="0" w:tplc="E8FEE7B6">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6CCA"/>
    <w:rsid w:val="000222A5"/>
    <w:rsid w:val="00051D05"/>
    <w:rsid w:val="000529EF"/>
    <w:rsid w:val="000571AA"/>
    <w:rsid w:val="0007421B"/>
    <w:rsid w:val="000833E0"/>
    <w:rsid w:val="000851EC"/>
    <w:rsid w:val="000B470E"/>
    <w:rsid w:val="000B4B3A"/>
    <w:rsid w:val="000C7DCE"/>
    <w:rsid w:val="00116A58"/>
    <w:rsid w:val="00147A43"/>
    <w:rsid w:val="001F650A"/>
    <w:rsid w:val="00202A73"/>
    <w:rsid w:val="002167B1"/>
    <w:rsid w:val="00234A3C"/>
    <w:rsid w:val="00246A0F"/>
    <w:rsid w:val="00260331"/>
    <w:rsid w:val="002623AD"/>
    <w:rsid w:val="00264AAB"/>
    <w:rsid w:val="00273DA3"/>
    <w:rsid w:val="0028197A"/>
    <w:rsid w:val="002A04DF"/>
    <w:rsid w:val="002A2862"/>
    <w:rsid w:val="002A71AF"/>
    <w:rsid w:val="003034E0"/>
    <w:rsid w:val="00307BAC"/>
    <w:rsid w:val="00333159"/>
    <w:rsid w:val="003A3AE9"/>
    <w:rsid w:val="003B4EA0"/>
    <w:rsid w:val="003C790E"/>
    <w:rsid w:val="003F67D0"/>
    <w:rsid w:val="00413BB2"/>
    <w:rsid w:val="00421262"/>
    <w:rsid w:val="004277A1"/>
    <w:rsid w:val="00435646"/>
    <w:rsid w:val="00441FF2"/>
    <w:rsid w:val="00445F20"/>
    <w:rsid w:val="00446369"/>
    <w:rsid w:val="00487081"/>
    <w:rsid w:val="004A529C"/>
    <w:rsid w:val="004B6B1F"/>
    <w:rsid w:val="004B74DF"/>
    <w:rsid w:val="005144F7"/>
    <w:rsid w:val="00535E2F"/>
    <w:rsid w:val="00577C86"/>
    <w:rsid w:val="005863D6"/>
    <w:rsid w:val="005947D2"/>
    <w:rsid w:val="005D4B0A"/>
    <w:rsid w:val="006275AD"/>
    <w:rsid w:val="00654F24"/>
    <w:rsid w:val="00680BFD"/>
    <w:rsid w:val="006B518C"/>
    <w:rsid w:val="006C20BD"/>
    <w:rsid w:val="006E4C80"/>
    <w:rsid w:val="006E5B78"/>
    <w:rsid w:val="006E5D72"/>
    <w:rsid w:val="007143AA"/>
    <w:rsid w:val="00737A61"/>
    <w:rsid w:val="00754317"/>
    <w:rsid w:val="00772053"/>
    <w:rsid w:val="007A1B7F"/>
    <w:rsid w:val="007A689F"/>
    <w:rsid w:val="007C5576"/>
    <w:rsid w:val="007D354D"/>
    <w:rsid w:val="00833618"/>
    <w:rsid w:val="00846C0C"/>
    <w:rsid w:val="008474F4"/>
    <w:rsid w:val="00876932"/>
    <w:rsid w:val="00877371"/>
    <w:rsid w:val="00883796"/>
    <w:rsid w:val="008D7BEB"/>
    <w:rsid w:val="00914CFF"/>
    <w:rsid w:val="009320E5"/>
    <w:rsid w:val="0098501A"/>
    <w:rsid w:val="009D095D"/>
    <w:rsid w:val="00A07042"/>
    <w:rsid w:val="00A20910"/>
    <w:rsid w:val="00A30A8A"/>
    <w:rsid w:val="00A35836"/>
    <w:rsid w:val="00A53370"/>
    <w:rsid w:val="00A71DE5"/>
    <w:rsid w:val="00B25C0E"/>
    <w:rsid w:val="00B3169A"/>
    <w:rsid w:val="00B34E48"/>
    <w:rsid w:val="00BB3DE8"/>
    <w:rsid w:val="00C03A41"/>
    <w:rsid w:val="00C11EFE"/>
    <w:rsid w:val="00C363D4"/>
    <w:rsid w:val="00C52E12"/>
    <w:rsid w:val="00C556C4"/>
    <w:rsid w:val="00C82A27"/>
    <w:rsid w:val="00CE32A6"/>
    <w:rsid w:val="00D022E7"/>
    <w:rsid w:val="00D16882"/>
    <w:rsid w:val="00D45E7B"/>
    <w:rsid w:val="00D5012C"/>
    <w:rsid w:val="00D961EA"/>
    <w:rsid w:val="00DC0659"/>
    <w:rsid w:val="00E64761"/>
    <w:rsid w:val="00EA2054"/>
    <w:rsid w:val="00EC4CE4"/>
    <w:rsid w:val="00EF7DD8"/>
    <w:rsid w:val="00F4027E"/>
    <w:rsid w:val="00F42EFD"/>
    <w:rsid w:val="00F54D37"/>
    <w:rsid w:val="00F55AF0"/>
    <w:rsid w:val="00F561D8"/>
    <w:rsid w:val="00F737D2"/>
    <w:rsid w:val="00F94923"/>
    <w:rsid w:val="00F9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CA"/>
    <w:pPr>
      <w:widowControl w:val="0"/>
      <w:suppressAutoHyphens/>
    </w:pPr>
    <w:rPr>
      <w:rFonts w:ascii="Arial" w:eastAsia="Arial Unicode MS" w:hAnsi="Arial"/>
      <w:kern w:val="1"/>
      <w:szCs w:val="24"/>
      <w:lang w:eastAsia="ar-SA"/>
    </w:rPr>
  </w:style>
  <w:style w:type="paragraph" w:styleId="1">
    <w:name w:val="heading 1"/>
    <w:basedOn w:val="a"/>
    <w:next w:val="a"/>
    <w:link w:val="10"/>
    <w:qFormat/>
    <w:rsid w:val="00C11EFE"/>
    <w:pPr>
      <w:numPr>
        <w:numId w:val="1"/>
      </w:numPr>
      <w:tabs>
        <w:tab w:val="left" w:pos="3888"/>
        <w:tab w:val="left" w:pos="4320"/>
      </w:tabs>
      <w:autoSpaceDE w:val="0"/>
      <w:spacing w:before="108" w:after="108"/>
      <w:jc w:val="center"/>
      <w:outlineLvl w:val="0"/>
    </w:pPr>
    <w:rPr>
      <w:rFonts w:cs="Arial"/>
      <w:b/>
      <w:bCs/>
      <w:color w:val="000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F96CCA"/>
    <w:pPr>
      <w:widowControl/>
      <w:suppressAutoHyphens w:val="0"/>
    </w:pPr>
    <w:rPr>
      <w:rFonts w:ascii="Courier New" w:eastAsia="Times New Roman" w:hAnsi="Courier New" w:cs="Courier New"/>
      <w:szCs w:val="20"/>
    </w:rPr>
  </w:style>
  <w:style w:type="paragraph" w:styleId="a3">
    <w:name w:val="No Spacing"/>
    <w:uiPriority w:val="1"/>
    <w:qFormat/>
    <w:rsid w:val="00F96CCA"/>
    <w:pPr>
      <w:suppressAutoHyphens/>
    </w:pPr>
    <w:rPr>
      <w:rFonts w:ascii="Calibri" w:eastAsia="Calibri" w:hAnsi="Calibri"/>
      <w:sz w:val="22"/>
      <w:szCs w:val="22"/>
      <w:lang w:eastAsia="ar-SA"/>
    </w:rPr>
  </w:style>
  <w:style w:type="paragraph" w:styleId="a4">
    <w:name w:val="List Paragraph"/>
    <w:basedOn w:val="a"/>
    <w:uiPriority w:val="34"/>
    <w:qFormat/>
    <w:rsid w:val="00772053"/>
    <w:pPr>
      <w:ind w:left="720"/>
      <w:contextualSpacing/>
    </w:pPr>
  </w:style>
  <w:style w:type="paragraph" w:styleId="a5">
    <w:name w:val="header"/>
    <w:basedOn w:val="a"/>
    <w:link w:val="a6"/>
    <w:uiPriority w:val="99"/>
    <w:unhideWhenUsed/>
    <w:rsid w:val="00772053"/>
    <w:pPr>
      <w:tabs>
        <w:tab w:val="center" w:pos="4677"/>
        <w:tab w:val="right" w:pos="9355"/>
      </w:tabs>
    </w:pPr>
  </w:style>
  <w:style w:type="character" w:customStyle="1" w:styleId="a6">
    <w:name w:val="Верхний колонтитул Знак"/>
    <w:basedOn w:val="a0"/>
    <w:link w:val="a5"/>
    <w:uiPriority w:val="99"/>
    <w:rsid w:val="00772053"/>
    <w:rPr>
      <w:rFonts w:ascii="Arial" w:eastAsia="Arial Unicode MS" w:hAnsi="Arial"/>
      <w:kern w:val="1"/>
      <w:szCs w:val="24"/>
      <w:lang w:eastAsia="ar-SA"/>
    </w:rPr>
  </w:style>
  <w:style w:type="paragraph" w:styleId="a7">
    <w:name w:val="footer"/>
    <w:basedOn w:val="a"/>
    <w:link w:val="a8"/>
    <w:uiPriority w:val="99"/>
    <w:semiHidden/>
    <w:unhideWhenUsed/>
    <w:rsid w:val="00772053"/>
    <w:pPr>
      <w:tabs>
        <w:tab w:val="center" w:pos="4677"/>
        <w:tab w:val="right" w:pos="9355"/>
      </w:tabs>
    </w:pPr>
  </w:style>
  <w:style w:type="character" w:customStyle="1" w:styleId="a8">
    <w:name w:val="Нижний колонтитул Знак"/>
    <w:basedOn w:val="a0"/>
    <w:link w:val="a7"/>
    <w:uiPriority w:val="99"/>
    <w:semiHidden/>
    <w:rsid w:val="00772053"/>
    <w:rPr>
      <w:rFonts w:ascii="Arial" w:eastAsia="Arial Unicode MS" w:hAnsi="Arial"/>
      <w:kern w:val="1"/>
      <w:szCs w:val="24"/>
      <w:lang w:eastAsia="ar-SA"/>
    </w:rPr>
  </w:style>
  <w:style w:type="paragraph" w:styleId="a9">
    <w:name w:val="Balloon Text"/>
    <w:basedOn w:val="a"/>
    <w:link w:val="aa"/>
    <w:uiPriority w:val="99"/>
    <w:semiHidden/>
    <w:unhideWhenUsed/>
    <w:rsid w:val="00772053"/>
    <w:rPr>
      <w:rFonts w:ascii="Tahoma" w:hAnsi="Tahoma" w:cs="Tahoma"/>
      <w:sz w:val="16"/>
      <w:szCs w:val="16"/>
    </w:rPr>
  </w:style>
  <w:style w:type="character" w:customStyle="1" w:styleId="aa">
    <w:name w:val="Текст выноски Знак"/>
    <w:basedOn w:val="a0"/>
    <w:link w:val="a9"/>
    <w:uiPriority w:val="99"/>
    <w:semiHidden/>
    <w:rsid w:val="00772053"/>
    <w:rPr>
      <w:rFonts w:ascii="Tahoma" w:eastAsia="Arial Unicode MS" w:hAnsi="Tahoma" w:cs="Tahoma"/>
      <w:kern w:val="1"/>
      <w:sz w:val="16"/>
      <w:szCs w:val="16"/>
      <w:lang w:eastAsia="ar-SA"/>
    </w:rPr>
  </w:style>
  <w:style w:type="character" w:customStyle="1" w:styleId="10">
    <w:name w:val="Заголовок 1 Знак"/>
    <w:basedOn w:val="a0"/>
    <w:link w:val="1"/>
    <w:rsid w:val="00C11EFE"/>
    <w:rPr>
      <w:rFonts w:ascii="Arial" w:eastAsia="Arial Unicode MS" w:hAnsi="Arial" w:cs="Arial"/>
      <w:b/>
      <w:bCs/>
      <w:color w:val="000080"/>
      <w:kern w:val="1"/>
      <w:lang w:eastAsia="ar-SA"/>
    </w:rPr>
  </w:style>
  <w:style w:type="paragraph" w:customStyle="1" w:styleId="ab">
    <w:name w:val="Заголовок"/>
    <w:basedOn w:val="a"/>
    <w:next w:val="ac"/>
    <w:rsid w:val="00C11EFE"/>
    <w:pPr>
      <w:keepNext/>
      <w:spacing w:before="240" w:after="120"/>
    </w:pPr>
    <w:rPr>
      <w:rFonts w:eastAsia="MS Mincho" w:cs="Tahoma"/>
      <w:sz w:val="28"/>
      <w:szCs w:val="28"/>
    </w:rPr>
  </w:style>
  <w:style w:type="paragraph" w:styleId="ac">
    <w:name w:val="Body Text"/>
    <w:basedOn w:val="a"/>
    <w:link w:val="ad"/>
    <w:semiHidden/>
    <w:rsid w:val="00C11EFE"/>
    <w:pPr>
      <w:spacing w:after="120"/>
    </w:pPr>
  </w:style>
  <w:style w:type="character" w:customStyle="1" w:styleId="ad">
    <w:name w:val="Основной текст Знак"/>
    <w:basedOn w:val="a0"/>
    <w:link w:val="ac"/>
    <w:semiHidden/>
    <w:rsid w:val="00C11EFE"/>
    <w:rPr>
      <w:rFonts w:ascii="Arial" w:eastAsia="Arial Unicode MS" w:hAnsi="Arial"/>
      <w:kern w:val="1"/>
      <w:szCs w:val="24"/>
      <w:lang w:eastAsia="ar-SA"/>
    </w:rPr>
  </w:style>
  <w:style w:type="paragraph" w:customStyle="1" w:styleId="ConsPlusNormal">
    <w:name w:val="ConsPlusNormal"/>
    <w:rsid w:val="00C11EFE"/>
    <w:pPr>
      <w:suppressAutoHyphens/>
      <w:ind w:firstLine="720"/>
    </w:pPr>
    <w:rPr>
      <w:rFonts w:ascii="Arial" w:eastAsia="Arial" w:hAnsi="Arial"/>
      <w:kern w:val="1"/>
      <w:lang w:eastAsia="ar-SA"/>
    </w:rPr>
  </w:style>
  <w:style w:type="paragraph" w:customStyle="1" w:styleId="12">
    <w:name w:val="марк список 1"/>
    <w:basedOn w:val="a"/>
    <w:rsid w:val="00C11EFE"/>
    <w:pPr>
      <w:tabs>
        <w:tab w:val="left" w:pos="360"/>
      </w:tabs>
      <w:suppressAutoHyphens w:val="0"/>
      <w:spacing w:before="120" w:after="120"/>
      <w:jc w:val="both"/>
    </w:pPr>
    <w:rPr>
      <w:szCs w:val="20"/>
    </w:rPr>
  </w:style>
  <w:style w:type="paragraph" w:customStyle="1" w:styleId="13">
    <w:name w:val="нум список 1"/>
    <w:basedOn w:val="12"/>
    <w:rsid w:val="00C11EFE"/>
  </w:style>
  <w:style w:type="paragraph" w:customStyle="1" w:styleId="ConsNormal">
    <w:name w:val="ConsNormal"/>
    <w:rsid w:val="00C11EFE"/>
    <w:pPr>
      <w:widowControl w:val="0"/>
      <w:suppressAutoHyphens/>
      <w:autoSpaceDE w:val="0"/>
      <w:ind w:firstLine="720"/>
    </w:pPr>
    <w:rPr>
      <w:rFonts w:ascii="Arial" w:eastAsia="Arial" w:hAnsi="Arial" w:cs="Arial"/>
      <w:kern w:val="1"/>
      <w:lang w:eastAsia="ar-SA"/>
    </w:rPr>
  </w:style>
  <w:style w:type="paragraph" w:customStyle="1" w:styleId="ae">
    <w:name w:val="основной текст документа"/>
    <w:basedOn w:val="a"/>
    <w:rsid w:val="00C11EFE"/>
    <w:pPr>
      <w:suppressAutoHyphens w:val="0"/>
      <w:spacing w:before="120" w:after="120"/>
      <w:jc w:val="both"/>
    </w:pPr>
    <w:rPr>
      <w:szCs w:val="20"/>
    </w:rPr>
  </w:style>
  <w:style w:type="paragraph" w:customStyle="1" w:styleId="af">
    <w:name w:val="Содержимое таблицы"/>
    <w:basedOn w:val="a"/>
    <w:rsid w:val="00C11EFE"/>
    <w:pPr>
      <w:suppressLineNumbers/>
    </w:pPr>
  </w:style>
  <w:style w:type="paragraph" w:customStyle="1" w:styleId="32">
    <w:name w:val="Основной текст с отступом 32"/>
    <w:basedOn w:val="a"/>
    <w:rsid w:val="00C11EFE"/>
    <w:pPr>
      <w:spacing w:after="120"/>
      <w:ind w:left="283"/>
    </w:pPr>
    <w:rPr>
      <w:sz w:val="16"/>
      <w:szCs w:val="16"/>
    </w:rPr>
  </w:style>
  <w:style w:type="paragraph" w:styleId="af0">
    <w:name w:val="Normal (Web)"/>
    <w:basedOn w:val="a"/>
    <w:rsid w:val="00C11EFE"/>
    <w:pPr>
      <w:widowControl/>
      <w:spacing w:before="280" w:after="28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main?base=RLAW177;n=5071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2014-11-26T08:59:00Z</cp:lastPrinted>
  <dcterms:created xsi:type="dcterms:W3CDTF">2014-11-28T05:31:00Z</dcterms:created>
  <dcterms:modified xsi:type="dcterms:W3CDTF">2014-11-28T05:31:00Z</dcterms:modified>
</cp:coreProperties>
</file>